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78" w:rsidRDefault="001B1C78" w:rsidP="001B1C78">
      <w:pPr>
        <w:pStyle w:val="ConsPlusNormal"/>
        <w:jc w:val="both"/>
      </w:pPr>
    </w:p>
    <w:tbl>
      <w:tblPr>
        <w:tblW w:w="5680" w:type="dxa"/>
        <w:tblInd w:w="4314" w:type="dxa"/>
        <w:tblLook w:val="04A0" w:firstRow="1" w:lastRow="0" w:firstColumn="1" w:lastColumn="0" w:noHBand="0" w:noVBand="1"/>
      </w:tblPr>
      <w:tblGrid>
        <w:gridCol w:w="5680"/>
      </w:tblGrid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 муниципальной услуги</w:t>
            </w:r>
          </w:p>
        </w:tc>
      </w:tr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«Выдача разрешений на снос</w:t>
            </w:r>
          </w:p>
        </w:tc>
      </w:tr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высокорослых деревьев и</w:t>
            </w:r>
          </w:p>
        </w:tc>
      </w:tr>
      <w:tr w:rsidR="006E4B97" w:rsidRPr="006E4B97" w:rsidTr="006E4B97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E14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кустарников, вырубку сухостоя»</w:t>
            </w:r>
            <w:r w:rsidRPr="006E4B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</w:t>
            </w:r>
          </w:p>
        </w:tc>
      </w:tr>
    </w:tbl>
    <w:p w:rsidR="001B1C78" w:rsidRDefault="001B1C78" w:rsidP="001B1C78">
      <w:pPr>
        <w:pStyle w:val="ConsPlusNormal"/>
        <w:jc w:val="both"/>
      </w:pPr>
    </w:p>
    <w:p w:rsidR="001B1C78" w:rsidRDefault="001B1C78" w:rsidP="001B1C78">
      <w:pPr>
        <w:pStyle w:val="ConsPlusNormal"/>
        <w:jc w:val="both"/>
      </w:pPr>
    </w:p>
    <w:p w:rsidR="001B1C78" w:rsidRDefault="001B1C78" w:rsidP="001B1C78">
      <w:pPr>
        <w:pStyle w:val="ConsPlusNormal"/>
        <w:jc w:val="both"/>
      </w:pPr>
    </w:p>
    <w:p w:rsidR="001B1C78" w:rsidRDefault="001B1C78" w:rsidP="001B1C78">
      <w:pPr>
        <w:pStyle w:val="ConsPlusNormal"/>
        <w:jc w:val="both"/>
      </w:pPr>
    </w:p>
    <w:p w:rsidR="001B1C78" w:rsidRDefault="001B1C78" w:rsidP="001B1C78">
      <w:pPr>
        <w:pStyle w:val="ConsPlusNonformat"/>
        <w:jc w:val="both"/>
      </w:pPr>
      <w:r>
        <w:t xml:space="preserve">                      Оформляется на фирменном бланке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1B1C78" w:rsidRDefault="001B1C78" w:rsidP="001B1C78">
      <w:pPr>
        <w:pStyle w:val="ConsPlusNonformat"/>
        <w:jc w:val="both"/>
      </w:pPr>
      <w:r>
        <w:t xml:space="preserve">                                                                  Начальник</w:t>
      </w:r>
    </w:p>
    <w:p w:rsidR="001B1C78" w:rsidRDefault="001B1C78" w:rsidP="001B1C78">
      <w:pPr>
        <w:pStyle w:val="ConsPlusNonformat"/>
        <w:jc w:val="both"/>
      </w:pPr>
      <w:r>
        <w:t xml:space="preserve">                                                МКУ "Управление ЖКХ, Б и ДХ</w:t>
      </w:r>
    </w:p>
    <w:p w:rsidR="001B1C78" w:rsidRDefault="001B1C78" w:rsidP="001B1C78">
      <w:pPr>
        <w:pStyle w:val="ConsPlusNonformat"/>
        <w:jc w:val="both"/>
      </w:pPr>
      <w:r>
        <w:t xml:space="preserve">                                               Администрации города Бийска"</w:t>
      </w:r>
    </w:p>
    <w:p w:rsidR="001B1C78" w:rsidRDefault="001B1C78" w:rsidP="001B1C78">
      <w:pPr>
        <w:pStyle w:val="ConsPlusNonformat"/>
        <w:jc w:val="both"/>
      </w:pPr>
      <w:r>
        <w:t xml:space="preserve">                                               ______________/_____________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bookmarkStart w:id="0" w:name="P364"/>
      <w:bookmarkEnd w:id="0"/>
      <w:r>
        <w:t xml:space="preserve">                            Разрешение на снос</w:t>
      </w:r>
    </w:p>
    <w:p w:rsidR="001B1C78" w:rsidRDefault="001B1C78" w:rsidP="001B1C78">
      <w:pPr>
        <w:pStyle w:val="ConsPlusNonformat"/>
        <w:jc w:val="both"/>
      </w:pPr>
      <w:r>
        <w:t xml:space="preserve">           высокорослых деревьев и кустарников, вырубку сухостоя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r>
        <w:t xml:space="preserve">                   от "___" ___________ 20___ г. N ______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r>
        <w:t>Кому 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 xml:space="preserve">            </w:t>
      </w:r>
      <w:proofErr w:type="gramStart"/>
      <w:r>
        <w:t>(наименование застройщика, собственника, арендатора,</w:t>
      </w:r>
      <w:proofErr w:type="gramEnd"/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 xml:space="preserve">                   пользователя, почтовый индекс, адрес)</w:t>
      </w:r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- для граждан, полное наименование организации -</w:t>
      </w:r>
      <w:proofErr w:type="gramEnd"/>
    </w:p>
    <w:p w:rsidR="001B1C78" w:rsidRDefault="001B1C78" w:rsidP="001B1C78">
      <w:pPr>
        <w:pStyle w:val="ConsPlusNonformat"/>
        <w:jc w:val="both"/>
      </w:pPr>
      <w:r>
        <w:t xml:space="preserve">                            для юридических лиц)</w:t>
      </w:r>
    </w:p>
    <w:p w:rsidR="001B1C78" w:rsidRDefault="001B1C78" w:rsidP="001B1C78">
      <w:pPr>
        <w:pStyle w:val="ConsPlusNonformat"/>
        <w:jc w:val="both"/>
      </w:pPr>
      <w:r>
        <w:t>Настоящим разрешается производить работы __________________________________</w:t>
      </w:r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 xml:space="preserve">    </w:t>
      </w:r>
      <w:proofErr w:type="gramStart"/>
      <w:r>
        <w:t>(наименование работ: вырубка (снос), санитарная рубка, рубка ухода,</w:t>
      </w:r>
      <w:proofErr w:type="gramEnd"/>
    </w:p>
    <w:p w:rsidR="001B1C78" w:rsidRDefault="001B1C78" w:rsidP="001B1C78">
      <w:pPr>
        <w:pStyle w:val="ConsPlusNonformat"/>
        <w:jc w:val="both"/>
      </w:pPr>
      <w:r>
        <w:t xml:space="preserve">                    вырубка (снос) в связи реконструкцией)</w:t>
      </w:r>
    </w:p>
    <w:p w:rsidR="001B1C78" w:rsidRDefault="001B1C78" w:rsidP="001B1C78">
      <w:pPr>
        <w:pStyle w:val="ConsPlusNonformat"/>
        <w:jc w:val="both"/>
      </w:pPr>
      <w:r>
        <w:t>на земельном участке, расположенном: ______________________________________</w:t>
      </w:r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__________________________________________________________________________.</w:t>
      </w:r>
    </w:p>
    <w:p w:rsidR="001B1C78" w:rsidRDefault="001B1C78" w:rsidP="001B1C78">
      <w:pPr>
        <w:pStyle w:val="ConsPlusNonformat"/>
        <w:jc w:val="both"/>
      </w:pPr>
      <w:r>
        <w:t xml:space="preserve">Основанием  выдачи  настоящего разрешения  является  акт  обследования   </w:t>
      </w:r>
      <w:proofErr w:type="gramStart"/>
      <w:r>
        <w:t>от</w:t>
      </w:r>
      <w:proofErr w:type="gramEnd"/>
    </w:p>
    <w:p w:rsidR="001B1C78" w:rsidRDefault="001B1C78" w:rsidP="001B1C78">
      <w:pPr>
        <w:pStyle w:val="ConsPlusNonformat"/>
        <w:jc w:val="both"/>
      </w:pPr>
      <w:r>
        <w:t>______ 20___ N ____.</w:t>
      </w:r>
    </w:p>
    <w:p w:rsidR="001B1C78" w:rsidRDefault="001B1C78" w:rsidP="001B1C78">
      <w:pPr>
        <w:pStyle w:val="ConsPlusNonformat"/>
        <w:jc w:val="both"/>
      </w:pPr>
      <w:r>
        <w:t>В соответствии с актом обследования разрешается:</w:t>
      </w:r>
    </w:p>
    <w:p w:rsidR="001B1C78" w:rsidRDefault="001B1C78" w:rsidP="001B1C78">
      <w:pPr>
        <w:pStyle w:val="ConsPlusNonformat"/>
        <w:jc w:val="both"/>
      </w:pPr>
      <w:r>
        <w:t>вырубить _______________________________________________ шт. деревьев</w:t>
      </w:r>
    </w:p>
    <w:p w:rsidR="001B1C78" w:rsidRDefault="001B1C78" w:rsidP="001B1C78">
      <w:pPr>
        <w:pStyle w:val="ConsPlusNonformat"/>
        <w:jc w:val="both"/>
      </w:pPr>
      <w:r>
        <w:t xml:space="preserve">            (указывается количество числом и прописью)</w:t>
      </w:r>
    </w:p>
    <w:p w:rsidR="001B1C78" w:rsidRDefault="001B1C78" w:rsidP="001B1C78">
      <w:pPr>
        <w:pStyle w:val="ConsPlusNonformat"/>
        <w:jc w:val="both"/>
      </w:pPr>
      <w:r>
        <w:t>сохранить ______________________________________________ шт. деревьев</w:t>
      </w:r>
    </w:p>
    <w:p w:rsidR="001B1C78" w:rsidRDefault="001B1C78" w:rsidP="001B1C78">
      <w:pPr>
        <w:pStyle w:val="ConsPlusNonformat"/>
        <w:jc w:val="both"/>
      </w:pPr>
      <w:r>
        <w:t xml:space="preserve">            (указывается количество числом и прописью)</w:t>
      </w:r>
    </w:p>
    <w:p w:rsidR="001B1C78" w:rsidRDefault="001B1C78" w:rsidP="001B1C78">
      <w:pPr>
        <w:pStyle w:val="ConsPlusNonformat"/>
        <w:jc w:val="both"/>
      </w:pPr>
      <w:r>
        <w:t>Место вывоза срубленных зеленых насаждений и порубочных остатков</w:t>
      </w:r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>Договор с организацией - производителем работ (собственными силами)</w:t>
      </w:r>
    </w:p>
    <w:p w:rsidR="001B1C78" w:rsidRDefault="001B1C78" w:rsidP="001B1C78">
      <w:pPr>
        <w:pStyle w:val="ConsPlusNonformat"/>
        <w:jc w:val="both"/>
      </w:pPr>
      <w:r>
        <w:t>___________________________________________________________________________</w:t>
      </w:r>
    </w:p>
    <w:p w:rsidR="001B1C78" w:rsidRDefault="001B1C78" w:rsidP="001B1C78">
      <w:pPr>
        <w:pStyle w:val="ConsPlusNonformat"/>
        <w:jc w:val="both"/>
      </w:pPr>
      <w:r>
        <w:t xml:space="preserve">               (наименование организации, реквизиты договора)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r>
        <w:t>Оплата восстановительной стоимости в сумме ________________________ внесена</w:t>
      </w:r>
    </w:p>
    <w:p w:rsidR="001B1C78" w:rsidRDefault="001B1C78" w:rsidP="001B1C78">
      <w:pPr>
        <w:pStyle w:val="ConsPlusNonformat"/>
        <w:jc w:val="both"/>
      </w:pPr>
      <w:r>
        <w:t>Работы производить в присутствии представителя ____________________________</w:t>
      </w:r>
    </w:p>
    <w:p w:rsidR="001B1C78" w:rsidRDefault="001B1C78" w:rsidP="001B1C78">
      <w:pPr>
        <w:pStyle w:val="ConsPlusNonformat"/>
        <w:jc w:val="both"/>
      </w:pPr>
    </w:p>
    <w:p w:rsidR="001B1C78" w:rsidRDefault="001B1C78" w:rsidP="001B1C78">
      <w:pPr>
        <w:pStyle w:val="ConsPlusNonformat"/>
        <w:jc w:val="both"/>
      </w:pPr>
      <w:r>
        <w:t>Дату начала работ по вырубке зеленых насаждений сообщить в МКУ  "Управление</w:t>
      </w:r>
    </w:p>
    <w:p w:rsidR="001B1C78" w:rsidRDefault="001B1C78" w:rsidP="001B1C78">
      <w:pPr>
        <w:pStyle w:val="ConsPlusNonformat"/>
        <w:jc w:val="both"/>
      </w:pPr>
      <w:r>
        <w:t>ЖКХ, Б и ДХ Администрации города Бийска" по телефону 33-80-79.</w:t>
      </w:r>
    </w:p>
    <w:p w:rsidR="001B1C78" w:rsidRDefault="001B1C78" w:rsidP="001B1C78">
      <w:pPr>
        <w:pStyle w:val="ConsPlusNonformat"/>
        <w:jc w:val="both"/>
      </w:pPr>
      <w:r>
        <w:t>Срок действия разрешения ______ ___________________________________________</w:t>
      </w:r>
    </w:p>
    <w:p w:rsidR="001B1C78" w:rsidRDefault="001B1C78" w:rsidP="001B1C78">
      <w:pPr>
        <w:pStyle w:val="ConsPlusNonformat"/>
        <w:jc w:val="both"/>
      </w:pPr>
      <w:r>
        <w:t>Начальник отдела ______________________________________ /__________________</w:t>
      </w:r>
    </w:p>
    <w:p w:rsidR="001B1C78" w:rsidRDefault="001B1C78" w:rsidP="001B1C78">
      <w:pPr>
        <w:pStyle w:val="ConsPlusNonformat"/>
        <w:jc w:val="both"/>
      </w:pPr>
      <w:r>
        <w:t>Разрешение получил ______________________________________ (Ф.И.О., подпись)</w:t>
      </w:r>
    </w:p>
    <w:p w:rsidR="001B1C78" w:rsidRDefault="001B1C78" w:rsidP="001B1C78">
      <w:pPr>
        <w:pStyle w:val="ConsPlusNonformat"/>
        <w:jc w:val="both"/>
      </w:pPr>
      <w:r>
        <w:t>При изменении сроков разрешение оформляется заново.</w:t>
      </w:r>
    </w:p>
    <w:p w:rsidR="001B1C78" w:rsidRDefault="001B1C78" w:rsidP="001B1C78">
      <w:pPr>
        <w:pStyle w:val="ConsPlusNonformat"/>
        <w:jc w:val="both"/>
      </w:pPr>
      <w:r>
        <w:lastRenderedPageBreak/>
        <w:t xml:space="preserve">С </w:t>
      </w:r>
      <w:hyperlink r:id="rId5" w:tooltip="Постановление Администрации города Бийска от 03.06.2008 N 966 (ред. от 21.07.2017) &quot;Об утверждении Правил благоустройства города Бийска&quot;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благоустройства города Бийска ознакомле</w:t>
      </w:r>
      <w:proofErr w:type="gramStart"/>
      <w:r>
        <w:t>н(</w:t>
      </w:r>
      <w:proofErr w:type="gramEnd"/>
      <w:r>
        <w:t>а) _________ (подпись)</w:t>
      </w:r>
    </w:p>
    <w:p w:rsidR="001B1C78" w:rsidRDefault="001B1C78" w:rsidP="001B1C78">
      <w:pPr>
        <w:pStyle w:val="ConsPlusNonformat"/>
        <w:jc w:val="both"/>
      </w:pPr>
      <w:r>
        <w:t>Разрешение закрыто ________________________________________________________</w:t>
      </w:r>
    </w:p>
    <w:p w:rsidR="001B1C78" w:rsidRDefault="001B1C78" w:rsidP="001B1C78">
      <w:pPr>
        <w:pStyle w:val="ConsPlusNormal"/>
        <w:jc w:val="both"/>
      </w:pPr>
    </w:p>
    <w:p w:rsidR="001B1C78" w:rsidRDefault="001B1C78" w:rsidP="001B1C78">
      <w:pPr>
        <w:pStyle w:val="ConsPlusNormal"/>
        <w:jc w:val="right"/>
      </w:pP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9370"/>
      </w:tblGrid>
      <w:tr w:rsidR="006E4B97" w:rsidRPr="006E4B97" w:rsidTr="006E4B97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E140B8" w:rsidP="006E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4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А.В. Бортников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="006E4B97"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сполняющий</w:t>
            </w:r>
            <w:proofErr w:type="gramEnd"/>
            <w:r w:rsidR="006E4B97"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обязанности  начальника</w:t>
            </w:r>
          </w:p>
        </w:tc>
      </w:tr>
      <w:tr w:rsidR="006E4B97" w:rsidRPr="006E4B97" w:rsidTr="006E4B97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296A59" w:rsidP="006E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Управление</w:t>
            </w:r>
            <w:bookmarkStart w:id="1" w:name="_GoBack"/>
            <w:bookmarkEnd w:id="1"/>
            <w:r w:rsidR="003F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E4B97"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ЖКХ, Б и</w:t>
            </w:r>
          </w:p>
        </w:tc>
      </w:tr>
      <w:tr w:rsidR="006E4B97" w:rsidRPr="006E4B97" w:rsidTr="006E4B97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6E4B97" w:rsidP="006E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ДХ Администрации </w:t>
            </w:r>
          </w:p>
        </w:tc>
      </w:tr>
      <w:tr w:rsidR="006E4B97" w:rsidRPr="006E4B97" w:rsidTr="006E4B97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B97" w:rsidRPr="006E4B97" w:rsidRDefault="00E140B8" w:rsidP="00E1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г. Бийска.</w:t>
            </w:r>
            <w:r w:rsidR="006E4B97" w:rsidRP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</w:t>
            </w:r>
            <w:r w:rsidR="006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</w:t>
            </w:r>
          </w:p>
        </w:tc>
      </w:tr>
    </w:tbl>
    <w:p w:rsidR="00895A55" w:rsidRPr="001B1C78" w:rsidRDefault="00296A59">
      <w:pPr>
        <w:rPr>
          <w:sz w:val="28"/>
          <w:szCs w:val="28"/>
        </w:rPr>
      </w:pPr>
    </w:p>
    <w:sectPr w:rsidR="00895A55" w:rsidRPr="001B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7D"/>
    <w:rsid w:val="001B1C78"/>
    <w:rsid w:val="00296A59"/>
    <w:rsid w:val="003F2236"/>
    <w:rsid w:val="004F537D"/>
    <w:rsid w:val="006E4B97"/>
    <w:rsid w:val="0099170C"/>
    <w:rsid w:val="00E140B8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1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1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6&amp;n=71547&amp;date=20.11.2025&amp;dst=10001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4</cp:revision>
  <cp:lastPrinted>2026-02-09T09:21:00Z</cp:lastPrinted>
  <dcterms:created xsi:type="dcterms:W3CDTF">2026-04-14T07:09:00Z</dcterms:created>
  <dcterms:modified xsi:type="dcterms:W3CDTF">2026-04-14T07:14:00Z</dcterms:modified>
</cp:coreProperties>
</file>