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619" w:rsidRPr="00B060B9" w:rsidRDefault="00441619" w:rsidP="00FE2997">
      <w:pPr>
        <w:widowControl w:val="0"/>
        <w:autoSpaceDE w:val="0"/>
        <w:autoSpaceDN w:val="0"/>
        <w:adjustRightInd w:val="0"/>
        <w:jc w:val="center"/>
        <w:outlineLvl w:val="0"/>
        <w:rPr>
          <w:sz w:val="28"/>
          <w:szCs w:val="28"/>
        </w:rPr>
      </w:pPr>
    </w:p>
    <w:tbl>
      <w:tblPr>
        <w:tblW w:w="4812" w:type="dxa"/>
        <w:tblInd w:w="5637" w:type="dxa"/>
        <w:tblLook w:val="0000" w:firstRow="0" w:lastRow="0" w:firstColumn="0" w:lastColumn="0" w:noHBand="0" w:noVBand="0"/>
      </w:tblPr>
      <w:tblGrid>
        <w:gridCol w:w="4812"/>
      </w:tblGrid>
      <w:tr w:rsidR="00441619" w:rsidRPr="00B060B9" w:rsidTr="005F097A">
        <w:trPr>
          <w:trHeight w:val="1774"/>
        </w:trPr>
        <w:tc>
          <w:tcPr>
            <w:tcW w:w="4812" w:type="dxa"/>
          </w:tcPr>
          <w:p w:rsidR="00441619" w:rsidRPr="00B060B9" w:rsidRDefault="00441619" w:rsidP="00B92884">
            <w:pPr>
              <w:widowControl w:val="0"/>
              <w:tabs>
                <w:tab w:val="left" w:pos="4820"/>
              </w:tabs>
              <w:autoSpaceDE w:val="0"/>
              <w:autoSpaceDN w:val="0"/>
              <w:adjustRightInd w:val="0"/>
              <w:jc w:val="right"/>
              <w:outlineLvl w:val="0"/>
              <w:rPr>
                <w:sz w:val="28"/>
                <w:szCs w:val="28"/>
              </w:rPr>
            </w:pPr>
            <w:r w:rsidRPr="00B060B9">
              <w:rPr>
                <w:sz w:val="28"/>
                <w:szCs w:val="28"/>
              </w:rPr>
              <w:t>ПРИЛОЖЕНИЕ</w:t>
            </w:r>
          </w:p>
          <w:p w:rsidR="00441619" w:rsidRPr="00B060B9" w:rsidRDefault="00441619" w:rsidP="00B92884">
            <w:pPr>
              <w:widowControl w:val="0"/>
              <w:tabs>
                <w:tab w:val="left" w:pos="4820"/>
              </w:tabs>
              <w:autoSpaceDE w:val="0"/>
              <w:autoSpaceDN w:val="0"/>
              <w:adjustRightInd w:val="0"/>
              <w:jc w:val="right"/>
              <w:outlineLvl w:val="0"/>
              <w:rPr>
                <w:sz w:val="28"/>
                <w:szCs w:val="28"/>
              </w:rPr>
            </w:pPr>
            <w:r w:rsidRPr="00B060B9">
              <w:rPr>
                <w:sz w:val="28"/>
                <w:szCs w:val="28"/>
              </w:rPr>
              <w:t>к постановлению Администрации города Бийска</w:t>
            </w:r>
          </w:p>
          <w:p w:rsidR="00441619" w:rsidRPr="00B060B9" w:rsidRDefault="00B92884" w:rsidP="00B92884">
            <w:pPr>
              <w:widowControl w:val="0"/>
              <w:tabs>
                <w:tab w:val="left" w:pos="4820"/>
              </w:tabs>
              <w:autoSpaceDE w:val="0"/>
              <w:autoSpaceDN w:val="0"/>
              <w:adjustRightInd w:val="0"/>
              <w:jc w:val="right"/>
              <w:rPr>
                <w:sz w:val="28"/>
                <w:szCs w:val="28"/>
              </w:rPr>
            </w:pPr>
            <w:r>
              <w:rPr>
                <w:sz w:val="28"/>
                <w:szCs w:val="28"/>
              </w:rPr>
              <w:t xml:space="preserve">от 30.03.2026 </w:t>
            </w:r>
            <w:r w:rsidR="00441619" w:rsidRPr="00B060B9">
              <w:rPr>
                <w:sz w:val="28"/>
                <w:szCs w:val="28"/>
              </w:rPr>
              <w:t xml:space="preserve">№ </w:t>
            </w:r>
            <w:r>
              <w:rPr>
                <w:sz w:val="28"/>
                <w:szCs w:val="28"/>
              </w:rPr>
              <w:t>782</w:t>
            </w:r>
          </w:p>
        </w:tc>
      </w:tr>
    </w:tbl>
    <w:p w:rsidR="00441619" w:rsidRPr="00B060B9" w:rsidRDefault="00441619" w:rsidP="00AF28BC">
      <w:pPr>
        <w:pStyle w:val="12"/>
        <w:shd w:val="clear" w:color="auto" w:fill="auto"/>
        <w:tabs>
          <w:tab w:val="left" w:pos="4820"/>
        </w:tabs>
        <w:spacing w:before="0" w:line="322" w:lineRule="exact"/>
        <w:ind w:right="20"/>
        <w:jc w:val="both"/>
        <w:rPr>
          <w:sz w:val="28"/>
          <w:szCs w:val="28"/>
        </w:rPr>
      </w:pPr>
      <w:r w:rsidRPr="00B060B9">
        <w:rPr>
          <w:sz w:val="28"/>
          <w:szCs w:val="28"/>
        </w:rPr>
        <w:t xml:space="preserve">                                                                                         </w:t>
      </w:r>
    </w:p>
    <w:p w:rsidR="00441619" w:rsidRPr="00B060B9" w:rsidRDefault="00441619" w:rsidP="009E25D1">
      <w:pPr>
        <w:pStyle w:val="12"/>
        <w:shd w:val="clear" w:color="auto" w:fill="auto"/>
        <w:tabs>
          <w:tab w:val="left" w:pos="4820"/>
        </w:tabs>
        <w:spacing w:before="0" w:line="322" w:lineRule="exact"/>
        <w:ind w:right="20"/>
        <w:jc w:val="both"/>
        <w:rPr>
          <w:sz w:val="28"/>
          <w:szCs w:val="28"/>
        </w:rPr>
      </w:pPr>
      <w:r w:rsidRPr="00B060B9">
        <w:rPr>
          <w:sz w:val="28"/>
          <w:szCs w:val="28"/>
        </w:rPr>
        <w:t xml:space="preserve">                                                                                                                                                                                                                                                                                                                                       </w:t>
      </w:r>
      <w:bookmarkStart w:id="0" w:name="Par24"/>
      <w:bookmarkEnd w:id="0"/>
    </w:p>
    <w:p w:rsidR="00441619" w:rsidRPr="00B060B9" w:rsidRDefault="00441619" w:rsidP="00203E80">
      <w:pPr>
        <w:keepNext/>
        <w:autoSpaceDE w:val="0"/>
        <w:autoSpaceDN w:val="0"/>
        <w:adjustRightInd w:val="0"/>
        <w:ind w:right="-63"/>
        <w:jc w:val="center"/>
        <w:outlineLvl w:val="0"/>
        <w:rPr>
          <w:sz w:val="28"/>
          <w:szCs w:val="28"/>
        </w:rPr>
      </w:pPr>
      <w:r w:rsidRPr="00B060B9">
        <w:rPr>
          <w:sz w:val="28"/>
          <w:szCs w:val="28"/>
        </w:rPr>
        <w:t>Административный регламент</w:t>
      </w:r>
    </w:p>
    <w:p w:rsidR="00441619" w:rsidRPr="00B060B9" w:rsidRDefault="00441619" w:rsidP="00203E80">
      <w:pPr>
        <w:keepNext/>
        <w:autoSpaceDE w:val="0"/>
        <w:autoSpaceDN w:val="0"/>
        <w:adjustRightInd w:val="0"/>
        <w:jc w:val="center"/>
        <w:outlineLvl w:val="0"/>
        <w:rPr>
          <w:sz w:val="28"/>
          <w:szCs w:val="28"/>
        </w:rPr>
      </w:pPr>
      <w:r w:rsidRPr="00B060B9">
        <w:rPr>
          <w:sz w:val="28"/>
          <w:szCs w:val="28"/>
        </w:rPr>
        <w:t xml:space="preserve">предоставления муниципальной услуги </w:t>
      </w:r>
    </w:p>
    <w:p w:rsidR="00441619" w:rsidRPr="00B060B9" w:rsidRDefault="00441619" w:rsidP="00FE2997">
      <w:pPr>
        <w:jc w:val="center"/>
        <w:rPr>
          <w:sz w:val="28"/>
          <w:szCs w:val="28"/>
        </w:rPr>
      </w:pPr>
      <w:proofErr w:type="gramStart"/>
      <w:r w:rsidRPr="00B060B9">
        <w:rPr>
          <w:sz w:val="28"/>
          <w:szCs w:val="28"/>
        </w:rPr>
        <w:t xml:space="preserve">«Выдача разрешений на выполнение авиационных работ, парашютных прыжков, демонстрационных полетов воздушных судов, полетов </w:t>
      </w:r>
      <w:r w:rsidRPr="00B060B9">
        <w:rPr>
          <w:sz w:val="28"/>
          <w:szCs w:val="28"/>
          <w:lang w:eastAsia="en-US"/>
        </w:rPr>
        <w:t>беспилотных воздушных судов (за исключением полетов беспилотных воздушных судов с максимальной взлетной массой менее 0,25 кг)</w:t>
      </w:r>
      <w:r w:rsidRPr="00B060B9">
        <w:rPr>
          <w:sz w:val="28"/>
          <w:szCs w:val="28"/>
        </w:rPr>
        <w:t>, подъемов привязных аэростатов, а также посадки (взлета) на площадки, расположенные в границах города Бийск</w:t>
      </w:r>
      <w:r>
        <w:rPr>
          <w:sz w:val="28"/>
          <w:szCs w:val="28"/>
        </w:rPr>
        <w:t xml:space="preserve">а Алтайского края, </w:t>
      </w:r>
      <w:r w:rsidRPr="00B060B9">
        <w:rPr>
          <w:sz w:val="28"/>
          <w:szCs w:val="28"/>
        </w:rPr>
        <w:t>сведения о которых не опубликованы</w:t>
      </w:r>
      <w:r>
        <w:rPr>
          <w:sz w:val="28"/>
          <w:szCs w:val="28"/>
        </w:rPr>
        <w:t xml:space="preserve"> в документах аэронавигационной </w:t>
      </w:r>
      <w:r w:rsidRPr="00B060B9">
        <w:rPr>
          <w:sz w:val="28"/>
          <w:szCs w:val="28"/>
        </w:rPr>
        <w:t>информации»</w:t>
      </w:r>
      <w:proofErr w:type="gramEnd"/>
    </w:p>
    <w:p w:rsidR="00441619" w:rsidRPr="00B060B9" w:rsidRDefault="00441619" w:rsidP="005645BB">
      <w:pPr>
        <w:autoSpaceDE w:val="0"/>
        <w:autoSpaceDN w:val="0"/>
        <w:adjustRightInd w:val="0"/>
        <w:jc w:val="both"/>
        <w:rPr>
          <w:sz w:val="28"/>
          <w:szCs w:val="28"/>
        </w:rPr>
      </w:pPr>
    </w:p>
    <w:p w:rsidR="00441619" w:rsidRPr="00B060B9" w:rsidRDefault="00441619" w:rsidP="00F33B0D">
      <w:pPr>
        <w:jc w:val="center"/>
        <w:rPr>
          <w:sz w:val="28"/>
          <w:szCs w:val="28"/>
        </w:rPr>
      </w:pPr>
      <w:r>
        <w:rPr>
          <w:sz w:val="28"/>
          <w:szCs w:val="28"/>
        </w:rPr>
        <w:t>1</w:t>
      </w:r>
      <w:r w:rsidRPr="00B060B9">
        <w:rPr>
          <w:sz w:val="28"/>
          <w:szCs w:val="28"/>
        </w:rPr>
        <w:t>. Общие положения</w:t>
      </w:r>
    </w:p>
    <w:p w:rsidR="00441619" w:rsidRPr="00B060B9" w:rsidRDefault="00441619" w:rsidP="00746E6D">
      <w:pPr>
        <w:ind w:firstLine="709"/>
        <w:jc w:val="both"/>
        <w:rPr>
          <w:sz w:val="28"/>
          <w:szCs w:val="28"/>
        </w:rPr>
      </w:pPr>
      <w:r w:rsidRPr="00B060B9">
        <w:rPr>
          <w:sz w:val="28"/>
          <w:szCs w:val="28"/>
        </w:rPr>
        <w:t>1.1. Предмет Административного регламента.</w:t>
      </w:r>
    </w:p>
    <w:p w:rsidR="00441619" w:rsidRPr="00B060B9" w:rsidRDefault="00441619" w:rsidP="00746E6D">
      <w:pPr>
        <w:autoSpaceDE w:val="0"/>
        <w:autoSpaceDN w:val="0"/>
        <w:adjustRightInd w:val="0"/>
        <w:ind w:firstLine="902"/>
        <w:jc w:val="both"/>
        <w:rPr>
          <w:sz w:val="28"/>
          <w:szCs w:val="28"/>
        </w:rPr>
      </w:pPr>
      <w:r w:rsidRPr="00B060B9">
        <w:rPr>
          <w:sz w:val="28"/>
          <w:szCs w:val="28"/>
        </w:rPr>
        <w:t xml:space="preserve">Административный регламент предоставления муниципальной услуги </w:t>
      </w:r>
      <w:r w:rsidRPr="00B060B9">
        <w:rPr>
          <w:bCs/>
          <w:sz w:val="28"/>
          <w:szCs w:val="28"/>
        </w:rPr>
        <w:t>«</w:t>
      </w:r>
      <w:r w:rsidRPr="00B060B9">
        <w:rPr>
          <w:sz w:val="28"/>
          <w:szCs w:val="28"/>
        </w:rPr>
        <w:t xml:space="preserve">Выдача разрешений на выполнение авиационных работ, парашютных прыжков, демонстрационных полетов воздушных судов, </w:t>
      </w:r>
      <w:r w:rsidRPr="00B060B9">
        <w:rPr>
          <w:sz w:val="28"/>
          <w:szCs w:val="28"/>
          <w:lang w:eastAsia="en-US"/>
        </w:rPr>
        <w:t>беспилотных воздушных судов (за исключением полетов беспилотных воздушных судов с максимальной взлетной массой менее 0,25 кг)</w:t>
      </w:r>
      <w:r w:rsidRPr="00B060B9">
        <w:rPr>
          <w:sz w:val="28"/>
          <w:szCs w:val="28"/>
        </w:rPr>
        <w:t xml:space="preserve">, подъемов привязных аэростатов, а также посадки (взлета) </w:t>
      </w:r>
      <w:proofErr w:type="gramStart"/>
      <w:r w:rsidRPr="00B060B9">
        <w:rPr>
          <w:sz w:val="28"/>
          <w:szCs w:val="28"/>
        </w:rPr>
        <w:t>на</w:t>
      </w:r>
      <w:proofErr w:type="gramEnd"/>
      <w:r w:rsidRPr="00B060B9">
        <w:rPr>
          <w:sz w:val="28"/>
          <w:szCs w:val="28"/>
        </w:rPr>
        <w:t xml:space="preserve"> </w:t>
      </w:r>
      <w:proofErr w:type="gramStart"/>
      <w:r w:rsidRPr="00B060B9">
        <w:rPr>
          <w:sz w:val="28"/>
          <w:szCs w:val="28"/>
        </w:rPr>
        <w:t>площадки, расположенные в границах города Бийска</w:t>
      </w:r>
      <w:r>
        <w:rPr>
          <w:sz w:val="28"/>
          <w:szCs w:val="28"/>
        </w:rPr>
        <w:t xml:space="preserve"> Алтайского края</w:t>
      </w:r>
      <w:r w:rsidRPr="00B060B9">
        <w:rPr>
          <w:sz w:val="28"/>
          <w:szCs w:val="28"/>
        </w:rPr>
        <w:t>, сведения о которых не опубликованы в документах аэронавигационной информации</w:t>
      </w:r>
      <w:r w:rsidRPr="00B060B9">
        <w:rPr>
          <w:bCs/>
          <w:sz w:val="28"/>
          <w:szCs w:val="28"/>
        </w:rPr>
        <w:t xml:space="preserve">» </w:t>
      </w:r>
      <w:r w:rsidRPr="00B060B9">
        <w:rPr>
          <w:sz w:val="28"/>
          <w:szCs w:val="28"/>
        </w:rP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с соблюдением норм законодательства Российской Федерации о защите персональных данных.</w:t>
      </w:r>
      <w:proofErr w:type="gramEnd"/>
    </w:p>
    <w:p w:rsidR="00441619" w:rsidRPr="00B060B9" w:rsidRDefault="00441619" w:rsidP="00203E80">
      <w:pPr>
        <w:keepNext/>
        <w:autoSpaceDE w:val="0"/>
        <w:autoSpaceDN w:val="0"/>
        <w:adjustRightInd w:val="0"/>
        <w:ind w:firstLine="709"/>
        <w:jc w:val="both"/>
        <w:outlineLvl w:val="0"/>
        <w:rPr>
          <w:sz w:val="28"/>
          <w:szCs w:val="28"/>
        </w:rPr>
      </w:pPr>
      <w:r w:rsidRPr="00B060B9">
        <w:rPr>
          <w:sz w:val="28"/>
          <w:szCs w:val="28"/>
        </w:rPr>
        <w:t>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rsidR="00441619" w:rsidRPr="00B060B9" w:rsidRDefault="00441619" w:rsidP="00203E80">
      <w:pPr>
        <w:ind w:firstLine="709"/>
        <w:jc w:val="both"/>
        <w:rPr>
          <w:sz w:val="28"/>
          <w:szCs w:val="28"/>
        </w:rPr>
      </w:pPr>
      <w:r w:rsidRPr="00B060B9">
        <w:rPr>
          <w:sz w:val="28"/>
          <w:szCs w:val="28"/>
        </w:rPr>
        <w:t>1.2. Описание заявителей.</w:t>
      </w:r>
    </w:p>
    <w:p w:rsidR="00441619" w:rsidRDefault="00441619" w:rsidP="00203E80">
      <w:pPr>
        <w:autoSpaceDE w:val="0"/>
        <w:autoSpaceDN w:val="0"/>
        <w:adjustRightInd w:val="0"/>
        <w:ind w:firstLine="540"/>
        <w:jc w:val="both"/>
        <w:rPr>
          <w:sz w:val="28"/>
          <w:szCs w:val="28"/>
          <w:lang w:eastAsia="en-US"/>
        </w:rPr>
      </w:pPr>
      <w:r w:rsidRPr="00B060B9">
        <w:rPr>
          <w:sz w:val="28"/>
          <w:szCs w:val="28"/>
        </w:rPr>
        <w:t xml:space="preserve">Муниципальная услуга предоставляется </w:t>
      </w:r>
      <w:r w:rsidRPr="00B060B9">
        <w:rPr>
          <w:sz w:val="28"/>
          <w:szCs w:val="28"/>
          <w:lang w:eastAsia="en-US"/>
        </w:rPr>
        <w:t xml:space="preserve">физическим, юридическим лицам </w:t>
      </w:r>
      <w:proofErr w:type="gramStart"/>
      <w:r w:rsidRPr="00B060B9">
        <w:rPr>
          <w:sz w:val="28"/>
          <w:szCs w:val="28"/>
          <w:lang w:eastAsia="en-US"/>
        </w:rPr>
        <w:t>–п</w:t>
      </w:r>
      <w:proofErr w:type="gramEnd"/>
      <w:r w:rsidRPr="00B060B9">
        <w:rPr>
          <w:sz w:val="28"/>
          <w:szCs w:val="28"/>
          <w:lang w:eastAsia="en-US"/>
        </w:rPr>
        <w:t xml:space="preserve">ользователям воздушного пространства или </w:t>
      </w:r>
      <w:r>
        <w:rPr>
          <w:sz w:val="28"/>
          <w:szCs w:val="28"/>
          <w:lang w:eastAsia="en-US"/>
        </w:rPr>
        <w:t xml:space="preserve">по доверенности </w:t>
      </w:r>
      <w:r w:rsidRPr="00B060B9">
        <w:rPr>
          <w:sz w:val="28"/>
          <w:szCs w:val="28"/>
          <w:lang w:eastAsia="en-US"/>
        </w:rPr>
        <w:t>их уполномоченным представителям.</w:t>
      </w:r>
    </w:p>
    <w:p w:rsidR="00441619" w:rsidRDefault="00441619" w:rsidP="00FE476B">
      <w:pPr>
        <w:ind w:firstLine="720"/>
        <w:jc w:val="both"/>
        <w:rPr>
          <w:sz w:val="28"/>
          <w:szCs w:val="28"/>
        </w:rPr>
      </w:pPr>
      <w:r>
        <w:rPr>
          <w:sz w:val="28"/>
          <w:szCs w:val="28"/>
        </w:rPr>
        <w:t>1.3. Способы подачи.</w:t>
      </w:r>
    </w:p>
    <w:p w:rsidR="00441619" w:rsidRPr="00B060B9" w:rsidRDefault="00441619" w:rsidP="00F33B0D">
      <w:pPr>
        <w:ind w:firstLine="540"/>
        <w:jc w:val="both"/>
        <w:rPr>
          <w:sz w:val="28"/>
          <w:szCs w:val="28"/>
        </w:rPr>
      </w:pPr>
      <w:r>
        <w:rPr>
          <w:sz w:val="28"/>
          <w:szCs w:val="28"/>
        </w:rPr>
        <w:t>З</w:t>
      </w:r>
      <w:r w:rsidRPr="00B060B9">
        <w:rPr>
          <w:sz w:val="28"/>
          <w:szCs w:val="28"/>
        </w:rPr>
        <w:t>аявлени</w:t>
      </w:r>
      <w:r>
        <w:rPr>
          <w:sz w:val="28"/>
          <w:szCs w:val="28"/>
        </w:rPr>
        <w:t>я</w:t>
      </w:r>
      <w:r w:rsidRPr="00B060B9">
        <w:rPr>
          <w:sz w:val="28"/>
          <w:szCs w:val="28"/>
        </w:rPr>
        <w:t xml:space="preserve"> в Единое окно </w:t>
      </w:r>
      <w:r>
        <w:rPr>
          <w:sz w:val="28"/>
          <w:szCs w:val="28"/>
        </w:rPr>
        <w:t xml:space="preserve">может подаваться </w:t>
      </w:r>
      <w:r w:rsidRPr="00B060B9">
        <w:rPr>
          <w:sz w:val="28"/>
          <w:szCs w:val="28"/>
        </w:rPr>
        <w:t xml:space="preserve">в письменной форме на личном приеме, </w:t>
      </w:r>
      <w:r>
        <w:rPr>
          <w:sz w:val="28"/>
          <w:szCs w:val="28"/>
        </w:rPr>
        <w:t>по средствам почтового от</w:t>
      </w:r>
      <w:r w:rsidRPr="00B060B9">
        <w:rPr>
          <w:sz w:val="28"/>
          <w:szCs w:val="28"/>
        </w:rPr>
        <w:t>правлен</w:t>
      </w:r>
      <w:r>
        <w:rPr>
          <w:sz w:val="28"/>
          <w:szCs w:val="28"/>
        </w:rPr>
        <w:t>ия</w:t>
      </w:r>
      <w:r w:rsidRPr="00B060B9">
        <w:rPr>
          <w:sz w:val="28"/>
          <w:szCs w:val="28"/>
        </w:rPr>
        <w:t xml:space="preserve"> по форме</w:t>
      </w:r>
      <w:r>
        <w:rPr>
          <w:sz w:val="28"/>
          <w:szCs w:val="28"/>
        </w:rPr>
        <w:t>,</w:t>
      </w:r>
      <w:r w:rsidRPr="00B060B9">
        <w:rPr>
          <w:sz w:val="28"/>
          <w:szCs w:val="28"/>
        </w:rPr>
        <w:t xml:space="preserve"> согласно приложению 2 к </w:t>
      </w:r>
      <w:r>
        <w:rPr>
          <w:sz w:val="28"/>
          <w:szCs w:val="28"/>
        </w:rPr>
        <w:t>данному</w:t>
      </w:r>
      <w:r w:rsidRPr="00B060B9">
        <w:rPr>
          <w:sz w:val="28"/>
          <w:szCs w:val="28"/>
        </w:rPr>
        <w:t xml:space="preserve"> регламенту.</w:t>
      </w:r>
    </w:p>
    <w:p w:rsidR="00441619" w:rsidRPr="00B060B9" w:rsidRDefault="00441619" w:rsidP="00D338BF">
      <w:pPr>
        <w:autoSpaceDE w:val="0"/>
        <w:autoSpaceDN w:val="0"/>
        <w:adjustRightInd w:val="0"/>
        <w:ind w:firstLine="708"/>
        <w:rPr>
          <w:sz w:val="28"/>
          <w:szCs w:val="28"/>
        </w:rPr>
      </w:pPr>
    </w:p>
    <w:p w:rsidR="00441619" w:rsidRPr="00B060B9" w:rsidRDefault="00441619" w:rsidP="00F33B0D">
      <w:pPr>
        <w:autoSpaceDE w:val="0"/>
        <w:autoSpaceDN w:val="0"/>
        <w:adjustRightInd w:val="0"/>
        <w:ind w:firstLine="540"/>
        <w:jc w:val="center"/>
        <w:rPr>
          <w:sz w:val="28"/>
          <w:szCs w:val="28"/>
        </w:rPr>
      </w:pPr>
      <w:r>
        <w:rPr>
          <w:sz w:val="28"/>
          <w:szCs w:val="28"/>
        </w:rPr>
        <w:t>2</w:t>
      </w:r>
      <w:r w:rsidRPr="00B060B9">
        <w:rPr>
          <w:sz w:val="28"/>
          <w:szCs w:val="28"/>
        </w:rPr>
        <w:t>. Стандарт предоставления муниципальной услуги</w:t>
      </w:r>
    </w:p>
    <w:p w:rsidR="00441619" w:rsidRPr="00B060B9" w:rsidRDefault="00441619" w:rsidP="00203E80">
      <w:pPr>
        <w:autoSpaceDE w:val="0"/>
        <w:autoSpaceDN w:val="0"/>
        <w:adjustRightInd w:val="0"/>
        <w:ind w:firstLine="709"/>
        <w:jc w:val="both"/>
        <w:rPr>
          <w:sz w:val="28"/>
          <w:szCs w:val="28"/>
        </w:rPr>
      </w:pPr>
      <w:r w:rsidRPr="00B060B9">
        <w:rPr>
          <w:sz w:val="28"/>
          <w:szCs w:val="28"/>
        </w:rPr>
        <w:t>2.1. Наименование муниципальной услуги.</w:t>
      </w:r>
    </w:p>
    <w:p w:rsidR="00441619" w:rsidRPr="00B060B9" w:rsidRDefault="00441619" w:rsidP="00203E80">
      <w:pPr>
        <w:autoSpaceDE w:val="0"/>
        <w:autoSpaceDN w:val="0"/>
        <w:adjustRightInd w:val="0"/>
        <w:ind w:firstLine="709"/>
        <w:jc w:val="both"/>
        <w:rPr>
          <w:sz w:val="28"/>
          <w:szCs w:val="28"/>
        </w:rPr>
      </w:pPr>
      <w:proofErr w:type="gramStart"/>
      <w:r w:rsidRPr="00B060B9">
        <w:rPr>
          <w:bCs/>
          <w:sz w:val="28"/>
          <w:szCs w:val="28"/>
        </w:rPr>
        <w:t>«</w:t>
      </w:r>
      <w:r w:rsidRPr="00B060B9">
        <w:rPr>
          <w:sz w:val="28"/>
          <w:szCs w:val="28"/>
        </w:rPr>
        <w:t xml:space="preserve">Выдача разрешений на выполнение авиационных работ, парашютных прыжков, демонстрационных полетов воздушных судов, полетов </w:t>
      </w:r>
      <w:r w:rsidRPr="00B060B9">
        <w:rPr>
          <w:sz w:val="28"/>
          <w:szCs w:val="28"/>
          <w:lang w:eastAsia="en-US"/>
        </w:rPr>
        <w:t xml:space="preserve">беспилотных воздушных судов (за исключением полетов беспилотных воздушных судов с </w:t>
      </w:r>
      <w:r w:rsidRPr="00B060B9">
        <w:rPr>
          <w:sz w:val="28"/>
          <w:szCs w:val="28"/>
          <w:lang w:eastAsia="en-US"/>
        </w:rPr>
        <w:lastRenderedPageBreak/>
        <w:t>максимальной взлетной массой менее 0,25 кг)</w:t>
      </w:r>
      <w:r w:rsidRPr="00B060B9">
        <w:rPr>
          <w:sz w:val="28"/>
          <w:szCs w:val="28"/>
        </w:rPr>
        <w:t>, подъемов привязных аэростатов, а также посадки (взлета) на площадки, расположенные в границах города Бийска</w:t>
      </w:r>
      <w:r>
        <w:rPr>
          <w:sz w:val="28"/>
          <w:szCs w:val="28"/>
        </w:rPr>
        <w:t xml:space="preserve"> Алтайского края</w:t>
      </w:r>
      <w:r w:rsidRPr="00B060B9">
        <w:rPr>
          <w:sz w:val="28"/>
          <w:szCs w:val="28"/>
        </w:rPr>
        <w:t>, сведения о которых не опубликованы в документах аэронавигационной информации</w:t>
      </w:r>
      <w:r w:rsidRPr="00B060B9">
        <w:rPr>
          <w:bCs/>
          <w:sz w:val="28"/>
          <w:szCs w:val="28"/>
        </w:rPr>
        <w:t>»</w:t>
      </w:r>
      <w:r w:rsidRPr="00B060B9">
        <w:rPr>
          <w:sz w:val="28"/>
          <w:szCs w:val="28"/>
        </w:rPr>
        <w:t>.</w:t>
      </w:r>
      <w:proofErr w:type="gramEnd"/>
    </w:p>
    <w:p w:rsidR="00441619" w:rsidRDefault="00441619" w:rsidP="00203E80">
      <w:pPr>
        <w:autoSpaceDE w:val="0"/>
        <w:autoSpaceDN w:val="0"/>
        <w:adjustRightInd w:val="0"/>
        <w:ind w:firstLine="709"/>
        <w:jc w:val="both"/>
        <w:rPr>
          <w:sz w:val="28"/>
          <w:szCs w:val="28"/>
        </w:rPr>
      </w:pPr>
      <w:r w:rsidRPr="00B060B9">
        <w:rPr>
          <w:sz w:val="28"/>
          <w:szCs w:val="28"/>
        </w:rPr>
        <w:t>2.2. Наименование органа местного самоуправления, предоставляющего муниципальную услугу.</w:t>
      </w:r>
    </w:p>
    <w:p w:rsidR="00441619" w:rsidRPr="00B060B9" w:rsidRDefault="00441619" w:rsidP="00203E80">
      <w:pPr>
        <w:widowControl w:val="0"/>
        <w:autoSpaceDE w:val="0"/>
        <w:autoSpaceDN w:val="0"/>
        <w:adjustRightInd w:val="0"/>
        <w:ind w:firstLine="709"/>
        <w:jc w:val="both"/>
        <w:rPr>
          <w:sz w:val="28"/>
          <w:szCs w:val="28"/>
        </w:rPr>
      </w:pPr>
      <w:r w:rsidRPr="00B060B9">
        <w:rPr>
          <w:sz w:val="28"/>
          <w:szCs w:val="28"/>
        </w:rPr>
        <w:t xml:space="preserve">Предоставление муниципальной услуги </w:t>
      </w:r>
      <w:r w:rsidRPr="00EB59A5">
        <w:rPr>
          <w:bCs/>
          <w:color w:val="FF0000"/>
          <w:sz w:val="28"/>
          <w:szCs w:val="28"/>
        </w:rPr>
        <w:t xml:space="preserve"> </w:t>
      </w:r>
      <w:r w:rsidRPr="00B060B9">
        <w:rPr>
          <w:sz w:val="28"/>
          <w:szCs w:val="28"/>
        </w:rPr>
        <w:t>осуществляется МКУ «Управление по делам гражданской обороны, чрезвычайным ситуациям и пожарной безопасности  Администрации города Бийска» (далее - Управление).</w:t>
      </w:r>
    </w:p>
    <w:p w:rsidR="00441619" w:rsidRPr="00B060B9" w:rsidRDefault="00441619" w:rsidP="00203E80">
      <w:pPr>
        <w:widowControl w:val="0"/>
        <w:autoSpaceDE w:val="0"/>
        <w:autoSpaceDN w:val="0"/>
        <w:adjustRightInd w:val="0"/>
        <w:ind w:firstLine="709"/>
        <w:jc w:val="both"/>
        <w:rPr>
          <w:sz w:val="28"/>
          <w:szCs w:val="28"/>
          <w:u w:val="single"/>
        </w:rPr>
      </w:pPr>
      <w:r w:rsidRPr="00B060B9">
        <w:rPr>
          <w:sz w:val="28"/>
          <w:szCs w:val="28"/>
        </w:rPr>
        <w:t>В предоставлении услуги участвует МБУ «Управление «Единое окно» Администрации г</w:t>
      </w:r>
      <w:r>
        <w:rPr>
          <w:sz w:val="28"/>
          <w:szCs w:val="28"/>
        </w:rPr>
        <w:t>орода</w:t>
      </w:r>
      <w:r w:rsidRPr="00B060B9">
        <w:rPr>
          <w:sz w:val="28"/>
          <w:szCs w:val="28"/>
        </w:rPr>
        <w:t xml:space="preserve"> Бийска» (далее - Единое окно).</w:t>
      </w:r>
    </w:p>
    <w:p w:rsidR="00441619" w:rsidRDefault="00441619" w:rsidP="00AE72F3">
      <w:pPr>
        <w:ind w:right="-63" w:firstLine="709"/>
        <w:jc w:val="both"/>
        <w:rPr>
          <w:sz w:val="28"/>
          <w:szCs w:val="28"/>
        </w:rPr>
      </w:pPr>
      <w:r w:rsidRPr="00B060B9">
        <w:rPr>
          <w:sz w:val="28"/>
          <w:szCs w:val="28"/>
        </w:rPr>
        <w:t>Процедура приема документов от заявителя осуществляется специалистами Единого окна, рассмотрение документов и выдача результата предоставления муниципальной услуги осуществляются должностными лицами (муниципальными служащими) Управления.</w:t>
      </w:r>
      <w:r>
        <w:rPr>
          <w:sz w:val="28"/>
          <w:szCs w:val="28"/>
        </w:rPr>
        <w:t xml:space="preserve"> </w:t>
      </w:r>
      <w:r w:rsidRPr="00AE72F3">
        <w:rPr>
          <w:sz w:val="28"/>
          <w:szCs w:val="28"/>
        </w:rPr>
        <w:t>В порядке межведомственного информационного взаимодействия Управлением запрашиваются в Управлении инспекции по безопасности полетов Федерального агентства воздушного транспорта сведения, содержащиеся в Едином государственном реестре прав на воздушные суда и сделок с ним.</w:t>
      </w:r>
    </w:p>
    <w:p w:rsidR="00441619" w:rsidRPr="00B060B9" w:rsidRDefault="00441619" w:rsidP="00AE72F3">
      <w:pPr>
        <w:ind w:right="-63" w:firstLine="709"/>
        <w:jc w:val="both"/>
        <w:rPr>
          <w:sz w:val="28"/>
          <w:szCs w:val="28"/>
        </w:rPr>
      </w:pPr>
      <w:r w:rsidRPr="00346975">
        <w:rPr>
          <w:sz w:val="28"/>
          <w:szCs w:val="28"/>
        </w:rPr>
        <w:t>2.3.</w:t>
      </w:r>
      <w:r w:rsidRPr="005D270D">
        <w:rPr>
          <w:color w:val="FF0000"/>
          <w:sz w:val="28"/>
          <w:szCs w:val="28"/>
        </w:rPr>
        <w:t xml:space="preserve"> </w:t>
      </w:r>
      <w:r w:rsidRPr="00B060B9">
        <w:rPr>
          <w:sz w:val="28"/>
          <w:szCs w:val="28"/>
        </w:rPr>
        <w:t>Результатом предоставления муниципальной услуги является:</w:t>
      </w:r>
    </w:p>
    <w:p w:rsidR="00441619" w:rsidRPr="00B060B9" w:rsidRDefault="00441619" w:rsidP="005D270D">
      <w:pPr>
        <w:autoSpaceDE w:val="0"/>
        <w:autoSpaceDN w:val="0"/>
        <w:adjustRightInd w:val="0"/>
        <w:ind w:firstLine="709"/>
        <w:jc w:val="both"/>
        <w:rPr>
          <w:sz w:val="28"/>
          <w:szCs w:val="28"/>
        </w:rPr>
      </w:pPr>
      <w:r>
        <w:rPr>
          <w:sz w:val="28"/>
          <w:szCs w:val="28"/>
        </w:rPr>
        <w:t>2.3.</w:t>
      </w:r>
      <w:r w:rsidRPr="00B060B9">
        <w:rPr>
          <w:sz w:val="28"/>
          <w:szCs w:val="28"/>
        </w:rPr>
        <w:t>1</w:t>
      </w:r>
      <w:r>
        <w:rPr>
          <w:sz w:val="28"/>
          <w:szCs w:val="28"/>
        </w:rPr>
        <w:t>.</w:t>
      </w:r>
      <w:r w:rsidRPr="00B060B9">
        <w:rPr>
          <w:sz w:val="28"/>
          <w:szCs w:val="28"/>
        </w:rPr>
        <w:t xml:space="preserve"> </w:t>
      </w:r>
      <w:proofErr w:type="gramStart"/>
      <w:r>
        <w:rPr>
          <w:sz w:val="28"/>
          <w:szCs w:val="28"/>
        </w:rPr>
        <w:t>В</w:t>
      </w:r>
      <w:r w:rsidRPr="00B060B9">
        <w:rPr>
          <w:sz w:val="28"/>
          <w:szCs w:val="28"/>
        </w:rPr>
        <w:t xml:space="preserve">ыдача разрешения на выполнение авиационных работ, парашютных прыжков, демонстрационных полетов воздушных судов, </w:t>
      </w:r>
      <w:r w:rsidRPr="00B060B9">
        <w:rPr>
          <w:sz w:val="28"/>
          <w:szCs w:val="28"/>
          <w:lang w:eastAsia="en-US"/>
        </w:rPr>
        <w:t>беспилотных воздушных судов (за исключением полетов беспилотных воздушных судов с максимальной взлетной массой менее 0,25 кг)</w:t>
      </w:r>
      <w:r w:rsidRPr="00B060B9">
        <w:rPr>
          <w:sz w:val="28"/>
          <w:szCs w:val="28"/>
        </w:rPr>
        <w:t>, подъемов привязных аэростатов, а также посадки (взлета) на площадки, расположенные в границах городского округа города Бийска, сведения о которых не опубликованы в документах аэронавигационной информации (далее – разрешение);</w:t>
      </w:r>
      <w:proofErr w:type="gramEnd"/>
    </w:p>
    <w:p w:rsidR="00441619" w:rsidRPr="007E58A7" w:rsidRDefault="00441619" w:rsidP="007E58A7">
      <w:pPr>
        <w:autoSpaceDE w:val="0"/>
        <w:autoSpaceDN w:val="0"/>
        <w:adjustRightInd w:val="0"/>
        <w:ind w:firstLine="709"/>
        <w:jc w:val="both"/>
        <w:rPr>
          <w:sz w:val="28"/>
          <w:szCs w:val="28"/>
        </w:rPr>
      </w:pPr>
      <w:r>
        <w:rPr>
          <w:sz w:val="28"/>
          <w:szCs w:val="28"/>
        </w:rPr>
        <w:t>2.3.2.</w:t>
      </w:r>
      <w:r w:rsidRPr="00B060B9">
        <w:rPr>
          <w:sz w:val="28"/>
          <w:szCs w:val="28"/>
        </w:rPr>
        <w:t xml:space="preserve"> </w:t>
      </w:r>
      <w:r>
        <w:rPr>
          <w:sz w:val="28"/>
          <w:szCs w:val="28"/>
        </w:rPr>
        <w:t>В</w:t>
      </w:r>
      <w:r w:rsidRPr="00B060B9">
        <w:rPr>
          <w:sz w:val="28"/>
          <w:szCs w:val="28"/>
        </w:rPr>
        <w:t>ыдача решения (уведомления) об отказе в предо</w:t>
      </w:r>
      <w:r>
        <w:rPr>
          <w:sz w:val="28"/>
          <w:szCs w:val="28"/>
        </w:rPr>
        <w:t>ставлении муниципальной услуги.</w:t>
      </w:r>
    </w:p>
    <w:p w:rsidR="00441619" w:rsidRPr="00A34EE6" w:rsidRDefault="00441619" w:rsidP="007E58A7">
      <w:pPr>
        <w:autoSpaceDE w:val="0"/>
        <w:autoSpaceDN w:val="0"/>
        <w:adjustRightInd w:val="0"/>
        <w:ind w:firstLine="709"/>
        <w:jc w:val="both"/>
        <w:rPr>
          <w:sz w:val="28"/>
          <w:szCs w:val="28"/>
        </w:rPr>
      </w:pPr>
      <w:r w:rsidRPr="00346975">
        <w:rPr>
          <w:sz w:val="28"/>
          <w:szCs w:val="28"/>
        </w:rPr>
        <w:t>2.4.</w:t>
      </w:r>
      <w:r w:rsidRPr="005D270D">
        <w:rPr>
          <w:color w:val="FF0000"/>
          <w:sz w:val="28"/>
          <w:szCs w:val="28"/>
        </w:rPr>
        <w:t xml:space="preserve"> </w:t>
      </w:r>
      <w:r w:rsidRPr="00B060B9">
        <w:rPr>
          <w:sz w:val="28"/>
          <w:szCs w:val="28"/>
        </w:rPr>
        <w:t xml:space="preserve">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предоставлении, составляет сорок пять дней с момента представления в установленном порядке заявления и документов, необходимых для принятия решения о предоставлении муниципальной услуги, до момента получения результата предоставления муниципальной услуги. </w:t>
      </w:r>
    </w:p>
    <w:p w:rsidR="00441619" w:rsidRPr="00F1583D" w:rsidRDefault="00441619" w:rsidP="00A34EE6">
      <w:pPr>
        <w:ind w:firstLine="709"/>
        <w:jc w:val="both"/>
        <w:rPr>
          <w:color w:val="FF0000"/>
          <w:sz w:val="28"/>
          <w:szCs w:val="28"/>
        </w:rPr>
      </w:pPr>
      <w:r w:rsidRPr="00346975">
        <w:rPr>
          <w:sz w:val="28"/>
          <w:szCs w:val="28"/>
        </w:rPr>
        <w:t>2.5.</w:t>
      </w:r>
      <w:r w:rsidRPr="00F1583D">
        <w:rPr>
          <w:color w:val="FF0000"/>
          <w:sz w:val="28"/>
          <w:szCs w:val="28"/>
        </w:rPr>
        <w:t xml:space="preserve"> </w:t>
      </w:r>
      <w:r w:rsidRPr="008772A8">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41619" w:rsidRPr="00B060B9" w:rsidRDefault="00441619" w:rsidP="00A34EE6">
      <w:pPr>
        <w:ind w:firstLine="720"/>
        <w:jc w:val="both"/>
        <w:rPr>
          <w:sz w:val="28"/>
          <w:szCs w:val="28"/>
        </w:rPr>
      </w:pPr>
      <w:r w:rsidRPr="00346975">
        <w:rPr>
          <w:sz w:val="28"/>
          <w:szCs w:val="28"/>
        </w:rPr>
        <w:t>2.5.1.</w:t>
      </w:r>
      <w:r w:rsidRPr="00B060B9">
        <w:rPr>
          <w:sz w:val="28"/>
          <w:szCs w:val="28"/>
        </w:rPr>
        <w:tab/>
        <w:t>Основанием для предоставлени</w:t>
      </w:r>
      <w:r>
        <w:rPr>
          <w:sz w:val="28"/>
          <w:szCs w:val="28"/>
        </w:rPr>
        <w:t>я муниципальной услуги является     представленное</w:t>
      </w:r>
      <w:r w:rsidRPr="00B060B9">
        <w:rPr>
          <w:sz w:val="28"/>
          <w:szCs w:val="28"/>
        </w:rPr>
        <w:t xml:space="preserve"> в Единое окно заявление</w:t>
      </w:r>
      <w:r>
        <w:rPr>
          <w:sz w:val="28"/>
          <w:szCs w:val="28"/>
        </w:rPr>
        <w:t>.</w:t>
      </w:r>
      <w:r w:rsidRPr="00B060B9">
        <w:rPr>
          <w:sz w:val="28"/>
          <w:szCs w:val="28"/>
        </w:rPr>
        <w:t xml:space="preserve"> </w:t>
      </w:r>
    </w:p>
    <w:p w:rsidR="00441619" w:rsidRPr="00B060B9" w:rsidRDefault="00441619" w:rsidP="00A34EE6">
      <w:pPr>
        <w:ind w:firstLine="708"/>
        <w:jc w:val="both"/>
        <w:rPr>
          <w:sz w:val="28"/>
          <w:szCs w:val="28"/>
        </w:rPr>
      </w:pPr>
      <w:r w:rsidRPr="00B060B9">
        <w:rPr>
          <w:sz w:val="28"/>
          <w:szCs w:val="28"/>
        </w:rPr>
        <w:t xml:space="preserve">К указанному заявлению прилагаются следующие документы: </w:t>
      </w:r>
    </w:p>
    <w:p w:rsidR="00441619" w:rsidRPr="00B060B9" w:rsidRDefault="00441619" w:rsidP="00A34EE6">
      <w:pPr>
        <w:ind w:firstLine="708"/>
        <w:jc w:val="both"/>
        <w:rPr>
          <w:sz w:val="28"/>
          <w:szCs w:val="28"/>
        </w:rPr>
      </w:pPr>
      <w:r w:rsidRPr="00B060B9">
        <w:rPr>
          <w:sz w:val="28"/>
          <w:szCs w:val="28"/>
        </w:rPr>
        <w:t>1</w:t>
      </w:r>
      <w:r>
        <w:rPr>
          <w:sz w:val="28"/>
          <w:szCs w:val="28"/>
        </w:rPr>
        <w:t>.</w:t>
      </w:r>
      <w:r w:rsidRPr="00B060B9">
        <w:rPr>
          <w:sz w:val="28"/>
          <w:szCs w:val="28"/>
        </w:rPr>
        <w:t xml:space="preserve"> </w:t>
      </w:r>
      <w:r>
        <w:rPr>
          <w:sz w:val="28"/>
          <w:szCs w:val="28"/>
        </w:rPr>
        <w:t>К</w:t>
      </w:r>
      <w:r w:rsidRPr="00B060B9">
        <w:rPr>
          <w:sz w:val="28"/>
          <w:szCs w:val="28"/>
        </w:rPr>
        <w:t>опия документа, удостоверяющего личность заявителя (если заявителем является физическое лицо или индивидуальный предприниматель);</w:t>
      </w:r>
    </w:p>
    <w:p w:rsidR="00441619" w:rsidRPr="00B060B9" w:rsidRDefault="00441619" w:rsidP="00A34EE6">
      <w:pPr>
        <w:ind w:firstLine="708"/>
        <w:jc w:val="both"/>
        <w:rPr>
          <w:sz w:val="28"/>
          <w:szCs w:val="28"/>
        </w:rPr>
      </w:pPr>
      <w:r w:rsidRPr="00B060B9">
        <w:rPr>
          <w:sz w:val="28"/>
          <w:szCs w:val="28"/>
        </w:rPr>
        <w:lastRenderedPageBreak/>
        <w:t>2</w:t>
      </w:r>
      <w:r>
        <w:rPr>
          <w:sz w:val="28"/>
          <w:szCs w:val="28"/>
        </w:rPr>
        <w:t>.</w:t>
      </w:r>
      <w:r w:rsidRPr="00B060B9">
        <w:rPr>
          <w:sz w:val="28"/>
          <w:szCs w:val="28"/>
        </w:rPr>
        <w:t xml:space="preserve"> </w:t>
      </w:r>
      <w:r>
        <w:rPr>
          <w:sz w:val="28"/>
          <w:szCs w:val="28"/>
        </w:rPr>
        <w:t>К</w:t>
      </w:r>
      <w:r w:rsidRPr="00B060B9">
        <w:rPr>
          <w:sz w:val="28"/>
          <w:szCs w:val="28"/>
        </w:rPr>
        <w:t>опия учредительных документов (если заявителем является юридическое лицо);</w:t>
      </w:r>
    </w:p>
    <w:p w:rsidR="00441619" w:rsidRPr="00B060B9" w:rsidRDefault="00441619" w:rsidP="00A34EE6">
      <w:pPr>
        <w:ind w:firstLine="708"/>
        <w:jc w:val="both"/>
        <w:rPr>
          <w:sz w:val="28"/>
          <w:szCs w:val="28"/>
        </w:rPr>
      </w:pPr>
      <w:r w:rsidRPr="00B060B9">
        <w:rPr>
          <w:sz w:val="28"/>
          <w:szCs w:val="28"/>
        </w:rPr>
        <w:t>3</w:t>
      </w:r>
      <w:r>
        <w:rPr>
          <w:sz w:val="28"/>
          <w:szCs w:val="28"/>
        </w:rPr>
        <w:t>.</w:t>
      </w:r>
      <w:r w:rsidRPr="00B060B9">
        <w:rPr>
          <w:sz w:val="28"/>
          <w:szCs w:val="28"/>
        </w:rPr>
        <w:t xml:space="preserve"> </w:t>
      </w:r>
      <w:r>
        <w:rPr>
          <w:sz w:val="28"/>
          <w:szCs w:val="28"/>
        </w:rPr>
        <w:t>К</w:t>
      </w:r>
      <w:r w:rsidRPr="00B060B9">
        <w:rPr>
          <w:sz w:val="28"/>
          <w:szCs w:val="28"/>
        </w:rPr>
        <w:t>опия документа, подтверждающего полномочия лица на осуществление действий от имени заявителя (в случае обращения представителя) и копия документа, удостоверяющего личность представителя;</w:t>
      </w:r>
    </w:p>
    <w:p w:rsidR="00441619" w:rsidRPr="00B060B9" w:rsidRDefault="00441619" w:rsidP="005645BB">
      <w:pPr>
        <w:ind w:firstLine="708"/>
        <w:jc w:val="both"/>
        <w:rPr>
          <w:sz w:val="28"/>
          <w:szCs w:val="28"/>
        </w:rPr>
      </w:pPr>
      <w:r w:rsidRPr="00B060B9">
        <w:rPr>
          <w:sz w:val="28"/>
          <w:szCs w:val="28"/>
        </w:rPr>
        <w:t>4</w:t>
      </w:r>
      <w:r>
        <w:rPr>
          <w:sz w:val="28"/>
          <w:szCs w:val="28"/>
        </w:rPr>
        <w:t>.</w:t>
      </w:r>
      <w:r w:rsidRPr="00B060B9">
        <w:rPr>
          <w:sz w:val="28"/>
          <w:szCs w:val="28"/>
        </w:rPr>
        <w:t xml:space="preserve"> </w:t>
      </w:r>
      <w:r>
        <w:rPr>
          <w:sz w:val="28"/>
          <w:szCs w:val="28"/>
        </w:rPr>
        <w:t>К</w:t>
      </w:r>
      <w:r w:rsidRPr="00B060B9">
        <w:rPr>
          <w:sz w:val="28"/>
          <w:szCs w:val="28"/>
        </w:rPr>
        <w:t>опии правоустанавливающих документов на воздушное судно, беспилотное воздушное судно, привязной аэростат (далее – воздушное судно), если указанные документы или сведения, содержащиеся в них, отсутствуют в Едином государственном</w:t>
      </w:r>
      <w:r>
        <w:rPr>
          <w:sz w:val="28"/>
          <w:szCs w:val="28"/>
        </w:rPr>
        <w:t xml:space="preserve"> реестре прав на воздушные суда </w:t>
      </w:r>
      <w:r w:rsidRPr="00B060B9">
        <w:rPr>
          <w:sz w:val="28"/>
          <w:szCs w:val="28"/>
        </w:rPr>
        <w:t>и сделок с ним;</w:t>
      </w:r>
    </w:p>
    <w:p w:rsidR="00441619" w:rsidRPr="00B060B9" w:rsidRDefault="00441619" w:rsidP="00A34EE6">
      <w:pPr>
        <w:ind w:firstLine="708"/>
        <w:jc w:val="both"/>
        <w:rPr>
          <w:sz w:val="28"/>
          <w:szCs w:val="28"/>
        </w:rPr>
      </w:pPr>
      <w:r w:rsidRPr="00B060B9">
        <w:rPr>
          <w:sz w:val="28"/>
          <w:szCs w:val="28"/>
        </w:rPr>
        <w:t>5</w:t>
      </w:r>
      <w:r>
        <w:rPr>
          <w:sz w:val="28"/>
          <w:szCs w:val="28"/>
        </w:rPr>
        <w:t>.</w:t>
      </w:r>
      <w:r w:rsidRPr="00B060B9">
        <w:rPr>
          <w:sz w:val="28"/>
          <w:szCs w:val="28"/>
        </w:rPr>
        <w:t xml:space="preserve"> </w:t>
      </w:r>
      <w:r>
        <w:rPr>
          <w:sz w:val="28"/>
          <w:szCs w:val="28"/>
        </w:rPr>
        <w:t>К</w:t>
      </w:r>
      <w:r w:rsidRPr="00B060B9">
        <w:rPr>
          <w:sz w:val="28"/>
          <w:szCs w:val="28"/>
        </w:rPr>
        <w:t>опия свидетельства о государственной регистрации гражданского воздушного судна в Государственном реестре гражданских воздушных судов Российской Федерации (в случае, если воздушное судно подлежит государственной регистрации в соответствии со статьей 33 Воздушного кодекса Российской Федерации);</w:t>
      </w:r>
    </w:p>
    <w:p w:rsidR="00441619" w:rsidRPr="00B060B9" w:rsidRDefault="00441619" w:rsidP="00A34EE6">
      <w:pPr>
        <w:ind w:firstLine="708"/>
        <w:jc w:val="both"/>
        <w:rPr>
          <w:sz w:val="28"/>
          <w:szCs w:val="28"/>
        </w:rPr>
      </w:pPr>
      <w:r w:rsidRPr="00B060B9">
        <w:rPr>
          <w:sz w:val="28"/>
          <w:szCs w:val="28"/>
        </w:rPr>
        <w:t>6</w:t>
      </w:r>
      <w:r>
        <w:rPr>
          <w:sz w:val="28"/>
          <w:szCs w:val="28"/>
        </w:rPr>
        <w:t>.</w:t>
      </w:r>
      <w:r w:rsidRPr="00B060B9">
        <w:rPr>
          <w:sz w:val="28"/>
          <w:szCs w:val="28"/>
        </w:rPr>
        <w:t xml:space="preserve"> </w:t>
      </w:r>
      <w:r>
        <w:rPr>
          <w:sz w:val="28"/>
          <w:szCs w:val="28"/>
        </w:rPr>
        <w:t>К</w:t>
      </w:r>
      <w:r w:rsidRPr="00B060B9">
        <w:rPr>
          <w:sz w:val="28"/>
          <w:szCs w:val="28"/>
        </w:rPr>
        <w:t>опия сертификата летной годности (удостоверение о годности к полетам) воздушного судна (в случае, если воздушное судно не относится к сверхлегким пилотируемым гражданским воздушным судам с массой конструкции 115 кг и менее или беспилотным гражданским воздушным судам с максимальной взлетной массой 30 кг и менее);</w:t>
      </w:r>
    </w:p>
    <w:p w:rsidR="00441619" w:rsidRPr="00B060B9" w:rsidRDefault="00441619" w:rsidP="00A34EE6">
      <w:pPr>
        <w:ind w:firstLine="708"/>
        <w:jc w:val="both"/>
        <w:rPr>
          <w:sz w:val="28"/>
          <w:szCs w:val="28"/>
        </w:rPr>
      </w:pPr>
      <w:r w:rsidRPr="00B060B9">
        <w:rPr>
          <w:sz w:val="28"/>
          <w:szCs w:val="28"/>
        </w:rPr>
        <w:t>7</w:t>
      </w:r>
      <w:r>
        <w:rPr>
          <w:sz w:val="28"/>
          <w:szCs w:val="28"/>
        </w:rPr>
        <w:t>.</w:t>
      </w:r>
      <w:r w:rsidRPr="00B060B9">
        <w:rPr>
          <w:sz w:val="28"/>
          <w:szCs w:val="28"/>
        </w:rPr>
        <w:t xml:space="preserve"> </w:t>
      </w:r>
      <w:proofErr w:type="gramStart"/>
      <w:r>
        <w:rPr>
          <w:sz w:val="28"/>
          <w:szCs w:val="28"/>
        </w:rPr>
        <w:t>К</w:t>
      </w:r>
      <w:r w:rsidRPr="00B060B9">
        <w:rPr>
          <w:sz w:val="28"/>
          <w:szCs w:val="28"/>
        </w:rPr>
        <w:t>опии документов, подтверждающих обязательное страхование ответственности владельца воздушного судна перед третьими лицами в соответствии со статьей 131 Воздушного кодекса Российской Федерации</w:t>
      </w:r>
      <w:r w:rsidRPr="00B060B9">
        <w:rPr>
          <w:sz w:val="28"/>
          <w:szCs w:val="28"/>
        </w:rPr>
        <w:br/>
        <w:t xml:space="preserve">(в случае, если воздушное судно не относится к сверхлегким пилотируемым гражданским воздушным судам с массой конструкции 115 кг и менее </w:t>
      </w:r>
      <w:r w:rsidRPr="00B060B9">
        <w:rPr>
          <w:sz w:val="28"/>
          <w:szCs w:val="28"/>
        </w:rPr>
        <w:br/>
        <w:t>или беспилотным гражданским воздушным судам с максимальной взлетной массой 30 кг и менее);</w:t>
      </w:r>
      <w:proofErr w:type="gramEnd"/>
    </w:p>
    <w:p w:rsidR="00441619" w:rsidRPr="00B060B9" w:rsidRDefault="00441619" w:rsidP="00A34EE6">
      <w:pPr>
        <w:ind w:firstLine="708"/>
        <w:jc w:val="both"/>
        <w:rPr>
          <w:sz w:val="28"/>
          <w:szCs w:val="28"/>
        </w:rPr>
      </w:pPr>
      <w:r w:rsidRPr="00B060B9">
        <w:rPr>
          <w:sz w:val="28"/>
          <w:szCs w:val="28"/>
        </w:rPr>
        <w:t>8</w:t>
      </w:r>
      <w:r>
        <w:rPr>
          <w:sz w:val="28"/>
          <w:szCs w:val="28"/>
        </w:rPr>
        <w:t>.</w:t>
      </w:r>
      <w:r w:rsidRPr="00B060B9">
        <w:rPr>
          <w:sz w:val="28"/>
          <w:szCs w:val="28"/>
        </w:rPr>
        <w:t xml:space="preserve"> </w:t>
      </w:r>
      <w:proofErr w:type="gramStart"/>
      <w:r>
        <w:rPr>
          <w:sz w:val="28"/>
          <w:szCs w:val="28"/>
        </w:rPr>
        <w:t>К</w:t>
      </w:r>
      <w:r w:rsidRPr="00B060B9">
        <w:rPr>
          <w:sz w:val="28"/>
          <w:szCs w:val="28"/>
        </w:rPr>
        <w:t>опия документа, подтверждающего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конструкции) (в случае, если воздушное судно относится к сверхлегким пилотируемым гражданским воздушным судам с массой конструкции 115 кг и менее или беспилотным гражданским воздушным судам с максимальной взлетной массой 30 кг и менее);</w:t>
      </w:r>
      <w:proofErr w:type="gramEnd"/>
    </w:p>
    <w:p w:rsidR="00441619" w:rsidRPr="00B060B9" w:rsidRDefault="00441619" w:rsidP="00A34EE6">
      <w:pPr>
        <w:ind w:firstLine="708"/>
        <w:jc w:val="both"/>
        <w:rPr>
          <w:sz w:val="28"/>
          <w:szCs w:val="28"/>
        </w:rPr>
      </w:pPr>
      <w:r w:rsidRPr="00B060B9">
        <w:rPr>
          <w:sz w:val="28"/>
          <w:szCs w:val="28"/>
        </w:rPr>
        <w:t>9</w:t>
      </w:r>
      <w:r>
        <w:rPr>
          <w:sz w:val="28"/>
          <w:szCs w:val="28"/>
        </w:rPr>
        <w:t>.</w:t>
      </w:r>
      <w:r w:rsidRPr="00B060B9">
        <w:rPr>
          <w:sz w:val="28"/>
          <w:szCs w:val="28"/>
        </w:rPr>
        <w:t xml:space="preserve"> </w:t>
      </w:r>
      <w:r>
        <w:rPr>
          <w:sz w:val="28"/>
          <w:szCs w:val="28"/>
        </w:rPr>
        <w:t>К</w:t>
      </w:r>
      <w:r w:rsidRPr="00B060B9">
        <w:rPr>
          <w:sz w:val="28"/>
          <w:szCs w:val="28"/>
        </w:rPr>
        <w:t>опия свидетельства (удостоверения) пилота (летчика, внешнего пилота) в отношении командира воздушного судна;</w:t>
      </w:r>
    </w:p>
    <w:p w:rsidR="00441619" w:rsidRPr="00B060B9" w:rsidRDefault="00441619" w:rsidP="00A34EE6">
      <w:pPr>
        <w:ind w:firstLine="708"/>
        <w:jc w:val="both"/>
        <w:rPr>
          <w:sz w:val="28"/>
          <w:szCs w:val="28"/>
        </w:rPr>
      </w:pPr>
      <w:r w:rsidRPr="00B060B9">
        <w:rPr>
          <w:sz w:val="28"/>
          <w:szCs w:val="28"/>
        </w:rPr>
        <w:t>10</w:t>
      </w:r>
      <w:r>
        <w:rPr>
          <w:sz w:val="28"/>
          <w:szCs w:val="28"/>
        </w:rPr>
        <w:t>.</w:t>
      </w:r>
      <w:r w:rsidRPr="00B060B9">
        <w:rPr>
          <w:sz w:val="28"/>
          <w:szCs w:val="28"/>
        </w:rPr>
        <w:t> </w:t>
      </w:r>
      <w:r>
        <w:rPr>
          <w:sz w:val="28"/>
          <w:szCs w:val="28"/>
        </w:rPr>
        <w:t>С</w:t>
      </w:r>
      <w:r w:rsidRPr="00B060B9">
        <w:rPr>
          <w:sz w:val="28"/>
          <w:szCs w:val="28"/>
        </w:rPr>
        <w:t>огласие на обработку персональных данных Заявителя</w:t>
      </w:r>
      <w:r>
        <w:rPr>
          <w:sz w:val="28"/>
          <w:szCs w:val="28"/>
        </w:rPr>
        <w:t>;</w:t>
      </w:r>
    </w:p>
    <w:p w:rsidR="00441619" w:rsidRPr="00B060B9" w:rsidRDefault="00441619" w:rsidP="00A34EE6">
      <w:pPr>
        <w:ind w:firstLine="708"/>
        <w:jc w:val="both"/>
        <w:rPr>
          <w:sz w:val="28"/>
          <w:szCs w:val="28"/>
        </w:rPr>
      </w:pPr>
      <w:r w:rsidRPr="00B060B9">
        <w:rPr>
          <w:sz w:val="28"/>
          <w:szCs w:val="28"/>
        </w:rPr>
        <w:t>11</w:t>
      </w:r>
      <w:r>
        <w:rPr>
          <w:sz w:val="28"/>
          <w:szCs w:val="28"/>
        </w:rPr>
        <w:t>.</w:t>
      </w:r>
      <w:r w:rsidRPr="00B060B9">
        <w:rPr>
          <w:sz w:val="28"/>
          <w:szCs w:val="28"/>
        </w:rPr>
        <w:t xml:space="preserve"> </w:t>
      </w:r>
      <w:r>
        <w:rPr>
          <w:sz w:val="28"/>
          <w:szCs w:val="28"/>
        </w:rPr>
        <w:t>К</w:t>
      </w:r>
      <w:r w:rsidRPr="00B060B9">
        <w:rPr>
          <w:sz w:val="28"/>
          <w:szCs w:val="28"/>
        </w:rPr>
        <w:t xml:space="preserve">опия сертификата </w:t>
      </w:r>
      <w:proofErr w:type="spellStart"/>
      <w:r w:rsidRPr="00B060B9">
        <w:rPr>
          <w:sz w:val="28"/>
          <w:szCs w:val="28"/>
        </w:rPr>
        <w:t>эксплуатанта</w:t>
      </w:r>
      <w:proofErr w:type="spellEnd"/>
      <w:r w:rsidRPr="00B060B9">
        <w:rPr>
          <w:sz w:val="28"/>
          <w:szCs w:val="28"/>
        </w:rPr>
        <w:t xml:space="preserve"> (для воздушных судов </w:t>
      </w:r>
      <w:r w:rsidRPr="00B060B9">
        <w:rPr>
          <w:sz w:val="28"/>
          <w:szCs w:val="28"/>
          <w:shd w:val="clear" w:color="auto" w:fill="FFFFFF"/>
        </w:rPr>
        <w:t> выполняющих определенные коммерческие воздушные перевозки</w:t>
      </w:r>
      <w:r w:rsidRPr="00B060B9">
        <w:rPr>
          <w:sz w:val="28"/>
          <w:szCs w:val="28"/>
        </w:rPr>
        <w:t>).</w:t>
      </w:r>
    </w:p>
    <w:p w:rsidR="00441619" w:rsidRPr="00B060B9" w:rsidRDefault="00441619" w:rsidP="00A34EE6">
      <w:pPr>
        <w:ind w:firstLine="708"/>
        <w:jc w:val="both"/>
        <w:rPr>
          <w:sz w:val="28"/>
          <w:szCs w:val="28"/>
        </w:rPr>
      </w:pPr>
      <w:r w:rsidRPr="00346975">
        <w:rPr>
          <w:sz w:val="28"/>
          <w:szCs w:val="28"/>
        </w:rPr>
        <w:t>2.5.2.</w:t>
      </w:r>
      <w:r w:rsidRPr="00B060B9">
        <w:rPr>
          <w:sz w:val="28"/>
          <w:szCs w:val="28"/>
        </w:rPr>
        <w:t xml:space="preserve">  В зависимости от вида деятельности по использованию воздушного пространства кроме документов, указанных в пункте 2.</w:t>
      </w:r>
      <w:r>
        <w:rPr>
          <w:sz w:val="28"/>
          <w:szCs w:val="28"/>
        </w:rPr>
        <w:t>5</w:t>
      </w:r>
      <w:r w:rsidRPr="00B060B9">
        <w:rPr>
          <w:sz w:val="28"/>
          <w:szCs w:val="28"/>
        </w:rPr>
        <w:t>.</w:t>
      </w:r>
      <w:r>
        <w:rPr>
          <w:sz w:val="28"/>
          <w:szCs w:val="28"/>
        </w:rPr>
        <w:t>1</w:t>
      </w:r>
      <w:r w:rsidRPr="00B060B9">
        <w:rPr>
          <w:sz w:val="28"/>
          <w:szCs w:val="28"/>
        </w:rPr>
        <w:t>.  заявитель предоставляет информацию, содержащую сведения:</w:t>
      </w:r>
    </w:p>
    <w:p w:rsidR="00441619" w:rsidRPr="00B060B9" w:rsidRDefault="00441619" w:rsidP="001B08E4">
      <w:pPr>
        <w:ind w:firstLine="708"/>
        <w:jc w:val="both"/>
        <w:rPr>
          <w:sz w:val="28"/>
          <w:szCs w:val="28"/>
        </w:rPr>
      </w:pPr>
      <w:r>
        <w:rPr>
          <w:sz w:val="28"/>
          <w:szCs w:val="28"/>
        </w:rPr>
        <w:t xml:space="preserve">1. </w:t>
      </w:r>
      <w:proofErr w:type="gramStart"/>
      <w:r>
        <w:rPr>
          <w:sz w:val="28"/>
          <w:szCs w:val="28"/>
        </w:rPr>
        <w:t xml:space="preserve">О </w:t>
      </w:r>
      <w:r w:rsidRPr="00B060B9">
        <w:rPr>
          <w:sz w:val="28"/>
          <w:szCs w:val="28"/>
        </w:rPr>
        <w:t xml:space="preserve">времени, месте, высоте выполнения авиационных </w:t>
      </w:r>
      <w:r>
        <w:rPr>
          <w:sz w:val="28"/>
          <w:szCs w:val="28"/>
        </w:rPr>
        <w:t xml:space="preserve">работ </w:t>
      </w:r>
      <w:r w:rsidRPr="00B060B9">
        <w:rPr>
          <w:sz w:val="28"/>
          <w:szCs w:val="28"/>
        </w:rPr>
        <w:t xml:space="preserve">(в том числе при выполнении работ с использованием </w:t>
      </w:r>
      <w:r w:rsidRPr="00B060B9">
        <w:rPr>
          <w:sz w:val="28"/>
          <w:szCs w:val="28"/>
          <w:lang w:eastAsia="en-US"/>
        </w:rPr>
        <w:t xml:space="preserve">беспилотных воздушных судов (за исключением полетов </w:t>
      </w:r>
      <w:r>
        <w:rPr>
          <w:sz w:val="28"/>
          <w:szCs w:val="28"/>
          <w:lang w:eastAsia="en-US"/>
        </w:rPr>
        <w:t>БПЛА</w:t>
      </w:r>
      <w:r w:rsidRPr="00B060B9">
        <w:rPr>
          <w:sz w:val="28"/>
          <w:szCs w:val="28"/>
          <w:lang w:eastAsia="en-US"/>
        </w:rPr>
        <w:t xml:space="preserve"> с максимальной взлетной массой менее 0,25 кг)</w:t>
      </w:r>
      <w:r w:rsidRPr="00B060B9">
        <w:rPr>
          <w:sz w:val="28"/>
          <w:szCs w:val="28"/>
        </w:rPr>
        <w:t>, о маршрутах подхода и отхода к месту выполнения работ, в том числе ухода на запасной аэродром (посадочную площадку), с указанием посадочных площадок для вы</w:t>
      </w:r>
      <w:r>
        <w:rPr>
          <w:sz w:val="28"/>
          <w:szCs w:val="28"/>
        </w:rPr>
        <w:t xml:space="preserve">нужденной посадки, о наряде сил </w:t>
      </w:r>
      <w:r w:rsidRPr="00B060B9">
        <w:rPr>
          <w:sz w:val="28"/>
          <w:szCs w:val="28"/>
        </w:rPr>
        <w:t>и средств, выделяемых</w:t>
      </w:r>
      <w:proofErr w:type="gramEnd"/>
      <w:r w:rsidRPr="00B060B9">
        <w:rPr>
          <w:sz w:val="28"/>
          <w:szCs w:val="28"/>
        </w:rPr>
        <w:t xml:space="preserve"> на </w:t>
      </w:r>
      <w:r>
        <w:rPr>
          <w:sz w:val="28"/>
          <w:szCs w:val="28"/>
        </w:rPr>
        <w:t xml:space="preserve">выполнение </w:t>
      </w:r>
      <w:r>
        <w:rPr>
          <w:sz w:val="28"/>
          <w:szCs w:val="28"/>
        </w:rPr>
        <w:lastRenderedPageBreak/>
        <w:t xml:space="preserve">авиационных работ -  </w:t>
      </w:r>
      <w:r w:rsidRPr="00B060B9">
        <w:rPr>
          <w:sz w:val="28"/>
          <w:szCs w:val="28"/>
        </w:rPr>
        <w:t>для получения разрешения на выполнение авиационных работ;</w:t>
      </w:r>
    </w:p>
    <w:p w:rsidR="00441619" w:rsidRPr="00B060B9" w:rsidRDefault="00441619" w:rsidP="00A34EE6">
      <w:pPr>
        <w:ind w:firstLine="708"/>
        <w:jc w:val="both"/>
        <w:rPr>
          <w:sz w:val="28"/>
          <w:szCs w:val="28"/>
        </w:rPr>
      </w:pPr>
      <w:r w:rsidRPr="00B060B9">
        <w:rPr>
          <w:sz w:val="28"/>
          <w:szCs w:val="28"/>
        </w:rPr>
        <w:t>2</w:t>
      </w:r>
      <w:r>
        <w:rPr>
          <w:sz w:val="28"/>
          <w:szCs w:val="28"/>
        </w:rPr>
        <w:t>.</w:t>
      </w:r>
      <w:r w:rsidRPr="00B060B9">
        <w:rPr>
          <w:sz w:val="28"/>
          <w:szCs w:val="28"/>
        </w:rPr>
        <w:t xml:space="preserve"> </w:t>
      </w:r>
      <w:r>
        <w:rPr>
          <w:sz w:val="28"/>
          <w:szCs w:val="28"/>
        </w:rPr>
        <w:t>О</w:t>
      </w:r>
      <w:r w:rsidRPr="00B060B9">
        <w:rPr>
          <w:sz w:val="28"/>
          <w:szCs w:val="28"/>
        </w:rPr>
        <w:t xml:space="preserve"> времени, месте, высоте выброски, площадках приземления парашютистов, количестве подъемов (заходов) воздушного судна, о маршрутах подхода и отхода к месту выполнения прыжков, в том числе ухода на запасной аэродром (посадочную площадку), с указанием посадочных площадок для вынужденной посадки – для получения разрешения на выполнение парашютных прыжков;</w:t>
      </w:r>
    </w:p>
    <w:p w:rsidR="00441619" w:rsidRPr="00B060B9" w:rsidRDefault="00441619" w:rsidP="00A34EE6">
      <w:pPr>
        <w:ind w:firstLine="708"/>
        <w:jc w:val="both"/>
        <w:rPr>
          <w:sz w:val="28"/>
          <w:szCs w:val="28"/>
        </w:rPr>
      </w:pPr>
      <w:r w:rsidRPr="00B060B9">
        <w:rPr>
          <w:sz w:val="28"/>
          <w:szCs w:val="28"/>
        </w:rPr>
        <w:t>3</w:t>
      </w:r>
      <w:r>
        <w:rPr>
          <w:sz w:val="28"/>
          <w:szCs w:val="28"/>
        </w:rPr>
        <w:t>.</w:t>
      </w:r>
      <w:r w:rsidRPr="00B060B9">
        <w:rPr>
          <w:sz w:val="28"/>
          <w:szCs w:val="28"/>
        </w:rPr>
        <w:t xml:space="preserve"> </w:t>
      </w:r>
      <w:r>
        <w:rPr>
          <w:sz w:val="28"/>
          <w:szCs w:val="28"/>
        </w:rPr>
        <w:t xml:space="preserve">О </w:t>
      </w:r>
      <w:r w:rsidRPr="00B060B9">
        <w:rPr>
          <w:sz w:val="28"/>
          <w:szCs w:val="28"/>
        </w:rPr>
        <w:t>времени, месте и высоте подъема привязного аэростата – для получения разрешения на выполнение подъема привязного аэростата;</w:t>
      </w:r>
    </w:p>
    <w:p w:rsidR="00441619" w:rsidRPr="00B060B9" w:rsidRDefault="00441619" w:rsidP="00A34EE6">
      <w:pPr>
        <w:ind w:firstLine="708"/>
        <w:jc w:val="both"/>
        <w:rPr>
          <w:sz w:val="28"/>
          <w:szCs w:val="28"/>
        </w:rPr>
      </w:pPr>
      <w:r w:rsidRPr="00B060B9">
        <w:rPr>
          <w:sz w:val="28"/>
          <w:szCs w:val="28"/>
        </w:rPr>
        <w:t>4</w:t>
      </w:r>
      <w:r>
        <w:rPr>
          <w:sz w:val="28"/>
          <w:szCs w:val="28"/>
        </w:rPr>
        <w:t>.</w:t>
      </w:r>
      <w:r w:rsidRPr="00B060B9">
        <w:rPr>
          <w:sz w:val="28"/>
          <w:szCs w:val="28"/>
        </w:rPr>
        <w:t xml:space="preserve"> </w:t>
      </w:r>
      <w:r>
        <w:rPr>
          <w:sz w:val="28"/>
          <w:szCs w:val="28"/>
        </w:rPr>
        <w:t>О</w:t>
      </w:r>
      <w:r w:rsidRPr="00B060B9">
        <w:rPr>
          <w:sz w:val="28"/>
          <w:szCs w:val="28"/>
        </w:rPr>
        <w:t xml:space="preserve"> времени, месте (зонах выполнения), высоте полетов, маршрутах подхода и отхода к месту проведения полетов, в том числе ухода на запасной аэродром (посадочную площадку), с указанием посадочных площадок для вынужденной посадки – для получения разрешения на выполнение демонстрационных полетов;</w:t>
      </w:r>
    </w:p>
    <w:p w:rsidR="00441619" w:rsidRPr="007E58A7" w:rsidRDefault="00441619" w:rsidP="007E58A7">
      <w:pPr>
        <w:ind w:firstLine="708"/>
        <w:jc w:val="both"/>
        <w:rPr>
          <w:sz w:val="28"/>
          <w:szCs w:val="28"/>
        </w:rPr>
      </w:pPr>
      <w:r w:rsidRPr="00B060B9">
        <w:rPr>
          <w:sz w:val="28"/>
          <w:szCs w:val="28"/>
        </w:rPr>
        <w:t>5</w:t>
      </w:r>
      <w:r>
        <w:rPr>
          <w:sz w:val="28"/>
          <w:szCs w:val="28"/>
        </w:rPr>
        <w:t>.</w:t>
      </w:r>
      <w:r w:rsidRPr="00B060B9">
        <w:rPr>
          <w:sz w:val="28"/>
          <w:szCs w:val="28"/>
        </w:rPr>
        <w:t xml:space="preserve"> </w:t>
      </w:r>
      <w:r>
        <w:rPr>
          <w:sz w:val="28"/>
          <w:szCs w:val="28"/>
        </w:rPr>
        <w:t>О</w:t>
      </w:r>
      <w:r w:rsidRPr="00B060B9">
        <w:rPr>
          <w:sz w:val="28"/>
          <w:szCs w:val="28"/>
        </w:rPr>
        <w:t xml:space="preserve"> месте расположения площадки, времени, высоте полета, маршруте подхода и отхода к месту посадки (взлета), количество подъемов (посадок) – для получения разрешения на посадку (взлет) на расположенные</w:t>
      </w:r>
      <w:r w:rsidRPr="00B060B9">
        <w:rPr>
          <w:sz w:val="28"/>
          <w:szCs w:val="28"/>
        </w:rPr>
        <w:br/>
        <w:t>в границах территории города Бийска площадки, сведения о которых не опубликованы в документах аэронавигационной информации.</w:t>
      </w:r>
    </w:p>
    <w:p w:rsidR="00441619" w:rsidRPr="008772A8" w:rsidRDefault="00441619" w:rsidP="00203E80">
      <w:pPr>
        <w:ind w:right="-63" w:firstLine="709"/>
        <w:jc w:val="both"/>
        <w:rPr>
          <w:color w:val="000000"/>
          <w:sz w:val="28"/>
          <w:szCs w:val="28"/>
        </w:rPr>
      </w:pPr>
      <w:r w:rsidRPr="00346975">
        <w:rPr>
          <w:sz w:val="28"/>
          <w:szCs w:val="28"/>
        </w:rPr>
        <w:t>2.6.</w:t>
      </w:r>
      <w:r w:rsidRPr="005D270D">
        <w:rPr>
          <w:color w:val="FF0000"/>
          <w:sz w:val="28"/>
          <w:szCs w:val="28"/>
        </w:rPr>
        <w:t xml:space="preserve"> </w:t>
      </w:r>
      <w:r w:rsidRPr="008772A8">
        <w:rPr>
          <w:color w:val="000000"/>
          <w:sz w:val="28"/>
          <w:szCs w:val="28"/>
        </w:rPr>
        <w:t>Исчерпывающий перечень оснований для отказа в приеме документов для предоставления муниципальной услуги.</w:t>
      </w:r>
    </w:p>
    <w:p w:rsidR="00441619" w:rsidRPr="00B060B9" w:rsidRDefault="00441619" w:rsidP="0089299C">
      <w:pPr>
        <w:tabs>
          <w:tab w:val="left" w:pos="1134"/>
        </w:tabs>
        <w:autoSpaceDE w:val="0"/>
        <w:autoSpaceDN w:val="0"/>
        <w:adjustRightInd w:val="0"/>
        <w:ind w:firstLine="709"/>
        <w:jc w:val="both"/>
        <w:rPr>
          <w:sz w:val="28"/>
          <w:szCs w:val="28"/>
        </w:rPr>
      </w:pPr>
      <w:r>
        <w:rPr>
          <w:sz w:val="28"/>
          <w:szCs w:val="28"/>
        </w:rPr>
        <w:t xml:space="preserve">2.6.1. </w:t>
      </w:r>
      <w:r w:rsidRPr="00B060B9">
        <w:rPr>
          <w:sz w:val="28"/>
          <w:szCs w:val="28"/>
        </w:rPr>
        <w:t>Основания для отказа в приеме документов отсутствуют. Поступившее заявление подлежит обязательному приему</w:t>
      </w:r>
      <w:r>
        <w:rPr>
          <w:sz w:val="28"/>
          <w:szCs w:val="28"/>
        </w:rPr>
        <w:t xml:space="preserve"> за исключением:</w:t>
      </w:r>
    </w:p>
    <w:p w:rsidR="00441619" w:rsidRPr="00B060B9" w:rsidRDefault="00441619" w:rsidP="00ED50D2">
      <w:pPr>
        <w:autoSpaceDE w:val="0"/>
        <w:autoSpaceDN w:val="0"/>
        <w:adjustRightInd w:val="0"/>
        <w:ind w:firstLine="709"/>
        <w:jc w:val="both"/>
        <w:rPr>
          <w:sz w:val="28"/>
          <w:szCs w:val="28"/>
        </w:rPr>
      </w:pPr>
      <w:bookmarkStart w:id="1" w:name="sub_2702"/>
      <w:r w:rsidRPr="00B060B9">
        <w:rPr>
          <w:sz w:val="28"/>
          <w:szCs w:val="28"/>
        </w:rPr>
        <w:t>1</w:t>
      </w:r>
      <w:r>
        <w:rPr>
          <w:sz w:val="28"/>
          <w:szCs w:val="28"/>
        </w:rPr>
        <w:t>.</w:t>
      </w:r>
      <w:r w:rsidRPr="00B060B9">
        <w:rPr>
          <w:sz w:val="28"/>
          <w:szCs w:val="28"/>
        </w:rPr>
        <w:t xml:space="preserve"> </w:t>
      </w:r>
      <w:r>
        <w:rPr>
          <w:sz w:val="28"/>
          <w:szCs w:val="28"/>
        </w:rPr>
        <w:t>Н</w:t>
      </w:r>
      <w:r w:rsidRPr="00B060B9">
        <w:rPr>
          <w:sz w:val="28"/>
          <w:szCs w:val="28"/>
        </w:rPr>
        <w:t>епредставлени</w:t>
      </w:r>
      <w:r>
        <w:rPr>
          <w:sz w:val="28"/>
          <w:szCs w:val="28"/>
        </w:rPr>
        <w:t>е</w:t>
      </w:r>
      <w:r w:rsidRPr="00B060B9">
        <w:rPr>
          <w:sz w:val="28"/>
          <w:szCs w:val="28"/>
        </w:rPr>
        <w:t xml:space="preserve"> определенных </w:t>
      </w:r>
      <w:hyperlink r:id="rId8" w:history="1">
        <w:r w:rsidRPr="00B060B9">
          <w:rPr>
            <w:sz w:val="28"/>
            <w:szCs w:val="28"/>
          </w:rPr>
          <w:t>пунктом</w:t>
        </w:r>
      </w:hyperlink>
      <w:r w:rsidRPr="00B060B9">
        <w:rPr>
          <w:sz w:val="28"/>
          <w:szCs w:val="28"/>
        </w:rPr>
        <w:t xml:space="preserve"> 2.</w:t>
      </w:r>
      <w:r>
        <w:rPr>
          <w:sz w:val="28"/>
          <w:szCs w:val="28"/>
        </w:rPr>
        <w:t>5</w:t>
      </w:r>
      <w:r w:rsidRPr="00B060B9">
        <w:rPr>
          <w:sz w:val="28"/>
          <w:szCs w:val="28"/>
        </w:rPr>
        <w:t>.</w:t>
      </w:r>
      <w:r>
        <w:rPr>
          <w:sz w:val="28"/>
          <w:szCs w:val="28"/>
        </w:rPr>
        <w:t>1.</w:t>
      </w:r>
      <w:r w:rsidRPr="00B060B9">
        <w:rPr>
          <w:sz w:val="28"/>
          <w:szCs w:val="28"/>
        </w:rPr>
        <w:t xml:space="preserve"> и 2.</w:t>
      </w:r>
      <w:r>
        <w:rPr>
          <w:sz w:val="28"/>
          <w:szCs w:val="28"/>
        </w:rPr>
        <w:t>5</w:t>
      </w:r>
      <w:r w:rsidRPr="00B060B9">
        <w:rPr>
          <w:sz w:val="28"/>
          <w:szCs w:val="28"/>
        </w:rPr>
        <w:t>.</w:t>
      </w:r>
      <w:r>
        <w:rPr>
          <w:sz w:val="28"/>
          <w:szCs w:val="28"/>
        </w:rPr>
        <w:t>2.</w:t>
      </w:r>
      <w:r w:rsidRPr="00B060B9">
        <w:rPr>
          <w:sz w:val="28"/>
          <w:szCs w:val="28"/>
        </w:rPr>
        <w:t xml:space="preserve"> настоящего Административного регламента документов, обязанность по представлению которых возложена на заявителя;</w:t>
      </w:r>
    </w:p>
    <w:p w:rsidR="00441619" w:rsidRPr="007E58A7" w:rsidRDefault="00441619" w:rsidP="007E58A7">
      <w:pPr>
        <w:autoSpaceDE w:val="0"/>
        <w:autoSpaceDN w:val="0"/>
        <w:adjustRightInd w:val="0"/>
        <w:ind w:firstLine="709"/>
        <w:jc w:val="both"/>
        <w:rPr>
          <w:sz w:val="28"/>
          <w:szCs w:val="28"/>
        </w:rPr>
      </w:pPr>
      <w:r w:rsidRPr="00B060B9">
        <w:rPr>
          <w:sz w:val="28"/>
          <w:szCs w:val="28"/>
        </w:rPr>
        <w:t>2</w:t>
      </w:r>
      <w:r>
        <w:rPr>
          <w:sz w:val="28"/>
          <w:szCs w:val="28"/>
        </w:rPr>
        <w:t>.</w:t>
      </w:r>
      <w:r w:rsidRPr="00B060B9">
        <w:rPr>
          <w:sz w:val="28"/>
          <w:szCs w:val="28"/>
        </w:rPr>
        <w:t xml:space="preserve"> </w:t>
      </w:r>
      <w:r>
        <w:rPr>
          <w:sz w:val="28"/>
          <w:szCs w:val="28"/>
        </w:rPr>
        <w:t>П</w:t>
      </w:r>
      <w:r w:rsidRPr="00B060B9">
        <w:rPr>
          <w:sz w:val="28"/>
          <w:szCs w:val="28"/>
        </w:rPr>
        <w:t>редставления документов в ненадлежащий орган.</w:t>
      </w:r>
      <w:bookmarkEnd w:id="1"/>
    </w:p>
    <w:p w:rsidR="00441619" w:rsidRPr="007E58A7" w:rsidRDefault="00441619" w:rsidP="007E58A7">
      <w:pPr>
        <w:ind w:firstLine="708"/>
        <w:jc w:val="both"/>
        <w:rPr>
          <w:sz w:val="28"/>
          <w:szCs w:val="28"/>
        </w:rPr>
      </w:pPr>
      <w:r w:rsidRPr="00346975">
        <w:rPr>
          <w:sz w:val="28"/>
          <w:szCs w:val="28"/>
        </w:rPr>
        <w:t>2.7.</w:t>
      </w:r>
      <w:r w:rsidRPr="005D270D">
        <w:rPr>
          <w:color w:val="FF0000"/>
          <w:sz w:val="28"/>
          <w:szCs w:val="28"/>
        </w:rPr>
        <w:t xml:space="preserve"> </w:t>
      </w:r>
      <w:r w:rsidRPr="00B060B9">
        <w:rPr>
          <w:sz w:val="28"/>
          <w:szCs w:val="28"/>
        </w:rPr>
        <w:t>Основания для приостановления предоставления муниципальной услуги отсутствуют.</w:t>
      </w:r>
    </w:p>
    <w:p w:rsidR="00441619" w:rsidRPr="007E58A7" w:rsidRDefault="00441619" w:rsidP="007E58A7">
      <w:pPr>
        <w:ind w:right="-63" w:firstLine="709"/>
        <w:jc w:val="both"/>
        <w:rPr>
          <w:color w:val="FF0000"/>
          <w:sz w:val="28"/>
          <w:szCs w:val="28"/>
        </w:rPr>
      </w:pPr>
      <w:r w:rsidRPr="00346975">
        <w:rPr>
          <w:sz w:val="28"/>
          <w:szCs w:val="28"/>
        </w:rPr>
        <w:t>2.8.</w:t>
      </w:r>
      <w:r>
        <w:rPr>
          <w:color w:val="FF0000"/>
          <w:sz w:val="28"/>
          <w:szCs w:val="28"/>
        </w:rPr>
        <w:t xml:space="preserve"> </w:t>
      </w:r>
      <w:r w:rsidRPr="00B060B9">
        <w:rPr>
          <w:sz w:val="28"/>
          <w:szCs w:val="28"/>
        </w:rPr>
        <w:t xml:space="preserve">Порядок, размер и основания </w:t>
      </w:r>
      <w:r>
        <w:rPr>
          <w:sz w:val="28"/>
          <w:szCs w:val="28"/>
        </w:rPr>
        <w:t xml:space="preserve">для </w:t>
      </w:r>
      <w:r w:rsidRPr="00B060B9">
        <w:rPr>
          <w:sz w:val="28"/>
          <w:szCs w:val="28"/>
        </w:rPr>
        <w:t>вз</w:t>
      </w:r>
      <w:r>
        <w:rPr>
          <w:sz w:val="28"/>
          <w:szCs w:val="28"/>
        </w:rPr>
        <w:t>и</w:t>
      </w:r>
      <w:r w:rsidRPr="00B060B9">
        <w:rPr>
          <w:sz w:val="28"/>
          <w:szCs w:val="28"/>
        </w:rPr>
        <w:t>мания государственной пошлины или иной платы, установленной за предоставление муниципальной услуги.</w:t>
      </w:r>
    </w:p>
    <w:p w:rsidR="00441619" w:rsidRPr="00B060B9" w:rsidRDefault="00441619" w:rsidP="006719F8">
      <w:pPr>
        <w:autoSpaceDE w:val="0"/>
        <w:autoSpaceDN w:val="0"/>
        <w:adjustRightInd w:val="0"/>
        <w:ind w:firstLine="709"/>
        <w:jc w:val="both"/>
        <w:outlineLvl w:val="2"/>
        <w:rPr>
          <w:sz w:val="28"/>
          <w:szCs w:val="28"/>
        </w:rPr>
      </w:pPr>
      <w:r w:rsidRPr="00B060B9">
        <w:rPr>
          <w:sz w:val="28"/>
          <w:szCs w:val="28"/>
        </w:rPr>
        <w:t>Предоставление муниципальной услуги осуществляется бесплатно.</w:t>
      </w:r>
    </w:p>
    <w:p w:rsidR="00441619" w:rsidRPr="007E58A7" w:rsidRDefault="00441619" w:rsidP="007E58A7">
      <w:pPr>
        <w:ind w:right="-63" w:firstLine="709"/>
        <w:jc w:val="both"/>
        <w:rPr>
          <w:color w:val="FF0000"/>
          <w:sz w:val="28"/>
          <w:szCs w:val="28"/>
        </w:rPr>
      </w:pPr>
      <w:r w:rsidRPr="00346975">
        <w:rPr>
          <w:sz w:val="28"/>
          <w:szCs w:val="28"/>
        </w:rPr>
        <w:t>2.9.</w:t>
      </w:r>
      <w:r w:rsidRPr="005D270D">
        <w:rPr>
          <w:color w:val="FF0000"/>
          <w:sz w:val="28"/>
          <w:szCs w:val="28"/>
        </w:rPr>
        <w:t xml:space="preserve"> </w:t>
      </w:r>
      <w:r w:rsidRPr="00B060B9">
        <w:rPr>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sidRPr="007E58A7">
        <w:rPr>
          <w:sz w:val="28"/>
          <w:szCs w:val="28"/>
        </w:rPr>
        <w:t xml:space="preserve"> </w:t>
      </w:r>
      <w:r w:rsidRPr="00B060B9">
        <w:rPr>
          <w:sz w:val="28"/>
          <w:szCs w:val="28"/>
        </w:rPr>
        <w:t>не должен превышать 15 минут.</w:t>
      </w:r>
    </w:p>
    <w:p w:rsidR="00441619" w:rsidRPr="001C2E45" w:rsidRDefault="00441619" w:rsidP="001C2E45">
      <w:pPr>
        <w:ind w:firstLine="708"/>
        <w:jc w:val="both"/>
        <w:rPr>
          <w:sz w:val="28"/>
          <w:szCs w:val="28"/>
        </w:rPr>
      </w:pPr>
      <w:r w:rsidRPr="001C2E45">
        <w:rPr>
          <w:sz w:val="28"/>
          <w:szCs w:val="28"/>
        </w:rPr>
        <w:t>Заявление подается не менее чем за 25 рабочих дней до даты начала заявленного вида деятельности по использованию воздушного пространства.</w:t>
      </w:r>
    </w:p>
    <w:p w:rsidR="00441619" w:rsidRPr="00B060B9" w:rsidRDefault="00441619" w:rsidP="006719F8">
      <w:pPr>
        <w:autoSpaceDE w:val="0"/>
        <w:autoSpaceDN w:val="0"/>
        <w:adjustRightInd w:val="0"/>
        <w:ind w:firstLine="709"/>
        <w:jc w:val="both"/>
        <w:outlineLvl w:val="2"/>
        <w:rPr>
          <w:sz w:val="28"/>
          <w:szCs w:val="28"/>
        </w:rPr>
      </w:pPr>
      <w:r w:rsidRPr="00346975">
        <w:rPr>
          <w:sz w:val="28"/>
          <w:szCs w:val="28"/>
        </w:rPr>
        <w:t>2.10.</w:t>
      </w:r>
      <w:r>
        <w:rPr>
          <w:color w:val="FF0000"/>
          <w:sz w:val="28"/>
          <w:szCs w:val="28"/>
        </w:rPr>
        <w:t xml:space="preserve"> </w:t>
      </w:r>
      <w:r w:rsidRPr="00B060B9">
        <w:rPr>
          <w:sz w:val="28"/>
          <w:szCs w:val="28"/>
        </w:rPr>
        <w:t>Срок регистрации заявления о пред</w:t>
      </w:r>
      <w:r>
        <w:rPr>
          <w:sz w:val="28"/>
          <w:szCs w:val="28"/>
        </w:rPr>
        <w:t>оставлении муниципальной услуги,</w:t>
      </w:r>
    </w:p>
    <w:p w:rsidR="00441619" w:rsidRDefault="00441619" w:rsidP="007E58A7">
      <w:pPr>
        <w:autoSpaceDE w:val="0"/>
        <w:autoSpaceDN w:val="0"/>
        <w:adjustRightInd w:val="0"/>
        <w:jc w:val="both"/>
        <w:outlineLvl w:val="2"/>
        <w:rPr>
          <w:sz w:val="28"/>
          <w:szCs w:val="28"/>
        </w:rPr>
      </w:pPr>
      <w:r w:rsidRPr="00B060B9">
        <w:rPr>
          <w:sz w:val="28"/>
          <w:szCs w:val="28"/>
        </w:rPr>
        <w:t>поданного заявителем, осуществляется в день приема.</w:t>
      </w:r>
    </w:p>
    <w:p w:rsidR="00441619" w:rsidRPr="00B060B9" w:rsidRDefault="00441619" w:rsidP="006719F8">
      <w:pPr>
        <w:autoSpaceDE w:val="0"/>
        <w:autoSpaceDN w:val="0"/>
        <w:adjustRightInd w:val="0"/>
        <w:ind w:firstLine="709"/>
        <w:jc w:val="both"/>
        <w:outlineLvl w:val="2"/>
        <w:rPr>
          <w:sz w:val="28"/>
          <w:szCs w:val="28"/>
        </w:rPr>
      </w:pPr>
      <w:r w:rsidRPr="00346975">
        <w:rPr>
          <w:sz w:val="28"/>
          <w:szCs w:val="28"/>
        </w:rPr>
        <w:t>2.1</w:t>
      </w:r>
      <w:r>
        <w:rPr>
          <w:sz w:val="28"/>
          <w:szCs w:val="28"/>
        </w:rPr>
        <w:t>1</w:t>
      </w:r>
      <w:r w:rsidRPr="00346975">
        <w:rPr>
          <w:sz w:val="28"/>
          <w:szCs w:val="28"/>
        </w:rPr>
        <w:t>.</w:t>
      </w:r>
      <w:r w:rsidRPr="00B060B9">
        <w:rPr>
          <w:sz w:val="28"/>
          <w:szCs w:val="28"/>
        </w:rPr>
        <w:t xml:space="preserve">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Pr>
          <w:sz w:val="28"/>
          <w:szCs w:val="28"/>
        </w:rPr>
        <w:t>.</w:t>
      </w:r>
    </w:p>
    <w:p w:rsidR="00441619" w:rsidRPr="00B060B9" w:rsidRDefault="00441619" w:rsidP="006719F8">
      <w:pPr>
        <w:autoSpaceDE w:val="0"/>
        <w:autoSpaceDN w:val="0"/>
        <w:adjustRightInd w:val="0"/>
        <w:ind w:firstLine="720"/>
        <w:jc w:val="both"/>
        <w:outlineLvl w:val="2"/>
        <w:rPr>
          <w:sz w:val="28"/>
          <w:szCs w:val="28"/>
        </w:rPr>
      </w:pPr>
      <w:r w:rsidRPr="00B060B9">
        <w:rPr>
          <w:sz w:val="28"/>
          <w:szCs w:val="28"/>
        </w:rPr>
        <w:t>2.1</w:t>
      </w:r>
      <w:r>
        <w:rPr>
          <w:sz w:val="28"/>
          <w:szCs w:val="28"/>
        </w:rPr>
        <w:t>1</w:t>
      </w:r>
      <w:r w:rsidRPr="00B060B9">
        <w:rPr>
          <w:sz w:val="28"/>
          <w:szCs w:val="28"/>
        </w:rPr>
        <w:t>.1. Помещение, в котором осуществляется прием заявителей, должно обеспечивать:</w:t>
      </w:r>
    </w:p>
    <w:p w:rsidR="00441619" w:rsidRPr="00B060B9" w:rsidRDefault="00441619" w:rsidP="006719F8">
      <w:pPr>
        <w:autoSpaceDE w:val="0"/>
        <w:autoSpaceDN w:val="0"/>
        <w:adjustRightInd w:val="0"/>
        <w:ind w:firstLine="720"/>
        <w:jc w:val="both"/>
        <w:outlineLvl w:val="2"/>
        <w:rPr>
          <w:sz w:val="28"/>
          <w:szCs w:val="28"/>
        </w:rPr>
      </w:pPr>
      <w:r w:rsidRPr="00B060B9">
        <w:rPr>
          <w:sz w:val="28"/>
          <w:szCs w:val="28"/>
        </w:rPr>
        <w:t>1</w:t>
      </w:r>
      <w:r>
        <w:rPr>
          <w:sz w:val="28"/>
          <w:szCs w:val="28"/>
        </w:rPr>
        <w:t>.</w:t>
      </w:r>
      <w:r w:rsidRPr="00B060B9">
        <w:rPr>
          <w:sz w:val="28"/>
          <w:szCs w:val="28"/>
        </w:rPr>
        <w:t xml:space="preserve"> </w:t>
      </w:r>
      <w:r>
        <w:rPr>
          <w:sz w:val="28"/>
          <w:szCs w:val="28"/>
        </w:rPr>
        <w:t>К</w:t>
      </w:r>
      <w:r w:rsidRPr="00B060B9">
        <w:rPr>
          <w:sz w:val="28"/>
          <w:szCs w:val="28"/>
        </w:rPr>
        <w:t>омфортное расположение заявителя и должностного лица Управления, Единого окна;</w:t>
      </w:r>
    </w:p>
    <w:p w:rsidR="00441619" w:rsidRPr="00B060B9" w:rsidRDefault="00441619" w:rsidP="006719F8">
      <w:pPr>
        <w:autoSpaceDE w:val="0"/>
        <w:autoSpaceDN w:val="0"/>
        <w:adjustRightInd w:val="0"/>
        <w:ind w:firstLine="720"/>
        <w:jc w:val="both"/>
        <w:outlineLvl w:val="2"/>
        <w:rPr>
          <w:sz w:val="28"/>
          <w:szCs w:val="28"/>
        </w:rPr>
      </w:pPr>
      <w:r w:rsidRPr="00B060B9">
        <w:rPr>
          <w:sz w:val="28"/>
          <w:szCs w:val="28"/>
        </w:rPr>
        <w:lastRenderedPageBreak/>
        <w:t>2</w:t>
      </w:r>
      <w:r>
        <w:rPr>
          <w:sz w:val="28"/>
          <w:szCs w:val="28"/>
        </w:rPr>
        <w:t>.</w:t>
      </w:r>
      <w:r w:rsidRPr="00B060B9">
        <w:rPr>
          <w:sz w:val="28"/>
          <w:szCs w:val="28"/>
        </w:rPr>
        <w:t xml:space="preserve"> </w:t>
      </w:r>
      <w:r>
        <w:rPr>
          <w:sz w:val="28"/>
          <w:szCs w:val="28"/>
        </w:rPr>
        <w:t>В</w:t>
      </w:r>
      <w:r w:rsidRPr="00B060B9">
        <w:rPr>
          <w:sz w:val="28"/>
          <w:szCs w:val="28"/>
        </w:rPr>
        <w:t>озможность и удобство оформления заявителем письменного заявления;</w:t>
      </w:r>
    </w:p>
    <w:p w:rsidR="00441619" w:rsidRPr="00B060B9" w:rsidRDefault="00441619" w:rsidP="006719F8">
      <w:pPr>
        <w:autoSpaceDE w:val="0"/>
        <w:autoSpaceDN w:val="0"/>
        <w:adjustRightInd w:val="0"/>
        <w:ind w:firstLine="720"/>
        <w:jc w:val="both"/>
        <w:outlineLvl w:val="2"/>
        <w:rPr>
          <w:sz w:val="28"/>
          <w:szCs w:val="28"/>
        </w:rPr>
      </w:pPr>
      <w:r w:rsidRPr="00B060B9">
        <w:rPr>
          <w:sz w:val="28"/>
          <w:szCs w:val="28"/>
        </w:rPr>
        <w:t>3</w:t>
      </w:r>
      <w:r>
        <w:rPr>
          <w:sz w:val="28"/>
          <w:szCs w:val="28"/>
        </w:rPr>
        <w:t>.</w:t>
      </w:r>
      <w:r w:rsidRPr="00B060B9">
        <w:rPr>
          <w:sz w:val="28"/>
          <w:szCs w:val="28"/>
        </w:rPr>
        <w:t xml:space="preserve"> </w:t>
      </w:r>
      <w:r>
        <w:rPr>
          <w:sz w:val="28"/>
          <w:szCs w:val="28"/>
        </w:rPr>
        <w:t>Д</w:t>
      </w:r>
      <w:r w:rsidRPr="00B060B9">
        <w:rPr>
          <w:sz w:val="28"/>
          <w:szCs w:val="28"/>
        </w:rPr>
        <w:t>оступ к нормативным правовым актам, регулирующим предоставление муниципальной услуги;</w:t>
      </w:r>
    </w:p>
    <w:p w:rsidR="00441619" w:rsidRDefault="00441619" w:rsidP="00190766">
      <w:pPr>
        <w:autoSpaceDE w:val="0"/>
        <w:autoSpaceDN w:val="0"/>
        <w:adjustRightInd w:val="0"/>
        <w:ind w:firstLine="720"/>
        <w:jc w:val="both"/>
        <w:outlineLvl w:val="2"/>
        <w:rPr>
          <w:sz w:val="28"/>
          <w:szCs w:val="28"/>
        </w:rPr>
      </w:pPr>
      <w:r w:rsidRPr="00B060B9">
        <w:rPr>
          <w:sz w:val="28"/>
          <w:szCs w:val="28"/>
        </w:rPr>
        <w:t>4</w:t>
      </w:r>
      <w:r>
        <w:rPr>
          <w:sz w:val="28"/>
          <w:szCs w:val="28"/>
        </w:rPr>
        <w:t>.</w:t>
      </w:r>
      <w:r w:rsidRPr="00B060B9">
        <w:rPr>
          <w:sz w:val="28"/>
          <w:szCs w:val="28"/>
        </w:rPr>
        <w:t xml:space="preserve"> </w:t>
      </w:r>
      <w:r>
        <w:rPr>
          <w:sz w:val="28"/>
          <w:szCs w:val="28"/>
        </w:rPr>
        <w:t>Н</w:t>
      </w:r>
      <w:r w:rsidRPr="00B060B9">
        <w:rPr>
          <w:sz w:val="28"/>
          <w:szCs w:val="28"/>
        </w:rPr>
        <w:t>аличие информационных стендов с образцами заполнения заявлений и перечнем документов, необходимых для предоставления муниципальной услуги.</w:t>
      </w:r>
    </w:p>
    <w:p w:rsidR="00441619" w:rsidRPr="00B060B9" w:rsidRDefault="00441619" w:rsidP="00E42D11">
      <w:pPr>
        <w:ind w:firstLine="709"/>
        <w:jc w:val="both"/>
        <w:rPr>
          <w:sz w:val="28"/>
          <w:szCs w:val="28"/>
        </w:rPr>
      </w:pPr>
      <w:r w:rsidRPr="00B060B9">
        <w:rPr>
          <w:sz w:val="28"/>
          <w:szCs w:val="28"/>
        </w:rPr>
        <w:t>2.1</w:t>
      </w:r>
      <w:r>
        <w:rPr>
          <w:sz w:val="28"/>
          <w:szCs w:val="28"/>
        </w:rPr>
        <w:t>1</w:t>
      </w:r>
      <w:r w:rsidRPr="00B060B9">
        <w:rPr>
          <w:sz w:val="28"/>
          <w:szCs w:val="28"/>
        </w:rPr>
        <w:t>.</w:t>
      </w:r>
      <w:r>
        <w:rPr>
          <w:sz w:val="28"/>
          <w:szCs w:val="28"/>
        </w:rPr>
        <w:t>2</w:t>
      </w:r>
      <w:r w:rsidRPr="00B060B9">
        <w:rPr>
          <w:sz w:val="28"/>
          <w:szCs w:val="28"/>
        </w:rPr>
        <w:t>.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441619" w:rsidRDefault="00441619" w:rsidP="00127E8D">
      <w:pPr>
        <w:ind w:firstLine="709"/>
        <w:jc w:val="both"/>
        <w:rPr>
          <w:sz w:val="28"/>
          <w:szCs w:val="28"/>
        </w:rPr>
      </w:pPr>
      <w:r w:rsidRPr="00B060B9">
        <w:rPr>
          <w:sz w:val="28"/>
          <w:szCs w:val="28"/>
        </w:rPr>
        <w:t>2.1</w:t>
      </w:r>
      <w:r>
        <w:rPr>
          <w:sz w:val="28"/>
          <w:szCs w:val="28"/>
        </w:rPr>
        <w:t>1</w:t>
      </w:r>
      <w:r w:rsidRPr="00B060B9">
        <w:rPr>
          <w:sz w:val="28"/>
          <w:szCs w:val="28"/>
        </w:rPr>
        <w:t>.</w:t>
      </w:r>
      <w:r>
        <w:rPr>
          <w:sz w:val="28"/>
          <w:szCs w:val="28"/>
        </w:rPr>
        <w:t>3</w:t>
      </w:r>
      <w:r w:rsidRPr="00B060B9">
        <w:rPr>
          <w:sz w:val="28"/>
          <w:szCs w:val="28"/>
        </w:rPr>
        <w:t>.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441619" w:rsidRPr="000A19F6" w:rsidRDefault="00441619" w:rsidP="000A19F6">
      <w:pPr>
        <w:autoSpaceDE w:val="0"/>
        <w:autoSpaceDN w:val="0"/>
        <w:adjustRightInd w:val="0"/>
        <w:spacing w:line="259" w:lineRule="auto"/>
        <w:ind w:firstLine="709"/>
        <w:jc w:val="both"/>
        <w:outlineLvl w:val="2"/>
        <w:rPr>
          <w:sz w:val="28"/>
          <w:szCs w:val="28"/>
        </w:rPr>
      </w:pPr>
      <w:r w:rsidRPr="000A19F6">
        <w:rPr>
          <w:sz w:val="28"/>
          <w:szCs w:val="28"/>
        </w:rPr>
        <w:t>2.11.</w:t>
      </w:r>
      <w:r>
        <w:rPr>
          <w:sz w:val="28"/>
          <w:szCs w:val="28"/>
        </w:rPr>
        <w:t>4.</w:t>
      </w:r>
      <w:r w:rsidRPr="000A19F6">
        <w:rPr>
          <w:sz w:val="28"/>
          <w:szCs w:val="28"/>
        </w:rPr>
        <w:t xml:space="preserve"> Органом местного самоуправления, для лиц с ограниченной возможностью, обеспечиваются следующие условия доступности муниципальной услуги и объекта, в котором она предоставляется:</w:t>
      </w:r>
    </w:p>
    <w:p w:rsidR="00441619" w:rsidRPr="000A19F6" w:rsidRDefault="00441619" w:rsidP="000A19F6">
      <w:pPr>
        <w:autoSpaceDE w:val="0"/>
        <w:autoSpaceDN w:val="0"/>
        <w:adjustRightInd w:val="0"/>
        <w:spacing w:line="259" w:lineRule="auto"/>
        <w:ind w:firstLine="709"/>
        <w:jc w:val="both"/>
        <w:outlineLvl w:val="2"/>
        <w:rPr>
          <w:sz w:val="28"/>
          <w:szCs w:val="28"/>
        </w:rPr>
      </w:pPr>
      <w:r w:rsidRPr="000A19F6">
        <w:rPr>
          <w:sz w:val="28"/>
          <w:szCs w:val="28"/>
        </w:rPr>
        <w:t>1. 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441619" w:rsidRPr="000A19F6" w:rsidRDefault="00441619" w:rsidP="000A19F6">
      <w:pPr>
        <w:autoSpaceDE w:val="0"/>
        <w:autoSpaceDN w:val="0"/>
        <w:adjustRightInd w:val="0"/>
        <w:spacing w:line="259" w:lineRule="auto"/>
        <w:ind w:firstLine="709"/>
        <w:jc w:val="both"/>
        <w:outlineLvl w:val="2"/>
        <w:rPr>
          <w:sz w:val="28"/>
          <w:szCs w:val="28"/>
        </w:rPr>
      </w:pPr>
      <w:r w:rsidRPr="000A19F6">
        <w:rPr>
          <w:sz w:val="28"/>
          <w:szCs w:val="28"/>
        </w:rPr>
        <w:t>2. 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441619" w:rsidRPr="000A19F6" w:rsidRDefault="00441619" w:rsidP="000A19F6">
      <w:pPr>
        <w:autoSpaceDE w:val="0"/>
        <w:autoSpaceDN w:val="0"/>
        <w:adjustRightInd w:val="0"/>
        <w:spacing w:line="259" w:lineRule="auto"/>
        <w:ind w:firstLine="709"/>
        <w:jc w:val="both"/>
        <w:outlineLvl w:val="2"/>
        <w:rPr>
          <w:sz w:val="28"/>
          <w:szCs w:val="28"/>
        </w:rPr>
      </w:pPr>
      <w:r w:rsidRPr="000A19F6">
        <w:rPr>
          <w:sz w:val="28"/>
          <w:szCs w:val="28"/>
        </w:rPr>
        <w:t>3.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441619" w:rsidRPr="000A19F6" w:rsidRDefault="00441619" w:rsidP="000A19F6">
      <w:pPr>
        <w:autoSpaceDE w:val="0"/>
        <w:autoSpaceDN w:val="0"/>
        <w:adjustRightInd w:val="0"/>
        <w:spacing w:line="259" w:lineRule="auto"/>
        <w:ind w:firstLine="709"/>
        <w:jc w:val="both"/>
        <w:outlineLvl w:val="2"/>
        <w:rPr>
          <w:sz w:val="28"/>
          <w:szCs w:val="28"/>
        </w:rPr>
      </w:pPr>
      <w:r w:rsidRPr="000A19F6">
        <w:rPr>
          <w:sz w:val="28"/>
          <w:szCs w:val="28"/>
        </w:rPr>
        <w:t>4. Сопровождение инвалидов, имеющих стойкие нарушения функции зрения и самостоятельного передвижения, по территории объекта;</w:t>
      </w:r>
    </w:p>
    <w:p w:rsidR="00441619" w:rsidRPr="000A19F6" w:rsidRDefault="00441619" w:rsidP="000A19F6">
      <w:pPr>
        <w:autoSpaceDE w:val="0"/>
        <w:autoSpaceDN w:val="0"/>
        <w:adjustRightInd w:val="0"/>
        <w:spacing w:line="259" w:lineRule="auto"/>
        <w:ind w:firstLine="709"/>
        <w:jc w:val="both"/>
        <w:outlineLvl w:val="2"/>
        <w:rPr>
          <w:sz w:val="28"/>
          <w:szCs w:val="28"/>
        </w:rPr>
      </w:pPr>
      <w:r w:rsidRPr="000A19F6">
        <w:rPr>
          <w:sz w:val="28"/>
          <w:szCs w:val="28"/>
        </w:rPr>
        <w:t>5.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441619" w:rsidRPr="000A19F6" w:rsidRDefault="00441619" w:rsidP="000A19F6">
      <w:pPr>
        <w:autoSpaceDE w:val="0"/>
        <w:autoSpaceDN w:val="0"/>
        <w:adjustRightInd w:val="0"/>
        <w:spacing w:line="259" w:lineRule="auto"/>
        <w:ind w:firstLine="709"/>
        <w:jc w:val="both"/>
        <w:outlineLvl w:val="2"/>
        <w:rPr>
          <w:sz w:val="28"/>
          <w:szCs w:val="28"/>
        </w:rPr>
      </w:pPr>
      <w:r w:rsidRPr="000A19F6">
        <w:rPr>
          <w:sz w:val="28"/>
          <w:szCs w:val="28"/>
        </w:rPr>
        <w:t>6.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441619" w:rsidRDefault="00441619" w:rsidP="000A19F6">
      <w:pPr>
        <w:autoSpaceDE w:val="0"/>
        <w:autoSpaceDN w:val="0"/>
        <w:adjustRightInd w:val="0"/>
        <w:spacing w:line="259" w:lineRule="auto"/>
        <w:ind w:firstLine="709"/>
        <w:jc w:val="both"/>
        <w:outlineLvl w:val="2"/>
        <w:rPr>
          <w:sz w:val="28"/>
          <w:szCs w:val="28"/>
        </w:rPr>
      </w:pPr>
      <w:r w:rsidRPr="000A19F6">
        <w:rPr>
          <w:sz w:val="28"/>
          <w:szCs w:val="28"/>
        </w:rPr>
        <w:t>7. 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p>
    <w:p w:rsidR="00441619" w:rsidRDefault="00441619" w:rsidP="000A19F6">
      <w:pPr>
        <w:autoSpaceDE w:val="0"/>
        <w:autoSpaceDN w:val="0"/>
        <w:adjustRightInd w:val="0"/>
        <w:spacing w:line="259" w:lineRule="auto"/>
        <w:ind w:firstLine="709"/>
        <w:jc w:val="both"/>
        <w:outlineLvl w:val="2"/>
        <w:rPr>
          <w:sz w:val="28"/>
          <w:szCs w:val="28"/>
        </w:rPr>
      </w:pPr>
    </w:p>
    <w:p w:rsidR="00441619" w:rsidRDefault="00441619" w:rsidP="000A19F6">
      <w:pPr>
        <w:autoSpaceDE w:val="0"/>
        <w:autoSpaceDN w:val="0"/>
        <w:adjustRightInd w:val="0"/>
        <w:spacing w:line="259" w:lineRule="auto"/>
        <w:ind w:firstLine="709"/>
        <w:jc w:val="both"/>
        <w:outlineLvl w:val="2"/>
        <w:rPr>
          <w:sz w:val="28"/>
          <w:szCs w:val="28"/>
        </w:rPr>
      </w:pPr>
    </w:p>
    <w:p w:rsidR="00441619" w:rsidRDefault="00441619" w:rsidP="000A19F6">
      <w:pPr>
        <w:autoSpaceDE w:val="0"/>
        <w:autoSpaceDN w:val="0"/>
        <w:adjustRightInd w:val="0"/>
        <w:spacing w:line="259" w:lineRule="auto"/>
        <w:ind w:firstLine="709"/>
        <w:jc w:val="both"/>
        <w:outlineLvl w:val="2"/>
        <w:rPr>
          <w:sz w:val="28"/>
          <w:szCs w:val="28"/>
        </w:rPr>
      </w:pPr>
    </w:p>
    <w:p w:rsidR="00441619" w:rsidRDefault="00441619" w:rsidP="000A19F6">
      <w:pPr>
        <w:autoSpaceDE w:val="0"/>
        <w:autoSpaceDN w:val="0"/>
        <w:adjustRightInd w:val="0"/>
        <w:spacing w:line="259" w:lineRule="auto"/>
        <w:ind w:firstLine="709"/>
        <w:jc w:val="both"/>
        <w:outlineLvl w:val="2"/>
        <w:rPr>
          <w:sz w:val="28"/>
          <w:szCs w:val="28"/>
        </w:rPr>
      </w:pPr>
    </w:p>
    <w:p w:rsidR="00441619" w:rsidRDefault="00441619" w:rsidP="00076C3D">
      <w:pPr>
        <w:autoSpaceDE w:val="0"/>
        <w:autoSpaceDN w:val="0"/>
        <w:adjustRightInd w:val="0"/>
        <w:ind w:firstLine="709"/>
        <w:jc w:val="both"/>
        <w:outlineLvl w:val="2"/>
        <w:rPr>
          <w:sz w:val="28"/>
          <w:szCs w:val="28"/>
        </w:rPr>
      </w:pPr>
      <w:r w:rsidRPr="00B060B9">
        <w:rPr>
          <w:sz w:val="28"/>
          <w:szCs w:val="28"/>
        </w:rPr>
        <w:lastRenderedPageBreak/>
        <w:t>2.1</w:t>
      </w:r>
      <w:r>
        <w:rPr>
          <w:sz w:val="28"/>
          <w:szCs w:val="28"/>
        </w:rPr>
        <w:t>2</w:t>
      </w:r>
      <w:r w:rsidRPr="00B060B9">
        <w:rPr>
          <w:sz w:val="28"/>
          <w:szCs w:val="28"/>
        </w:rPr>
        <w:t>. Целевые значения показателя доступности и качества муниципальной услуги.</w:t>
      </w:r>
    </w:p>
    <w:p w:rsidR="00441619" w:rsidRPr="00B060B9" w:rsidRDefault="00441619" w:rsidP="00076C3D">
      <w:pPr>
        <w:autoSpaceDE w:val="0"/>
        <w:autoSpaceDN w:val="0"/>
        <w:adjustRightInd w:val="0"/>
        <w:ind w:firstLine="709"/>
        <w:jc w:val="both"/>
        <w:outlineLvl w:val="2"/>
        <w:rPr>
          <w:sz w:val="28"/>
          <w:szCs w:val="28"/>
        </w:rPr>
      </w:pPr>
    </w:p>
    <w:tbl>
      <w:tblPr>
        <w:tblW w:w="10260" w:type="dxa"/>
        <w:tblInd w:w="70" w:type="dxa"/>
        <w:tblLayout w:type="fixed"/>
        <w:tblCellMar>
          <w:left w:w="70" w:type="dxa"/>
          <w:right w:w="70" w:type="dxa"/>
        </w:tblCellMar>
        <w:tblLook w:val="0000" w:firstRow="0" w:lastRow="0" w:firstColumn="0" w:lastColumn="0" w:noHBand="0" w:noVBand="0"/>
      </w:tblPr>
      <w:tblGrid>
        <w:gridCol w:w="7920"/>
        <w:gridCol w:w="2340"/>
      </w:tblGrid>
      <w:tr w:rsidR="00441619" w:rsidRPr="00BE2E0B" w:rsidTr="008772A8">
        <w:trPr>
          <w:cantSplit/>
          <w:trHeight w:val="360"/>
        </w:trPr>
        <w:tc>
          <w:tcPr>
            <w:tcW w:w="7920" w:type="dxa"/>
            <w:vMerge w:val="restart"/>
            <w:tcBorders>
              <w:top w:val="single" w:sz="6" w:space="0" w:color="auto"/>
              <w:left w:val="single" w:sz="6" w:space="0" w:color="auto"/>
              <w:bottom w:val="nil"/>
              <w:right w:val="single" w:sz="6" w:space="0" w:color="auto"/>
            </w:tcBorders>
          </w:tcPr>
          <w:p w:rsidR="00441619" w:rsidRPr="008772A8" w:rsidRDefault="00441619" w:rsidP="00F90602">
            <w:pPr>
              <w:autoSpaceDE w:val="0"/>
              <w:autoSpaceDN w:val="0"/>
              <w:adjustRightInd w:val="0"/>
              <w:jc w:val="center"/>
              <w:outlineLvl w:val="2"/>
              <w:rPr>
                <w:b/>
                <w:sz w:val="28"/>
                <w:szCs w:val="28"/>
              </w:rPr>
            </w:pPr>
            <w:r w:rsidRPr="008772A8">
              <w:rPr>
                <w:b/>
                <w:sz w:val="28"/>
                <w:szCs w:val="28"/>
              </w:rPr>
              <w:t>Показатели качества и доступности</w:t>
            </w:r>
            <w:r w:rsidRPr="008772A8">
              <w:rPr>
                <w:b/>
                <w:sz w:val="28"/>
                <w:szCs w:val="28"/>
              </w:rPr>
              <w:br/>
              <w:t>муниципальной услуги</w:t>
            </w:r>
          </w:p>
        </w:tc>
        <w:tc>
          <w:tcPr>
            <w:tcW w:w="2340" w:type="dxa"/>
            <w:vMerge w:val="restart"/>
            <w:tcBorders>
              <w:top w:val="single" w:sz="6" w:space="0" w:color="auto"/>
              <w:left w:val="single" w:sz="6" w:space="0" w:color="auto"/>
              <w:bottom w:val="nil"/>
              <w:right w:val="single" w:sz="6" w:space="0" w:color="auto"/>
            </w:tcBorders>
          </w:tcPr>
          <w:p w:rsidR="00441619" w:rsidRPr="008772A8" w:rsidRDefault="00441619" w:rsidP="00F90602">
            <w:pPr>
              <w:autoSpaceDE w:val="0"/>
              <w:autoSpaceDN w:val="0"/>
              <w:adjustRightInd w:val="0"/>
              <w:ind w:right="-63"/>
              <w:jc w:val="center"/>
              <w:rPr>
                <w:b/>
                <w:sz w:val="28"/>
                <w:szCs w:val="28"/>
              </w:rPr>
            </w:pPr>
            <w:r w:rsidRPr="008772A8">
              <w:rPr>
                <w:b/>
                <w:sz w:val="28"/>
                <w:szCs w:val="28"/>
              </w:rPr>
              <w:t xml:space="preserve">Целевое значение показателя </w:t>
            </w:r>
          </w:p>
        </w:tc>
      </w:tr>
      <w:tr w:rsidR="00441619" w:rsidRPr="00BE2E0B" w:rsidTr="008772A8">
        <w:trPr>
          <w:cantSplit/>
          <w:trHeight w:val="360"/>
        </w:trPr>
        <w:tc>
          <w:tcPr>
            <w:tcW w:w="7920" w:type="dxa"/>
            <w:vMerge/>
            <w:tcBorders>
              <w:top w:val="nil"/>
              <w:left w:val="single" w:sz="6" w:space="0" w:color="auto"/>
              <w:bottom w:val="single" w:sz="6" w:space="0" w:color="auto"/>
              <w:right w:val="single" w:sz="6" w:space="0" w:color="auto"/>
            </w:tcBorders>
          </w:tcPr>
          <w:p w:rsidR="00441619" w:rsidRPr="00BE2E0B" w:rsidRDefault="00441619" w:rsidP="00F90602">
            <w:pPr>
              <w:autoSpaceDE w:val="0"/>
              <w:autoSpaceDN w:val="0"/>
              <w:adjustRightInd w:val="0"/>
              <w:ind w:right="-63"/>
              <w:rPr>
                <w:sz w:val="24"/>
                <w:szCs w:val="24"/>
              </w:rPr>
            </w:pPr>
          </w:p>
        </w:tc>
        <w:tc>
          <w:tcPr>
            <w:tcW w:w="2340" w:type="dxa"/>
            <w:vMerge/>
            <w:tcBorders>
              <w:top w:val="nil"/>
              <w:left w:val="single" w:sz="6" w:space="0" w:color="auto"/>
              <w:bottom w:val="single" w:sz="6" w:space="0" w:color="auto"/>
              <w:right w:val="single" w:sz="6" w:space="0" w:color="auto"/>
            </w:tcBorders>
          </w:tcPr>
          <w:p w:rsidR="00441619" w:rsidRPr="00BE2E0B" w:rsidRDefault="00441619" w:rsidP="00F90602">
            <w:pPr>
              <w:autoSpaceDE w:val="0"/>
              <w:autoSpaceDN w:val="0"/>
              <w:adjustRightInd w:val="0"/>
              <w:ind w:right="-63"/>
              <w:rPr>
                <w:sz w:val="24"/>
                <w:szCs w:val="24"/>
              </w:rPr>
            </w:pPr>
          </w:p>
        </w:tc>
      </w:tr>
      <w:tr w:rsidR="00441619" w:rsidRPr="00BE2E0B" w:rsidTr="008772A8">
        <w:trPr>
          <w:cantSplit/>
          <w:trHeight w:val="240"/>
        </w:trPr>
        <w:tc>
          <w:tcPr>
            <w:tcW w:w="10260" w:type="dxa"/>
            <w:gridSpan w:val="2"/>
            <w:tcBorders>
              <w:top w:val="single" w:sz="6" w:space="0" w:color="auto"/>
              <w:left w:val="single" w:sz="6" w:space="0" w:color="auto"/>
              <w:bottom w:val="single" w:sz="6" w:space="0" w:color="auto"/>
              <w:right w:val="single" w:sz="6" w:space="0" w:color="auto"/>
            </w:tcBorders>
          </w:tcPr>
          <w:p w:rsidR="00441619" w:rsidRPr="00BE2E0B" w:rsidRDefault="00441619" w:rsidP="00F90602">
            <w:pPr>
              <w:autoSpaceDE w:val="0"/>
              <w:autoSpaceDN w:val="0"/>
              <w:adjustRightInd w:val="0"/>
              <w:jc w:val="center"/>
              <w:rPr>
                <w:b/>
                <w:sz w:val="24"/>
                <w:szCs w:val="24"/>
              </w:rPr>
            </w:pPr>
            <w:r w:rsidRPr="00BE2E0B">
              <w:rPr>
                <w:b/>
                <w:sz w:val="24"/>
                <w:szCs w:val="24"/>
              </w:rPr>
              <w:t>1. Своевременность</w:t>
            </w:r>
          </w:p>
        </w:tc>
      </w:tr>
      <w:tr w:rsidR="00441619" w:rsidRPr="00BE2E0B" w:rsidTr="008772A8">
        <w:trPr>
          <w:cantSplit/>
          <w:trHeight w:val="480"/>
        </w:trPr>
        <w:tc>
          <w:tcPr>
            <w:tcW w:w="7920" w:type="dxa"/>
            <w:tcBorders>
              <w:top w:val="single" w:sz="6" w:space="0" w:color="auto"/>
              <w:left w:val="single" w:sz="6" w:space="0" w:color="auto"/>
              <w:bottom w:val="single" w:sz="6" w:space="0" w:color="auto"/>
              <w:right w:val="single" w:sz="6" w:space="0" w:color="auto"/>
            </w:tcBorders>
          </w:tcPr>
          <w:p w:rsidR="00441619" w:rsidRPr="008772A8" w:rsidRDefault="00441619" w:rsidP="00F90602">
            <w:pPr>
              <w:autoSpaceDE w:val="0"/>
              <w:autoSpaceDN w:val="0"/>
              <w:adjustRightInd w:val="0"/>
              <w:jc w:val="both"/>
              <w:rPr>
                <w:sz w:val="28"/>
                <w:szCs w:val="28"/>
              </w:rPr>
            </w:pPr>
            <w:r w:rsidRPr="008772A8">
              <w:rPr>
                <w:sz w:val="28"/>
                <w:szCs w:val="28"/>
              </w:rPr>
              <w:t>1.1. % (доля) случаев предоставления услуги в установленный срок с момента сдачи документа</w:t>
            </w:r>
          </w:p>
        </w:tc>
        <w:tc>
          <w:tcPr>
            <w:tcW w:w="2340" w:type="dxa"/>
            <w:tcBorders>
              <w:top w:val="single" w:sz="6" w:space="0" w:color="auto"/>
              <w:left w:val="single" w:sz="6" w:space="0" w:color="auto"/>
              <w:bottom w:val="single" w:sz="6" w:space="0" w:color="auto"/>
              <w:right w:val="single" w:sz="6" w:space="0" w:color="auto"/>
            </w:tcBorders>
          </w:tcPr>
          <w:p w:rsidR="00441619" w:rsidRPr="008772A8" w:rsidRDefault="00441619" w:rsidP="00F90602">
            <w:pPr>
              <w:autoSpaceDE w:val="0"/>
              <w:autoSpaceDN w:val="0"/>
              <w:adjustRightInd w:val="0"/>
              <w:ind w:right="-63"/>
              <w:jc w:val="center"/>
              <w:rPr>
                <w:sz w:val="28"/>
                <w:szCs w:val="28"/>
              </w:rPr>
            </w:pPr>
            <w:r w:rsidRPr="008772A8">
              <w:rPr>
                <w:sz w:val="28"/>
                <w:szCs w:val="28"/>
              </w:rPr>
              <w:t>90-95%</w:t>
            </w:r>
          </w:p>
        </w:tc>
      </w:tr>
      <w:tr w:rsidR="00441619" w:rsidRPr="00BE2E0B" w:rsidTr="008772A8">
        <w:trPr>
          <w:cantSplit/>
          <w:trHeight w:val="240"/>
        </w:trPr>
        <w:tc>
          <w:tcPr>
            <w:tcW w:w="10260" w:type="dxa"/>
            <w:gridSpan w:val="2"/>
            <w:tcBorders>
              <w:top w:val="single" w:sz="6" w:space="0" w:color="auto"/>
              <w:left w:val="single" w:sz="6" w:space="0" w:color="auto"/>
              <w:bottom w:val="single" w:sz="6" w:space="0" w:color="auto"/>
              <w:right w:val="single" w:sz="6" w:space="0" w:color="auto"/>
            </w:tcBorders>
          </w:tcPr>
          <w:p w:rsidR="00441619" w:rsidRPr="008772A8" w:rsidRDefault="00441619" w:rsidP="008772A8">
            <w:pPr>
              <w:autoSpaceDE w:val="0"/>
              <w:autoSpaceDN w:val="0"/>
              <w:adjustRightInd w:val="0"/>
              <w:jc w:val="center"/>
              <w:rPr>
                <w:b/>
                <w:sz w:val="28"/>
                <w:szCs w:val="28"/>
              </w:rPr>
            </w:pPr>
            <w:r w:rsidRPr="008772A8">
              <w:rPr>
                <w:b/>
                <w:sz w:val="28"/>
                <w:szCs w:val="28"/>
              </w:rPr>
              <w:t>2. Качество</w:t>
            </w:r>
          </w:p>
        </w:tc>
      </w:tr>
      <w:tr w:rsidR="00441619" w:rsidRPr="008772A8" w:rsidTr="008772A8">
        <w:trPr>
          <w:cantSplit/>
          <w:trHeight w:val="480"/>
        </w:trPr>
        <w:tc>
          <w:tcPr>
            <w:tcW w:w="7920" w:type="dxa"/>
            <w:tcBorders>
              <w:top w:val="single" w:sz="6" w:space="0" w:color="auto"/>
              <w:left w:val="single" w:sz="6" w:space="0" w:color="auto"/>
              <w:bottom w:val="single" w:sz="6" w:space="0" w:color="auto"/>
              <w:right w:val="single" w:sz="6" w:space="0" w:color="auto"/>
            </w:tcBorders>
          </w:tcPr>
          <w:p w:rsidR="00441619" w:rsidRPr="008772A8" w:rsidRDefault="00441619" w:rsidP="008772A8">
            <w:pPr>
              <w:autoSpaceDE w:val="0"/>
              <w:autoSpaceDN w:val="0"/>
              <w:adjustRightInd w:val="0"/>
              <w:rPr>
                <w:sz w:val="28"/>
                <w:szCs w:val="28"/>
              </w:rPr>
            </w:pPr>
            <w:r w:rsidRPr="008772A8">
              <w:rPr>
                <w:sz w:val="28"/>
                <w:szCs w:val="28"/>
              </w:rPr>
              <w:t>2.1. % (доля) Заявителей, удовлетворенных качеством процесса предоставления услуги</w:t>
            </w:r>
          </w:p>
        </w:tc>
        <w:tc>
          <w:tcPr>
            <w:tcW w:w="2340" w:type="dxa"/>
            <w:tcBorders>
              <w:top w:val="single" w:sz="6" w:space="0" w:color="auto"/>
              <w:left w:val="single" w:sz="6" w:space="0" w:color="auto"/>
              <w:bottom w:val="single" w:sz="6" w:space="0" w:color="auto"/>
              <w:right w:val="single" w:sz="6" w:space="0" w:color="auto"/>
            </w:tcBorders>
          </w:tcPr>
          <w:p w:rsidR="00441619" w:rsidRPr="008772A8" w:rsidRDefault="00441619" w:rsidP="00F90602">
            <w:pPr>
              <w:autoSpaceDE w:val="0"/>
              <w:autoSpaceDN w:val="0"/>
              <w:adjustRightInd w:val="0"/>
              <w:ind w:right="-63"/>
              <w:jc w:val="center"/>
              <w:rPr>
                <w:sz w:val="28"/>
                <w:szCs w:val="28"/>
              </w:rPr>
            </w:pPr>
            <w:r w:rsidRPr="008772A8">
              <w:rPr>
                <w:sz w:val="28"/>
                <w:szCs w:val="28"/>
              </w:rPr>
              <w:t>90-95%</w:t>
            </w:r>
          </w:p>
        </w:tc>
      </w:tr>
      <w:tr w:rsidR="00441619" w:rsidRPr="008772A8" w:rsidTr="008772A8">
        <w:trPr>
          <w:cantSplit/>
          <w:trHeight w:val="480"/>
        </w:trPr>
        <w:tc>
          <w:tcPr>
            <w:tcW w:w="7920" w:type="dxa"/>
            <w:tcBorders>
              <w:top w:val="single" w:sz="6" w:space="0" w:color="auto"/>
              <w:left w:val="single" w:sz="6" w:space="0" w:color="auto"/>
              <w:bottom w:val="single" w:sz="6" w:space="0" w:color="auto"/>
              <w:right w:val="single" w:sz="6" w:space="0" w:color="auto"/>
            </w:tcBorders>
          </w:tcPr>
          <w:p w:rsidR="00441619" w:rsidRPr="008772A8" w:rsidRDefault="00441619" w:rsidP="00F90602">
            <w:pPr>
              <w:autoSpaceDE w:val="0"/>
              <w:autoSpaceDN w:val="0"/>
              <w:adjustRightInd w:val="0"/>
              <w:jc w:val="both"/>
              <w:rPr>
                <w:sz w:val="28"/>
                <w:szCs w:val="28"/>
              </w:rPr>
            </w:pPr>
            <w:r w:rsidRPr="008772A8">
              <w:rPr>
                <w:sz w:val="28"/>
                <w:szCs w:val="28"/>
              </w:rPr>
              <w:t>2.2. % (доля) случаев правильно оформленных документов должностным лицом (регистрация)</w:t>
            </w:r>
          </w:p>
        </w:tc>
        <w:tc>
          <w:tcPr>
            <w:tcW w:w="2340" w:type="dxa"/>
            <w:tcBorders>
              <w:top w:val="single" w:sz="6" w:space="0" w:color="auto"/>
              <w:left w:val="single" w:sz="6" w:space="0" w:color="auto"/>
              <w:bottom w:val="single" w:sz="6" w:space="0" w:color="auto"/>
              <w:right w:val="single" w:sz="6" w:space="0" w:color="auto"/>
            </w:tcBorders>
          </w:tcPr>
          <w:p w:rsidR="00441619" w:rsidRPr="008772A8" w:rsidRDefault="00441619" w:rsidP="00F90602">
            <w:pPr>
              <w:autoSpaceDE w:val="0"/>
              <w:autoSpaceDN w:val="0"/>
              <w:adjustRightInd w:val="0"/>
              <w:ind w:right="-63"/>
              <w:jc w:val="center"/>
              <w:rPr>
                <w:sz w:val="28"/>
                <w:szCs w:val="28"/>
              </w:rPr>
            </w:pPr>
            <w:r w:rsidRPr="008772A8">
              <w:rPr>
                <w:sz w:val="28"/>
                <w:szCs w:val="28"/>
              </w:rPr>
              <w:t>95-97%</w:t>
            </w:r>
          </w:p>
        </w:tc>
      </w:tr>
      <w:tr w:rsidR="00441619" w:rsidRPr="008772A8" w:rsidTr="008772A8">
        <w:trPr>
          <w:cantSplit/>
          <w:trHeight w:val="240"/>
        </w:trPr>
        <w:tc>
          <w:tcPr>
            <w:tcW w:w="10260" w:type="dxa"/>
            <w:gridSpan w:val="2"/>
            <w:tcBorders>
              <w:top w:val="single" w:sz="6" w:space="0" w:color="auto"/>
              <w:left w:val="single" w:sz="6" w:space="0" w:color="auto"/>
              <w:bottom w:val="single" w:sz="6" w:space="0" w:color="auto"/>
              <w:right w:val="single" w:sz="6" w:space="0" w:color="auto"/>
            </w:tcBorders>
          </w:tcPr>
          <w:p w:rsidR="00441619" w:rsidRPr="008772A8" w:rsidRDefault="00441619" w:rsidP="00F90602">
            <w:pPr>
              <w:autoSpaceDE w:val="0"/>
              <w:autoSpaceDN w:val="0"/>
              <w:adjustRightInd w:val="0"/>
              <w:jc w:val="center"/>
              <w:rPr>
                <w:b/>
                <w:sz w:val="28"/>
                <w:szCs w:val="28"/>
              </w:rPr>
            </w:pPr>
            <w:r w:rsidRPr="008772A8">
              <w:rPr>
                <w:b/>
                <w:sz w:val="28"/>
                <w:szCs w:val="28"/>
              </w:rPr>
              <w:t>3. Доступность</w:t>
            </w:r>
          </w:p>
        </w:tc>
      </w:tr>
      <w:tr w:rsidR="00441619" w:rsidRPr="008772A8" w:rsidTr="008772A8">
        <w:trPr>
          <w:cantSplit/>
          <w:trHeight w:val="600"/>
        </w:trPr>
        <w:tc>
          <w:tcPr>
            <w:tcW w:w="7920" w:type="dxa"/>
            <w:tcBorders>
              <w:top w:val="single" w:sz="6" w:space="0" w:color="auto"/>
              <w:left w:val="single" w:sz="6" w:space="0" w:color="auto"/>
              <w:bottom w:val="single" w:sz="6" w:space="0" w:color="auto"/>
              <w:right w:val="single" w:sz="6" w:space="0" w:color="auto"/>
            </w:tcBorders>
          </w:tcPr>
          <w:p w:rsidR="00441619" w:rsidRPr="008772A8" w:rsidRDefault="00441619" w:rsidP="00F90602">
            <w:pPr>
              <w:autoSpaceDE w:val="0"/>
              <w:autoSpaceDN w:val="0"/>
              <w:adjustRightInd w:val="0"/>
              <w:jc w:val="both"/>
              <w:rPr>
                <w:sz w:val="28"/>
                <w:szCs w:val="28"/>
              </w:rPr>
            </w:pPr>
            <w:r w:rsidRPr="008772A8">
              <w:rPr>
                <w:sz w:val="28"/>
                <w:szCs w:val="28"/>
              </w:rPr>
              <w:t>3.1. % (доля) Заявителей, удовлетворенных качеством и информацией о порядке предоставления услуги</w:t>
            </w:r>
          </w:p>
        </w:tc>
        <w:tc>
          <w:tcPr>
            <w:tcW w:w="2340" w:type="dxa"/>
            <w:tcBorders>
              <w:top w:val="single" w:sz="6" w:space="0" w:color="auto"/>
              <w:left w:val="single" w:sz="6" w:space="0" w:color="auto"/>
              <w:bottom w:val="single" w:sz="6" w:space="0" w:color="auto"/>
              <w:right w:val="single" w:sz="6" w:space="0" w:color="auto"/>
            </w:tcBorders>
          </w:tcPr>
          <w:p w:rsidR="00441619" w:rsidRPr="008772A8" w:rsidRDefault="00441619" w:rsidP="00F90602">
            <w:pPr>
              <w:autoSpaceDE w:val="0"/>
              <w:autoSpaceDN w:val="0"/>
              <w:adjustRightInd w:val="0"/>
              <w:ind w:right="-63"/>
              <w:jc w:val="center"/>
              <w:rPr>
                <w:sz w:val="28"/>
                <w:szCs w:val="28"/>
              </w:rPr>
            </w:pPr>
            <w:r w:rsidRPr="008772A8">
              <w:rPr>
                <w:sz w:val="28"/>
                <w:szCs w:val="28"/>
              </w:rPr>
              <w:t>95-97%</w:t>
            </w:r>
          </w:p>
        </w:tc>
      </w:tr>
      <w:tr w:rsidR="00441619" w:rsidRPr="008772A8" w:rsidTr="008772A8">
        <w:trPr>
          <w:cantSplit/>
          <w:trHeight w:val="600"/>
        </w:trPr>
        <w:tc>
          <w:tcPr>
            <w:tcW w:w="7920" w:type="dxa"/>
            <w:tcBorders>
              <w:top w:val="single" w:sz="6" w:space="0" w:color="auto"/>
              <w:left w:val="single" w:sz="6" w:space="0" w:color="auto"/>
              <w:bottom w:val="single" w:sz="6" w:space="0" w:color="auto"/>
              <w:right w:val="single" w:sz="6" w:space="0" w:color="auto"/>
            </w:tcBorders>
          </w:tcPr>
          <w:p w:rsidR="00441619" w:rsidRPr="008772A8" w:rsidRDefault="00441619" w:rsidP="00F90602">
            <w:pPr>
              <w:rPr>
                <w:sz w:val="28"/>
                <w:szCs w:val="28"/>
              </w:rPr>
            </w:pPr>
            <w:r w:rsidRPr="008772A8">
              <w:rPr>
                <w:sz w:val="28"/>
                <w:szCs w:val="28"/>
              </w:rPr>
              <w:t xml:space="preserve">3.2. % (доля) случаев правильно заполненных заявителем документов и сданных с первого раза </w:t>
            </w:r>
          </w:p>
        </w:tc>
        <w:tc>
          <w:tcPr>
            <w:tcW w:w="2340" w:type="dxa"/>
            <w:tcBorders>
              <w:top w:val="single" w:sz="6" w:space="0" w:color="auto"/>
              <w:left w:val="single" w:sz="6" w:space="0" w:color="auto"/>
              <w:bottom w:val="single" w:sz="6" w:space="0" w:color="auto"/>
              <w:right w:val="single" w:sz="6" w:space="0" w:color="auto"/>
            </w:tcBorders>
          </w:tcPr>
          <w:p w:rsidR="00441619" w:rsidRPr="008772A8" w:rsidRDefault="00441619" w:rsidP="00F90602">
            <w:pPr>
              <w:autoSpaceDE w:val="0"/>
              <w:autoSpaceDN w:val="0"/>
              <w:adjustRightInd w:val="0"/>
              <w:ind w:right="-57"/>
              <w:jc w:val="center"/>
              <w:rPr>
                <w:sz w:val="28"/>
                <w:szCs w:val="28"/>
              </w:rPr>
            </w:pPr>
            <w:r w:rsidRPr="008772A8">
              <w:rPr>
                <w:sz w:val="28"/>
                <w:szCs w:val="28"/>
              </w:rPr>
              <w:t>70-80 %</w:t>
            </w:r>
          </w:p>
        </w:tc>
      </w:tr>
      <w:tr w:rsidR="00441619" w:rsidRPr="008772A8" w:rsidTr="008772A8">
        <w:trPr>
          <w:cantSplit/>
          <w:trHeight w:val="600"/>
        </w:trPr>
        <w:tc>
          <w:tcPr>
            <w:tcW w:w="7920" w:type="dxa"/>
            <w:tcBorders>
              <w:top w:val="single" w:sz="6" w:space="0" w:color="auto"/>
              <w:left w:val="single" w:sz="6" w:space="0" w:color="auto"/>
              <w:bottom w:val="single" w:sz="6" w:space="0" w:color="auto"/>
              <w:right w:val="single" w:sz="6" w:space="0" w:color="auto"/>
            </w:tcBorders>
          </w:tcPr>
          <w:p w:rsidR="00441619" w:rsidRPr="008772A8" w:rsidRDefault="00441619" w:rsidP="00F90602">
            <w:pPr>
              <w:autoSpaceDE w:val="0"/>
              <w:autoSpaceDN w:val="0"/>
              <w:adjustRightInd w:val="0"/>
              <w:jc w:val="both"/>
              <w:rPr>
                <w:sz w:val="28"/>
                <w:szCs w:val="28"/>
              </w:rPr>
            </w:pPr>
            <w:r w:rsidRPr="008772A8">
              <w:rPr>
                <w:sz w:val="28"/>
                <w:szCs w:val="28"/>
              </w:rPr>
              <w:t>3.3. % (доля) Заявителей, считающих, что представленная информация об услуге в сети Интернет доступна и понятна</w:t>
            </w:r>
          </w:p>
        </w:tc>
        <w:tc>
          <w:tcPr>
            <w:tcW w:w="2340" w:type="dxa"/>
            <w:tcBorders>
              <w:top w:val="single" w:sz="6" w:space="0" w:color="auto"/>
              <w:left w:val="single" w:sz="6" w:space="0" w:color="auto"/>
              <w:bottom w:val="single" w:sz="6" w:space="0" w:color="auto"/>
              <w:right w:val="single" w:sz="6" w:space="0" w:color="auto"/>
            </w:tcBorders>
          </w:tcPr>
          <w:p w:rsidR="00441619" w:rsidRPr="008772A8" w:rsidRDefault="00441619" w:rsidP="00F90602">
            <w:pPr>
              <w:autoSpaceDE w:val="0"/>
              <w:autoSpaceDN w:val="0"/>
              <w:adjustRightInd w:val="0"/>
              <w:ind w:right="-57"/>
              <w:jc w:val="center"/>
              <w:rPr>
                <w:sz w:val="28"/>
                <w:szCs w:val="28"/>
              </w:rPr>
            </w:pPr>
            <w:r w:rsidRPr="008772A8">
              <w:rPr>
                <w:sz w:val="28"/>
                <w:szCs w:val="28"/>
              </w:rPr>
              <w:t>75-80%</w:t>
            </w:r>
          </w:p>
        </w:tc>
      </w:tr>
      <w:tr w:rsidR="00441619" w:rsidRPr="008772A8" w:rsidTr="008772A8">
        <w:trPr>
          <w:cantSplit/>
          <w:trHeight w:val="240"/>
        </w:trPr>
        <w:tc>
          <w:tcPr>
            <w:tcW w:w="10260" w:type="dxa"/>
            <w:gridSpan w:val="2"/>
            <w:tcBorders>
              <w:top w:val="single" w:sz="6" w:space="0" w:color="auto"/>
              <w:left w:val="single" w:sz="6" w:space="0" w:color="auto"/>
              <w:bottom w:val="single" w:sz="6" w:space="0" w:color="auto"/>
              <w:right w:val="single" w:sz="6" w:space="0" w:color="auto"/>
            </w:tcBorders>
          </w:tcPr>
          <w:p w:rsidR="00441619" w:rsidRPr="008772A8" w:rsidRDefault="00441619" w:rsidP="00F90602">
            <w:pPr>
              <w:autoSpaceDE w:val="0"/>
              <w:autoSpaceDN w:val="0"/>
              <w:adjustRightInd w:val="0"/>
              <w:jc w:val="center"/>
              <w:rPr>
                <w:b/>
                <w:sz w:val="28"/>
                <w:szCs w:val="28"/>
              </w:rPr>
            </w:pPr>
            <w:r w:rsidRPr="008772A8">
              <w:rPr>
                <w:b/>
                <w:sz w:val="28"/>
                <w:szCs w:val="28"/>
              </w:rPr>
              <w:t>4. Процесс обжалования</w:t>
            </w:r>
          </w:p>
        </w:tc>
      </w:tr>
      <w:tr w:rsidR="00441619" w:rsidRPr="008772A8" w:rsidTr="008772A8">
        <w:trPr>
          <w:cantSplit/>
          <w:trHeight w:val="480"/>
        </w:trPr>
        <w:tc>
          <w:tcPr>
            <w:tcW w:w="7920" w:type="dxa"/>
            <w:tcBorders>
              <w:top w:val="single" w:sz="6" w:space="0" w:color="auto"/>
              <w:left w:val="single" w:sz="6" w:space="0" w:color="auto"/>
              <w:bottom w:val="single" w:sz="6" w:space="0" w:color="auto"/>
              <w:right w:val="single" w:sz="6" w:space="0" w:color="auto"/>
            </w:tcBorders>
          </w:tcPr>
          <w:p w:rsidR="00441619" w:rsidRPr="008772A8" w:rsidRDefault="00441619" w:rsidP="00F90602">
            <w:pPr>
              <w:autoSpaceDE w:val="0"/>
              <w:autoSpaceDN w:val="0"/>
              <w:adjustRightInd w:val="0"/>
              <w:jc w:val="both"/>
              <w:rPr>
                <w:sz w:val="28"/>
                <w:szCs w:val="28"/>
              </w:rPr>
            </w:pPr>
            <w:r w:rsidRPr="008772A8">
              <w:rPr>
                <w:sz w:val="28"/>
                <w:szCs w:val="28"/>
              </w:rPr>
              <w:t>4.1. % (доля) обоснованных жалоб к общему количеству обслуженных Заявителей по данному виду услуг</w:t>
            </w:r>
          </w:p>
        </w:tc>
        <w:tc>
          <w:tcPr>
            <w:tcW w:w="2340" w:type="dxa"/>
            <w:tcBorders>
              <w:top w:val="single" w:sz="6" w:space="0" w:color="auto"/>
              <w:left w:val="single" w:sz="6" w:space="0" w:color="auto"/>
              <w:bottom w:val="single" w:sz="6" w:space="0" w:color="auto"/>
              <w:right w:val="single" w:sz="6" w:space="0" w:color="auto"/>
            </w:tcBorders>
          </w:tcPr>
          <w:p w:rsidR="00441619" w:rsidRPr="008772A8" w:rsidRDefault="00441619" w:rsidP="00F90602">
            <w:pPr>
              <w:autoSpaceDE w:val="0"/>
              <w:autoSpaceDN w:val="0"/>
              <w:adjustRightInd w:val="0"/>
              <w:ind w:right="-63"/>
              <w:jc w:val="center"/>
              <w:rPr>
                <w:sz w:val="28"/>
                <w:szCs w:val="28"/>
              </w:rPr>
            </w:pPr>
            <w:r w:rsidRPr="008772A8">
              <w:rPr>
                <w:sz w:val="28"/>
                <w:szCs w:val="28"/>
              </w:rPr>
              <w:t>0,2 % - 0,1 %</w:t>
            </w:r>
          </w:p>
        </w:tc>
      </w:tr>
      <w:tr w:rsidR="00441619" w:rsidRPr="008772A8" w:rsidTr="008772A8">
        <w:trPr>
          <w:cantSplit/>
          <w:trHeight w:val="480"/>
        </w:trPr>
        <w:tc>
          <w:tcPr>
            <w:tcW w:w="7920" w:type="dxa"/>
            <w:tcBorders>
              <w:top w:val="single" w:sz="6" w:space="0" w:color="auto"/>
              <w:left w:val="single" w:sz="6" w:space="0" w:color="auto"/>
              <w:bottom w:val="single" w:sz="6" w:space="0" w:color="auto"/>
              <w:right w:val="single" w:sz="6" w:space="0" w:color="auto"/>
            </w:tcBorders>
          </w:tcPr>
          <w:p w:rsidR="00441619" w:rsidRPr="008772A8" w:rsidRDefault="00441619" w:rsidP="00F90602">
            <w:pPr>
              <w:autoSpaceDE w:val="0"/>
              <w:autoSpaceDN w:val="0"/>
              <w:adjustRightInd w:val="0"/>
              <w:jc w:val="both"/>
              <w:rPr>
                <w:sz w:val="28"/>
                <w:szCs w:val="28"/>
              </w:rPr>
            </w:pPr>
            <w:r w:rsidRPr="008772A8">
              <w:rPr>
                <w:sz w:val="28"/>
                <w:szCs w:val="28"/>
              </w:rPr>
              <w:t>4.2. % (доля) обоснованных жалоб, рассмотренных в установленный срок</w:t>
            </w:r>
          </w:p>
        </w:tc>
        <w:tc>
          <w:tcPr>
            <w:tcW w:w="2340" w:type="dxa"/>
            <w:tcBorders>
              <w:top w:val="single" w:sz="6" w:space="0" w:color="auto"/>
              <w:left w:val="single" w:sz="6" w:space="0" w:color="auto"/>
              <w:bottom w:val="single" w:sz="6" w:space="0" w:color="auto"/>
              <w:right w:val="single" w:sz="6" w:space="0" w:color="auto"/>
            </w:tcBorders>
          </w:tcPr>
          <w:p w:rsidR="00441619" w:rsidRPr="008772A8" w:rsidRDefault="00441619" w:rsidP="00F90602">
            <w:pPr>
              <w:autoSpaceDE w:val="0"/>
              <w:autoSpaceDN w:val="0"/>
              <w:adjustRightInd w:val="0"/>
              <w:ind w:right="-63"/>
              <w:jc w:val="center"/>
              <w:rPr>
                <w:sz w:val="28"/>
                <w:szCs w:val="28"/>
              </w:rPr>
            </w:pPr>
            <w:r w:rsidRPr="008772A8">
              <w:rPr>
                <w:sz w:val="28"/>
                <w:szCs w:val="28"/>
              </w:rPr>
              <w:t>95-97%</w:t>
            </w:r>
          </w:p>
        </w:tc>
      </w:tr>
      <w:tr w:rsidR="00441619" w:rsidRPr="008772A8" w:rsidTr="008772A8">
        <w:trPr>
          <w:cantSplit/>
          <w:trHeight w:val="240"/>
        </w:trPr>
        <w:tc>
          <w:tcPr>
            <w:tcW w:w="10260" w:type="dxa"/>
            <w:gridSpan w:val="2"/>
            <w:tcBorders>
              <w:top w:val="single" w:sz="6" w:space="0" w:color="auto"/>
              <w:left w:val="single" w:sz="6" w:space="0" w:color="auto"/>
              <w:bottom w:val="single" w:sz="6" w:space="0" w:color="auto"/>
              <w:right w:val="single" w:sz="6" w:space="0" w:color="auto"/>
            </w:tcBorders>
          </w:tcPr>
          <w:p w:rsidR="00441619" w:rsidRPr="008772A8" w:rsidRDefault="00441619" w:rsidP="00F90602">
            <w:pPr>
              <w:autoSpaceDE w:val="0"/>
              <w:autoSpaceDN w:val="0"/>
              <w:adjustRightInd w:val="0"/>
              <w:jc w:val="center"/>
              <w:rPr>
                <w:b/>
                <w:sz w:val="28"/>
                <w:szCs w:val="28"/>
              </w:rPr>
            </w:pPr>
            <w:r w:rsidRPr="008772A8">
              <w:rPr>
                <w:b/>
                <w:sz w:val="28"/>
                <w:szCs w:val="28"/>
              </w:rPr>
              <w:t>5. Вежливость</w:t>
            </w:r>
          </w:p>
        </w:tc>
      </w:tr>
      <w:tr w:rsidR="00441619" w:rsidRPr="008772A8" w:rsidTr="008772A8">
        <w:trPr>
          <w:cantSplit/>
          <w:trHeight w:val="480"/>
        </w:trPr>
        <w:tc>
          <w:tcPr>
            <w:tcW w:w="7920" w:type="dxa"/>
            <w:tcBorders>
              <w:top w:val="single" w:sz="6" w:space="0" w:color="auto"/>
              <w:left w:val="single" w:sz="6" w:space="0" w:color="auto"/>
              <w:bottom w:val="single" w:sz="6" w:space="0" w:color="auto"/>
              <w:right w:val="single" w:sz="6" w:space="0" w:color="auto"/>
            </w:tcBorders>
          </w:tcPr>
          <w:p w:rsidR="00441619" w:rsidRPr="008772A8" w:rsidRDefault="00441619" w:rsidP="00F90602">
            <w:pPr>
              <w:autoSpaceDE w:val="0"/>
              <w:autoSpaceDN w:val="0"/>
              <w:adjustRightInd w:val="0"/>
              <w:jc w:val="both"/>
              <w:rPr>
                <w:sz w:val="28"/>
                <w:szCs w:val="28"/>
              </w:rPr>
            </w:pPr>
            <w:r w:rsidRPr="008772A8">
              <w:rPr>
                <w:sz w:val="28"/>
                <w:szCs w:val="28"/>
              </w:rPr>
              <w:t>5.1. % (доля) Заявителей, удовлетворенных вежливостью должностных лиц</w:t>
            </w:r>
          </w:p>
        </w:tc>
        <w:tc>
          <w:tcPr>
            <w:tcW w:w="2340" w:type="dxa"/>
            <w:tcBorders>
              <w:top w:val="single" w:sz="6" w:space="0" w:color="auto"/>
              <w:left w:val="single" w:sz="6" w:space="0" w:color="auto"/>
              <w:bottom w:val="single" w:sz="6" w:space="0" w:color="auto"/>
              <w:right w:val="single" w:sz="6" w:space="0" w:color="auto"/>
            </w:tcBorders>
          </w:tcPr>
          <w:p w:rsidR="00441619" w:rsidRPr="008772A8" w:rsidRDefault="00441619" w:rsidP="00F90602">
            <w:pPr>
              <w:autoSpaceDE w:val="0"/>
              <w:autoSpaceDN w:val="0"/>
              <w:adjustRightInd w:val="0"/>
              <w:ind w:right="-63"/>
              <w:jc w:val="center"/>
              <w:rPr>
                <w:sz w:val="28"/>
                <w:szCs w:val="28"/>
              </w:rPr>
            </w:pPr>
            <w:r w:rsidRPr="008772A8">
              <w:rPr>
                <w:sz w:val="28"/>
                <w:szCs w:val="28"/>
              </w:rPr>
              <w:t>90-95%</w:t>
            </w:r>
          </w:p>
        </w:tc>
      </w:tr>
    </w:tbl>
    <w:p w:rsidR="00441619" w:rsidRDefault="00441619" w:rsidP="00AE72F3">
      <w:pPr>
        <w:jc w:val="both"/>
        <w:rPr>
          <w:sz w:val="28"/>
          <w:szCs w:val="28"/>
        </w:rPr>
      </w:pPr>
    </w:p>
    <w:p w:rsidR="00441619" w:rsidRPr="00F33B0D" w:rsidRDefault="00441619" w:rsidP="00F33B0D">
      <w:pPr>
        <w:keepNext/>
        <w:widowControl w:val="0"/>
        <w:autoSpaceDE w:val="0"/>
        <w:autoSpaceDN w:val="0"/>
        <w:adjustRightInd w:val="0"/>
        <w:spacing w:before="360" w:after="60"/>
        <w:ind w:firstLine="720"/>
        <w:jc w:val="center"/>
        <w:outlineLvl w:val="1"/>
        <w:rPr>
          <w:bCs/>
          <w:iCs/>
          <w:sz w:val="28"/>
          <w:szCs w:val="28"/>
        </w:rPr>
      </w:pPr>
      <w:r>
        <w:rPr>
          <w:bCs/>
          <w:iCs/>
          <w:sz w:val="28"/>
          <w:szCs w:val="28"/>
        </w:rPr>
        <w:t>3</w:t>
      </w:r>
      <w:r w:rsidRPr="00B060B9">
        <w:rPr>
          <w:bCs/>
          <w:i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41619" w:rsidRPr="00B060B9" w:rsidRDefault="00441619" w:rsidP="00203E80">
      <w:pPr>
        <w:ind w:firstLine="709"/>
        <w:jc w:val="both"/>
        <w:rPr>
          <w:sz w:val="28"/>
          <w:szCs w:val="28"/>
        </w:rPr>
      </w:pPr>
      <w:r w:rsidRPr="00B060B9">
        <w:rPr>
          <w:sz w:val="28"/>
          <w:szCs w:val="28"/>
        </w:rPr>
        <w:t>3.1. Описание последовательности действий при предоставлении муниципальной услуги.</w:t>
      </w:r>
    </w:p>
    <w:p w:rsidR="00441619" w:rsidRPr="00B060B9" w:rsidRDefault="00441619" w:rsidP="00203E80">
      <w:pPr>
        <w:widowControl w:val="0"/>
        <w:autoSpaceDE w:val="0"/>
        <w:autoSpaceDN w:val="0"/>
        <w:adjustRightInd w:val="0"/>
        <w:ind w:firstLine="720"/>
        <w:jc w:val="both"/>
        <w:rPr>
          <w:sz w:val="28"/>
          <w:szCs w:val="28"/>
        </w:rPr>
      </w:pPr>
      <w:r w:rsidRPr="00B060B9">
        <w:rPr>
          <w:sz w:val="28"/>
          <w:szCs w:val="28"/>
        </w:rPr>
        <w:t>Предоставление муниципальной услуги включает в себя следующие административные процедуры:</w:t>
      </w:r>
    </w:p>
    <w:p w:rsidR="00441619" w:rsidRPr="00B060B9" w:rsidRDefault="00441619" w:rsidP="00203E80">
      <w:pPr>
        <w:widowControl w:val="0"/>
        <w:autoSpaceDE w:val="0"/>
        <w:autoSpaceDN w:val="0"/>
        <w:adjustRightInd w:val="0"/>
        <w:ind w:firstLine="720"/>
        <w:jc w:val="both"/>
        <w:rPr>
          <w:sz w:val="28"/>
          <w:szCs w:val="28"/>
        </w:rPr>
      </w:pPr>
      <w:r w:rsidRPr="00B060B9">
        <w:rPr>
          <w:sz w:val="28"/>
          <w:szCs w:val="28"/>
        </w:rPr>
        <w:t>1</w:t>
      </w:r>
      <w:r>
        <w:rPr>
          <w:sz w:val="28"/>
          <w:szCs w:val="28"/>
        </w:rPr>
        <w:t>.</w:t>
      </w:r>
      <w:r w:rsidRPr="00B060B9">
        <w:rPr>
          <w:sz w:val="28"/>
          <w:szCs w:val="28"/>
        </w:rPr>
        <w:t xml:space="preserve"> </w:t>
      </w:r>
      <w:r>
        <w:rPr>
          <w:sz w:val="28"/>
          <w:szCs w:val="28"/>
        </w:rPr>
        <w:t>П</w:t>
      </w:r>
      <w:r w:rsidRPr="00B060B9">
        <w:rPr>
          <w:sz w:val="28"/>
          <w:szCs w:val="28"/>
        </w:rPr>
        <w:t>рием заявления и документов, их регистрация;</w:t>
      </w:r>
    </w:p>
    <w:p w:rsidR="00441619" w:rsidRPr="00B060B9" w:rsidRDefault="00441619" w:rsidP="00203E80">
      <w:pPr>
        <w:widowControl w:val="0"/>
        <w:autoSpaceDE w:val="0"/>
        <w:autoSpaceDN w:val="0"/>
        <w:adjustRightInd w:val="0"/>
        <w:ind w:firstLine="720"/>
        <w:jc w:val="both"/>
        <w:rPr>
          <w:sz w:val="28"/>
          <w:szCs w:val="28"/>
        </w:rPr>
      </w:pPr>
      <w:r w:rsidRPr="00B060B9">
        <w:rPr>
          <w:sz w:val="28"/>
          <w:szCs w:val="28"/>
        </w:rPr>
        <w:t>2</w:t>
      </w:r>
      <w:r>
        <w:rPr>
          <w:sz w:val="28"/>
          <w:szCs w:val="28"/>
        </w:rPr>
        <w:t>.</w:t>
      </w:r>
      <w:r w:rsidRPr="00B060B9">
        <w:rPr>
          <w:sz w:val="28"/>
          <w:szCs w:val="28"/>
        </w:rPr>
        <w:t xml:space="preserve"> </w:t>
      </w:r>
      <w:r>
        <w:rPr>
          <w:sz w:val="28"/>
          <w:szCs w:val="28"/>
        </w:rPr>
        <w:t>Р</w:t>
      </w:r>
      <w:r w:rsidRPr="00B060B9">
        <w:rPr>
          <w:sz w:val="28"/>
          <w:szCs w:val="28"/>
        </w:rPr>
        <w:t>ассмотрение и проверка заявления и документов, подготовка результата предоставления муниципальной услуги;</w:t>
      </w:r>
    </w:p>
    <w:p w:rsidR="00441619" w:rsidRPr="00B060B9" w:rsidRDefault="00441619" w:rsidP="00203E80">
      <w:pPr>
        <w:widowControl w:val="0"/>
        <w:autoSpaceDE w:val="0"/>
        <w:autoSpaceDN w:val="0"/>
        <w:adjustRightInd w:val="0"/>
        <w:ind w:firstLine="720"/>
        <w:jc w:val="both"/>
        <w:rPr>
          <w:sz w:val="28"/>
          <w:szCs w:val="28"/>
        </w:rPr>
      </w:pPr>
      <w:r w:rsidRPr="00B060B9">
        <w:rPr>
          <w:sz w:val="28"/>
          <w:szCs w:val="28"/>
        </w:rPr>
        <w:t>3</w:t>
      </w:r>
      <w:r>
        <w:rPr>
          <w:sz w:val="28"/>
          <w:szCs w:val="28"/>
        </w:rPr>
        <w:t>.</w:t>
      </w:r>
      <w:r w:rsidRPr="00B060B9">
        <w:rPr>
          <w:sz w:val="28"/>
          <w:szCs w:val="28"/>
        </w:rPr>
        <w:t xml:space="preserve"> </w:t>
      </w:r>
      <w:r>
        <w:rPr>
          <w:sz w:val="28"/>
          <w:szCs w:val="28"/>
        </w:rPr>
        <w:t>П</w:t>
      </w:r>
      <w:r w:rsidRPr="00B060B9">
        <w:rPr>
          <w:sz w:val="28"/>
          <w:szCs w:val="28"/>
        </w:rPr>
        <w:t>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441619" w:rsidRPr="00B060B9" w:rsidRDefault="00441619" w:rsidP="003E210C">
      <w:pPr>
        <w:ind w:firstLine="709"/>
        <w:jc w:val="both"/>
        <w:rPr>
          <w:sz w:val="28"/>
          <w:szCs w:val="28"/>
        </w:rPr>
      </w:pPr>
      <w:r w:rsidRPr="00B060B9">
        <w:rPr>
          <w:sz w:val="28"/>
          <w:szCs w:val="28"/>
        </w:rPr>
        <w:t>3.2. Юридические факты, являющиеся основанием для начала административной процедуры</w:t>
      </w:r>
      <w:r>
        <w:rPr>
          <w:sz w:val="28"/>
          <w:szCs w:val="28"/>
        </w:rPr>
        <w:t xml:space="preserve"> </w:t>
      </w:r>
      <w:r w:rsidRPr="00B060B9">
        <w:rPr>
          <w:sz w:val="28"/>
          <w:szCs w:val="28"/>
        </w:rPr>
        <w:t xml:space="preserve">предоставления муниципальной услуги является личное обращение заявителя в Единое окно с заявлением и документами, </w:t>
      </w:r>
      <w:r w:rsidRPr="00B060B9">
        <w:rPr>
          <w:sz w:val="28"/>
          <w:szCs w:val="28"/>
        </w:rPr>
        <w:lastRenderedPageBreak/>
        <w:t>необходимыми для получения муниципальной услуги, либо направление заявления и необходимых документов в Единое окно с использованием почтовой связи.</w:t>
      </w:r>
    </w:p>
    <w:p w:rsidR="00441619" w:rsidRPr="00B060B9" w:rsidRDefault="00441619" w:rsidP="003E210C">
      <w:pPr>
        <w:ind w:firstLine="708"/>
        <w:jc w:val="both"/>
        <w:rPr>
          <w:sz w:val="28"/>
          <w:szCs w:val="28"/>
        </w:rPr>
      </w:pPr>
      <w:r w:rsidRPr="00B060B9">
        <w:rPr>
          <w:sz w:val="28"/>
          <w:szCs w:val="28"/>
        </w:rPr>
        <w:t>3.2.1.</w:t>
      </w:r>
      <w:r>
        <w:rPr>
          <w:sz w:val="28"/>
          <w:szCs w:val="28"/>
        </w:rPr>
        <w:t xml:space="preserve"> </w:t>
      </w:r>
      <w:r w:rsidRPr="00B060B9">
        <w:rPr>
          <w:sz w:val="28"/>
          <w:szCs w:val="28"/>
        </w:rPr>
        <w:t>Сведения о должностном лице, ответственном за выполнение административного действия, входящего в состав административной процедуры.</w:t>
      </w:r>
    </w:p>
    <w:p w:rsidR="00441619" w:rsidRPr="00B060B9" w:rsidRDefault="00441619" w:rsidP="003E210C">
      <w:pPr>
        <w:ind w:firstLine="709"/>
        <w:jc w:val="both"/>
        <w:rPr>
          <w:sz w:val="28"/>
          <w:szCs w:val="28"/>
        </w:rPr>
      </w:pPr>
      <w:r w:rsidRPr="00B060B9">
        <w:rPr>
          <w:sz w:val="28"/>
          <w:szCs w:val="28"/>
        </w:rPr>
        <w:t>Выполнение данной административной процедуры осуществляется специалистом Единого окна, ответственным за прием и регистрацию заявления (далее – специалист).</w:t>
      </w:r>
    </w:p>
    <w:p w:rsidR="00441619" w:rsidRPr="00B060B9" w:rsidRDefault="00441619" w:rsidP="003E210C">
      <w:pPr>
        <w:ind w:firstLine="708"/>
        <w:jc w:val="both"/>
        <w:rPr>
          <w:sz w:val="28"/>
          <w:szCs w:val="28"/>
        </w:rPr>
      </w:pPr>
      <w:r w:rsidRPr="00B060B9">
        <w:rPr>
          <w:sz w:val="28"/>
          <w:szCs w:val="28"/>
        </w:rPr>
        <w:t xml:space="preserve">3.2.2.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441619" w:rsidRPr="00B060B9" w:rsidRDefault="00441619" w:rsidP="00203E80">
      <w:pPr>
        <w:ind w:firstLine="708"/>
        <w:jc w:val="both"/>
        <w:rPr>
          <w:sz w:val="28"/>
          <w:szCs w:val="28"/>
        </w:rPr>
      </w:pPr>
      <w:r w:rsidRPr="00B060B9">
        <w:rPr>
          <w:sz w:val="28"/>
          <w:szCs w:val="28"/>
        </w:rPr>
        <w:t>1</w:t>
      </w:r>
      <w:r>
        <w:rPr>
          <w:sz w:val="28"/>
          <w:szCs w:val="28"/>
        </w:rPr>
        <w:t>.</w:t>
      </w:r>
      <w:r w:rsidRPr="00B060B9">
        <w:rPr>
          <w:sz w:val="28"/>
          <w:szCs w:val="28"/>
        </w:rPr>
        <w:t xml:space="preserve"> </w:t>
      </w:r>
      <w:r>
        <w:rPr>
          <w:sz w:val="28"/>
          <w:szCs w:val="28"/>
        </w:rPr>
        <w:t>У</w:t>
      </w:r>
      <w:r w:rsidRPr="00B060B9">
        <w:rPr>
          <w:sz w:val="28"/>
          <w:szCs w:val="28"/>
        </w:rPr>
        <w:t>станавливает предмет обращения, личность заявителя (полномочия представителя заявителя);</w:t>
      </w:r>
    </w:p>
    <w:p w:rsidR="00441619" w:rsidRPr="00B060B9" w:rsidRDefault="00441619" w:rsidP="00203E80">
      <w:pPr>
        <w:ind w:firstLine="708"/>
        <w:jc w:val="both"/>
        <w:rPr>
          <w:sz w:val="28"/>
          <w:szCs w:val="28"/>
        </w:rPr>
      </w:pPr>
      <w:r w:rsidRPr="00B060B9">
        <w:rPr>
          <w:sz w:val="28"/>
          <w:szCs w:val="28"/>
        </w:rPr>
        <w:t>2</w:t>
      </w:r>
      <w:r>
        <w:rPr>
          <w:sz w:val="28"/>
          <w:szCs w:val="28"/>
        </w:rPr>
        <w:t>.</w:t>
      </w:r>
      <w:r w:rsidRPr="00B060B9">
        <w:rPr>
          <w:sz w:val="28"/>
          <w:szCs w:val="28"/>
        </w:rPr>
        <w:t xml:space="preserve"> </w:t>
      </w:r>
      <w:r>
        <w:rPr>
          <w:sz w:val="28"/>
          <w:szCs w:val="28"/>
        </w:rPr>
        <w:t>П</w:t>
      </w:r>
      <w:r w:rsidRPr="00B060B9">
        <w:rPr>
          <w:sz w:val="28"/>
          <w:szCs w:val="28"/>
        </w:rPr>
        <w:t>роверяет правильность оформления заявления и комплектность представленных документов;</w:t>
      </w:r>
    </w:p>
    <w:p w:rsidR="00441619" w:rsidRPr="00B060B9" w:rsidRDefault="00441619" w:rsidP="00203E80">
      <w:pPr>
        <w:ind w:firstLine="708"/>
        <w:jc w:val="both"/>
        <w:rPr>
          <w:sz w:val="28"/>
          <w:szCs w:val="28"/>
        </w:rPr>
      </w:pPr>
      <w:r w:rsidRPr="00B060B9">
        <w:rPr>
          <w:sz w:val="28"/>
          <w:szCs w:val="28"/>
        </w:rPr>
        <w:t>3</w:t>
      </w:r>
      <w:r>
        <w:rPr>
          <w:sz w:val="28"/>
          <w:szCs w:val="28"/>
        </w:rPr>
        <w:t>.</w:t>
      </w:r>
      <w:r w:rsidRPr="00B060B9">
        <w:rPr>
          <w:sz w:val="28"/>
          <w:szCs w:val="28"/>
        </w:rPr>
        <w:t xml:space="preserve"> </w:t>
      </w:r>
      <w:r>
        <w:rPr>
          <w:sz w:val="28"/>
          <w:szCs w:val="28"/>
        </w:rPr>
        <w:t>О</w:t>
      </w:r>
      <w:r w:rsidRPr="00B060B9">
        <w:rPr>
          <w:sz w:val="28"/>
          <w:szCs w:val="28"/>
        </w:rPr>
        <w:t>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441619" w:rsidRPr="00B060B9" w:rsidRDefault="00441619" w:rsidP="00203E80">
      <w:pPr>
        <w:ind w:firstLine="709"/>
        <w:jc w:val="both"/>
        <w:rPr>
          <w:sz w:val="28"/>
          <w:szCs w:val="28"/>
        </w:rPr>
      </w:pPr>
      <w:r w:rsidRPr="00B060B9">
        <w:rPr>
          <w:sz w:val="28"/>
          <w:szCs w:val="28"/>
        </w:rPr>
        <w:t xml:space="preserve">4) </w:t>
      </w:r>
      <w:r>
        <w:rPr>
          <w:sz w:val="28"/>
          <w:szCs w:val="28"/>
        </w:rPr>
        <w:t>П</w:t>
      </w:r>
      <w:r w:rsidRPr="00B060B9">
        <w:rPr>
          <w:sz w:val="28"/>
          <w:szCs w:val="28"/>
        </w:rPr>
        <w:t>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w:t>
      </w:r>
    </w:p>
    <w:p w:rsidR="00441619" w:rsidRPr="00B060B9" w:rsidRDefault="00441619" w:rsidP="00203E80">
      <w:pPr>
        <w:autoSpaceDE w:val="0"/>
        <w:autoSpaceDN w:val="0"/>
        <w:adjustRightInd w:val="0"/>
        <w:ind w:firstLine="540"/>
        <w:jc w:val="both"/>
        <w:rPr>
          <w:sz w:val="28"/>
          <w:szCs w:val="28"/>
        </w:rPr>
      </w:pPr>
      <w:r w:rsidRPr="00B060B9">
        <w:rPr>
          <w:sz w:val="28"/>
          <w:szCs w:val="28"/>
        </w:rPr>
        <w:t xml:space="preserve">По завершении приема документов заявителю выдается расписка в получении документов с указанием их перечня и даты их получения органом местного самоуправления, а также с указанием перечня сведений и документов, которые будут получены по межведомственным запросам. </w:t>
      </w:r>
    </w:p>
    <w:p w:rsidR="00441619" w:rsidRPr="00B060B9" w:rsidRDefault="00441619" w:rsidP="00203E80">
      <w:pPr>
        <w:ind w:firstLine="709"/>
        <w:jc w:val="both"/>
        <w:rPr>
          <w:sz w:val="28"/>
          <w:szCs w:val="28"/>
        </w:rPr>
      </w:pPr>
      <w:r>
        <w:rPr>
          <w:sz w:val="28"/>
          <w:szCs w:val="28"/>
        </w:rPr>
        <w:t>3.2.3.</w:t>
      </w:r>
      <w:r w:rsidRPr="00B060B9">
        <w:rPr>
          <w:sz w:val="28"/>
          <w:szCs w:val="28"/>
        </w:rPr>
        <w:t xml:space="preserve"> После регистрации заявления специалист, ответственный за прием и регистрацию заявления, передает заявление с документами начальнику Управления.  Начальник в день регистрации заявления</w:t>
      </w:r>
      <w:r w:rsidRPr="00B060B9">
        <w:rPr>
          <w:sz w:val="28"/>
          <w:szCs w:val="28"/>
          <w:lang w:eastAsia="en-US"/>
        </w:rPr>
        <w:t xml:space="preserve"> назначает </w:t>
      </w:r>
      <w:r w:rsidRPr="00B060B9">
        <w:rPr>
          <w:sz w:val="28"/>
          <w:szCs w:val="28"/>
        </w:rPr>
        <w:t>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441619" w:rsidRPr="00B060B9" w:rsidRDefault="00441619" w:rsidP="00203E80">
      <w:pPr>
        <w:ind w:firstLine="709"/>
        <w:jc w:val="both"/>
        <w:rPr>
          <w:sz w:val="28"/>
          <w:szCs w:val="28"/>
        </w:rPr>
      </w:pPr>
      <w:r w:rsidRPr="00B060B9">
        <w:rPr>
          <w:sz w:val="28"/>
          <w:szCs w:val="28"/>
        </w:rPr>
        <w:t xml:space="preserve">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 </w:t>
      </w:r>
    </w:p>
    <w:p w:rsidR="00441619" w:rsidRPr="00B060B9" w:rsidRDefault="00441619" w:rsidP="00203E80">
      <w:pPr>
        <w:ind w:firstLine="709"/>
        <w:jc w:val="both"/>
        <w:rPr>
          <w:sz w:val="28"/>
          <w:szCs w:val="28"/>
        </w:rPr>
      </w:pPr>
      <w:r>
        <w:rPr>
          <w:bCs/>
          <w:sz w:val="28"/>
          <w:szCs w:val="28"/>
          <w:lang w:eastAsia="en-US"/>
        </w:rPr>
        <w:t>3.2.4.</w:t>
      </w:r>
      <w:r w:rsidRPr="00B060B9">
        <w:rPr>
          <w:bCs/>
          <w:sz w:val="28"/>
          <w:szCs w:val="28"/>
          <w:lang w:eastAsia="en-US"/>
        </w:rPr>
        <w:t xml:space="preserve"> При обращении заявителя за получением муниципальной услуги в </w:t>
      </w:r>
      <w:r w:rsidRPr="00B060B9">
        <w:rPr>
          <w:sz w:val="28"/>
          <w:szCs w:val="28"/>
        </w:rPr>
        <w:t>Единое окно</w:t>
      </w:r>
      <w:r w:rsidRPr="00B060B9">
        <w:rPr>
          <w:bCs/>
          <w:sz w:val="28"/>
          <w:szCs w:val="28"/>
          <w:lang w:eastAsia="en-US"/>
        </w:rPr>
        <w:t xml:space="preserve"> на личном приеме или </w:t>
      </w:r>
      <w:r w:rsidRPr="00B060B9">
        <w:rPr>
          <w:sz w:val="28"/>
          <w:szCs w:val="28"/>
        </w:rPr>
        <w:t>направлении документов почтой</w:t>
      </w:r>
      <w:r w:rsidRPr="00B060B9">
        <w:rPr>
          <w:bCs/>
          <w:sz w:val="28"/>
          <w:szCs w:val="28"/>
          <w:lang w:eastAsia="en-US"/>
        </w:rPr>
        <w:t xml:space="preserve"> заявитель </w:t>
      </w:r>
      <w:r w:rsidRPr="00B060B9">
        <w:rPr>
          <w:sz w:val="28"/>
          <w:szCs w:val="28"/>
        </w:rPr>
        <w:t xml:space="preserve">дает согласие на обработку своих персональных данных в соответствии с требованиями Федерального закона от 27.07.2006 № 152-ФЗ «О персональных данных». </w:t>
      </w:r>
    </w:p>
    <w:p w:rsidR="00441619" w:rsidRPr="00B060B9" w:rsidRDefault="00441619" w:rsidP="004604B1">
      <w:pPr>
        <w:widowControl w:val="0"/>
        <w:shd w:val="clear" w:color="auto" w:fill="FFFFFF"/>
        <w:autoSpaceDE w:val="0"/>
        <w:autoSpaceDN w:val="0"/>
        <w:adjustRightInd w:val="0"/>
        <w:ind w:firstLine="720"/>
        <w:jc w:val="both"/>
        <w:rPr>
          <w:sz w:val="28"/>
          <w:szCs w:val="28"/>
        </w:rPr>
      </w:pPr>
      <w:r w:rsidRPr="00B060B9">
        <w:rPr>
          <w:sz w:val="28"/>
          <w:szCs w:val="28"/>
        </w:rPr>
        <w:t>3.2.</w:t>
      </w:r>
      <w:r>
        <w:rPr>
          <w:sz w:val="28"/>
          <w:szCs w:val="28"/>
        </w:rPr>
        <w:t>5</w:t>
      </w:r>
      <w:r w:rsidRPr="00B060B9">
        <w:rPr>
          <w:sz w:val="28"/>
          <w:szCs w:val="28"/>
        </w:rPr>
        <w:t>. Результатом исполнения административной процедуры является  прием, регистрация заявления</w:t>
      </w:r>
      <w:r w:rsidRPr="00B060B9">
        <w:rPr>
          <w:bCs/>
          <w:sz w:val="28"/>
          <w:szCs w:val="28"/>
          <w:lang w:eastAsia="en-US"/>
        </w:rPr>
        <w:t xml:space="preserve"> и прилагаемых документов. </w:t>
      </w:r>
      <w:r w:rsidRPr="00B060B9">
        <w:rPr>
          <w:sz w:val="28"/>
          <w:szCs w:val="28"/>
        </w:rPr>
        <w:t>Максимальный срок выполнения действий административной процедуры – 30 минут с момента подачи в Единое окно заявления с комплектом документов.</w:t>
      </w:r>
    </w:p>
    <w:p w:rsidR="00441619" w:rsidRPr="00B060B9" w:rsidRDefault="00441619" w:rsidP="004604B1">
      <w:pPr>
        <w:widowControl w:val="0"/>
        <w:shd w:val="clear" w:color="auto" w:fill="FFFFFF"/>
        <w:autoSpaceDE w:val="0"/>
        <w:autoSpaceDN w:val="0"/>
        <w:adjustRightInd w:val="0"/>
        <w:ind w:firstLine="720"/>
        <w:jc w:val="both"/>
        <w:rPr>
          <w:sz w:val="28"/>
          <w:szCs w:val="28"/>
        </w:rPr>
      </w:pPr>
      <w:r w:rsidRPr="00B060B9">
        <w:rPr>
          <w:sz w:val="28"/>
          <w:szCs w:val="28"/>
        </w:rPr>
        <w:t>3.3. Рассмотрение и проверка заявления и документов, подготовка результата предоставления муниципальной услуги.</w:t>
      </w:r>
    </w:p>
    <w:p w:rsidR="00441619" w:rsidRPr="00B060B9" w:rsidRDefault="00441619" w:rsidP="00F33B0D">
      <w:pPr>
        <w:widowControl w:val="0"/>
        <w:autoSpaceDE w:val="0"/>
        <w:autoSpaceDN w:val="0"/>
        <w:adjustRightInd w:val="0"/>
        <w:ind w:firstLine="709"/>
        <w:jc w:val="both"/>
        <w:rPr>
          <w:sz w:val="28"/>
          <w:szCs w:val="28"/>
        </w:rPr>
      </w:pPr>
      <w:r w:rsidRPr="00B060B9">
        <w:rPr>
          <w:sz w:val="28"/>
          <w:szCs w:val="28"/>
        </w:rPr>
        <w:t>3.3.1. Основанием для начала исполнения процедуры проверки пакета документов является назначение уполномоченного специалиста.</w:t>
      </w:r>
    </w:p>
    <w:p w:rsidR="00441619" w:rsidRPr="00B060B9" w:rsidRDefault="00441619" w:rsidP="00203E80">
      <w:pPr>
        <w:widowControl w:val="0"/>
        <w:autoSpaceDE w:val="0"/>
        <w:autoSpaceDN w:val="0"/>
        <w:adjustRightInd w:val="0"/>
        <w:ind w:firstLine="709"/>
        <w:jc w:val="both"/>
        <w:rPr>
          <w:sz w:val="28"/>
          <w:szCs w:val="28"/>
        </w:rPr>
      </w:pPr>
      <w:r w:rsidRPr="00B060B9">
        <w:rPr>
          <w:sz w:val="28"/>
          <w:szCs w:val="28"/>
          <w:lang w:eastAsia="en-US"/>
        </w:rPr>
        <w:t xml:space="preserve">3.3.2. </w:t>
      </w:r>
      <w:proofErr w:type="gramStart"/>
      <w:r w:rsidRPr="00B060B9">
        <w:rPr>
          <w:sz w:val="28"/>
          <w:szCs w:val="28"/>
          <w:lang w:eastAsia="en-US"/>
        </w:rPr>
        <w:t xml:space="preserve">Уполномоченный </w:t>
      </w:r>
      <w:r w:rsidRPr="00B060B9">
        <w:rPr>
          <w:sz w:val="28"/>
          <w:szCs w:val="28"/>
        </w:rPr>
        <w:t xml:space="preserve">специалист в течение пяти рабочих дней с даты поступления к нему заявления и прилагаемых к нему документов проверяет их </w:t>
      </w:r>
      <w:r w:rsidRPr="00B060B9">
        <w:rPr>
          <w:sz w:val="28"/>
          <w:szCs w:val="28"/>
        </w:rPr>
        <w:lastRenderedPageBreak/>
        <w:t>комплектность, наличие оснований для отказа в предоставлении муниципальной услуги в соответствии с пунктом 2.10 Административного регламента, при установлении необходимости направляет запросы по каналам межведомственного взаимодействия, а при наличии оснований, подготавливает проект решения (уведомления) об отказе в предоставлении муниципальной услуги с</w:t>
      </w:r>
      <w:proofErr w:type="gramEnd"/>
      <w:r w:rsidRPr="00B060B9">
        <w:rPr>
          <w:sz w:val="28"/>
          <w:szCs w:val="28"/>
        </w:rPr>
        <w:t xml:space="preserve"> указанием причины отказа.</w:t>
      </w:r>
    </w:p>
    <w:p w:rsidR="00441619" w:rsidRPr="00B060B9" w:rsidRDefault="00441619" w:rsidP="00203E80">
      <w:pPr>
        <w:ind w:firstLine="709"/>
        <w:jc w:val="both"/>
        <w:rPr>
          <w:sz w:val="28"/>
          <w:szCs w:val="28"/>
        </w:rPr>
      </w:pPr>
      <w:r w:rsidRPr="00B060B9">
        <w:rPr>
          <w:sz w:val="28"/>
          <w:szCs w:val="28"/>
        </w:rPr>
        <w:t xml:space="preserve">3.3.3. В случае если заявитель не </w:t>
      </w:r>
      <w:proofErr w:type="gramStart"/>
      <w:r w:rsidRPr="00B060B9">
        <w:rPr>
          <w:sz w:val="28"/>
          <w:szCs w:val="28"/>
        </w:rPr>
        <w:t>предоставил документы</w:t>
      </w:r>
      <w:proofErr w:type="gramEnd"/>
      <w:r w:rsidRPr="00B060B9">
        <w:rPr>
          <w:sz w:val="28"/>
          <w:szCs w:val="28"/>
        </w:rPr>
        <w:t xml:space="preserve">,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ЕИС и направляет запросы по каналам межведомственного взаимодействия. </w:t>
      </w:r>
    </w:p>
    <w:p w:rsidR="00441619" w:rsidRPr="00B060B9" w:rsidRDefault="00441619" w:rsidP="00203E80">
      <w:pPr>
        <w:autoSpaceDE w:val="0"/>
        <w:autoSpaceDN w:val="0"/>
        <w:adjustRightInd w:val="0"/>
        <w:ind w:firstLine="720"/>
        <w:jc w:val="both"/>
        <w:rPr>
          <w:sz w:val="28"/>
          <w:szCs w:val="28"/>
        </w:rPr>
      </w:pPr>
      <w:bookmarkStart w:id="2" w:name="sub_63"/>
      <w:r w:rsidRPr="00B060B9">
        <w:rPr>
          <w:sz w:val="28"/>
          <w:szCs w:val="28"/>
        </w:rPr>
        <w:t xml:space="preserve">3.3.4. </w:t>
      </w:r>
      <w:proofErr w:type="gramStart"/>
      <w:r w:rsidRPr="00B060B9">
        <w:rPr>
          <w:sz w:val="28"/>
          <w:szCs w:val="28"/>
        </w:rPr>
        <w:t>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осуществляет подготовку проекта решения (уведомления) о предоставлении муниципальной услуги, либо проекта решения (уведомления) об отказе в предоставлении муниципальной услуги и направляет с приложенными документами на согласование уполномоченным должностным лицам в соответствии с порядком делопроизводства.</w:t>
      </w:r>
      <w:proofErr w:type="gramEnd"/>
    </w:p>
    <w:p w:rsidR="00441619" w:rsidRPr="00B060B9" w:rsidRDefault="00441619" w:rsidP="00203E80">
      <w:pPr>
        <w:autoSpaceDE w:val="0"/>
        <w:autoSpaceDN w:val="0"/>
        <w:adjustRightInd w:val="0"/>
        <w:ind w:firstLine="720"/>
        <w:jc w:val="both"/>
        <w:rPr>
          <w:sz w:val="28"/>
          <w:szCs w:val="28"/>
        </w:rPr>
      </w:pPr>
      <w:r w:rsidRPr="00B060B9">
        <w:rPr>
          <w:sz w:val="28"/>
          <w:szCs w:val="28"/>
        </w:rPr>
        <w:t>После чего проект решения (уведомления) о предоставлении муниципальной услуги либо проект решения (уведомления) об отказе в предоставлении муниципальной услуги направляются на подпись заместителю Главы города Бийска.</w:t>
      </w:r>
    </w:p>
    <w:p w:rsidR="00441619" w:rsidRDefault="00441619" w:rsidP="00203E80">
      <w:pPr>
        <w:widowControl w:val="0"/>
        <w:autoSpaceDE w:val="0"/>
        <w:autoSpaceDN w:val="0"/>
        <w:adjustRightInd w:val="0"/>
        <w:ind w:firstLine="708"/>
        <w:jc w:val="both"/>
        <w:rPr>
          <w:sz w:val="28"/>
          <w:szCs w:val="28"/>
        </w:rPr>
      </w:pPr>
      <w:bookmarkStart w:id="3" w:name="sub_64"/>
      <w:bookmarkEnd w:id="2"/>
      <w:r w:rsidRPr="00B060B9">
        <w:rPr>
          <w:sz w:val="28"/>
          <w:szCs w:val="28"/>
        </w:rPr>
        <w:t xml:space="preserve">3.3.5. Результатом выполнения административной процедуры является подготовка проекта решения (уведомления) о предоставлении муниципальной услуги, либо проекта (решения) уведомления об отказе в предоставлении муниципальной услуги с указанием мотивированных причин отказа. </w:t>
      </w:r>
      <w:bookmarkEnd w:id="3"/>
    </w:p>
    <w:p w:rsidR="00441619" w:rsidRPr="00B060B9" w:rsidRDefault="00441619" w:rsidP="00203E80">
      <w:pPr>
        <w:widowControl w:val="0"/>
        <w:autoSpaceDE w:val="0"/>
        <w:autoSpaceDN w:val="0"/>
        <w:adjustRightInd w:val="0"/>
        <w:ind w:firstLine="708"/>
        <w:jc w:val="both"/>
        <w:rPr>
          <w:sz w:val="28"/>
          <w:szCs w:val="28"/>
        </w:rPr>
      </w:pPr>
      <w:r w:rsidRPr="00B060B9">
        <w:rPr>
          <w:sz w:val="28"/>
          <w:szCs w:val="28"/>
        </w:rPr>
        <w:t>Срок выполнения данной административной процедуры не должен превышать двадцати дней.</w:t>
      </w:r>
    </w:p>
    <w:p w:rsidR="00441619" w:rsidRPr="00B060B9" w:rsidRDefault="00441619" w:rsidP="00203E80">
      <w:pPr>
        <w:ind w:firstLine="720"/>
        <w:jc w:val="both"/>
        <w:rPr>
          <w:sz w:val="28"/>
          <w:szCs w:val="28"/>
        </w:rPr>
      </w:pPr>
      <w:bookmarkStart w:id="4" w:name="sub_66"/>
      <w:r w:rsidRPr="00B060B9">
        <w:rPr>
          <w:sz w:val="28"/>
          <w:szCs w:val="28"/>
        </w:rPr>
        <w:t>3.</w:t>
      </w:r>
      <w:r>
        <w:rPr>
          <w:sz w:val="28"/>
          <w:szCs w:val="28"/>
        </w:rPr>
        <w:t>3</w:t>
      </w:r>
      <w:r w:rsidRPr="00B060B9">
        <w:rPr>
          <w:sz w:val="28"/>
          <w:szCs w:val="28"/>
        </w:rPr>
        <w:t>.</w:t>
      </w:r>
      <w:r>
        <w:rPr>
          <w:sz w:val="28"/>
          <w:szCs w:val="28"/>
        </w:rPr>
        <w:t>6</w:t>
      </w:r>
      <w:r w:rsidRPr="00B060B9">
        <w:rPr>
          <w:sz w:val="28"/>
          <w:szCs w:val="28"/>
        </w:rPr>
        <w:t xml:space="preserve">. </w:t>
      </w:r>
      <w:proofErr w:type="gramStart"/>
      <w:r w:rsidRPr="00B060B9">
        <w:rPr>
          <w:sz w:val="28"/>
          <w:szCs w:val="28"/>
        </w:rPr>
        <w:t>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заместителю Главы города Бийска подготовленных уполномоченным специалистом и согласованных уполномоченными должностными лицами проекта решения (уведомления) о предоставлении муниципальной услуги, и приложенных документов либо проекта решения (уведомления) об отказе в предоставлении муниципальной услуги с указанием мотивированных причин отказа.</w:t>
      </w:r>
      <w:proofErr w:type="gramEnd"/>
    </w:p>
    <w:p w:rsidR="00441619" w:rsidRPr="00B060B9" w:rsidRDefault="00441619" w:rsidP="00F33B0D">
      <w:pPr>
        <w:ind w:firstLine="720"/>
        <w:jc w:val="both"/>
        <w:rPr>
          <w:sz w:val="28"/>
          <w:szCs w:val="28"/>
        </w:rPr>
      </w:pPr>
      <w:bookmarkStart w:id="5" w:name="sub_67"/>
      <w:bookmarkEnd w:id="4"/>
      <w:r w:rsidRPr="00B060B9">
        <w:rPr>
          <w:sz w:val="28"/>
          <w:szCs w:val="28"/>
        </w:rPr>
        <w:t>3.</w:t>
      </w:r>
      <w:r>
        <w:rPr>
          <w:sz w:val="28"/>
          <w:szCs w:val="28"/>
        </w:rPr>
        <w:t>3</w:t>
      </w:r>
      <w:r w:rsidRPr="00B060B9">
        <w:rPr>
          <w:sz w:val="28"/>
          <w:szCs w:val="28"/>
        </w:rPr>
        <w:t>.</w:t>
      </w:r>
      <w:r>
        <w:rPr>
          <w:sz w:val="28"/>
          <w:szCs w:val="28"/>
        </w:rPr>
        <w:t>7</w:t>
      </w:r>
      <w:r w:rsidRPr="00B060B9">
        <w:rPr>
          <w:sz w:val="28"/>
          <w:szCs w:val="28"/>
        </w:rPr>
        <w:t xml:space="preserve">. Заместитель Главы города Бийска рассматривает представленные документы, подписывает решение (уведомление) о предоставлении муниципальной услуги либо </w:t>
      </w:r>
      <w:r w:rsidRPr="00B060B9">
        <w:rPr>
          <w:sz w:val="28"/>
          <w:szCs w:val="28"/>
          <w:lang w:eastAsia="en-US"/>
        </w:rPr>
        <w:t>мотивированный</w:t>
      </w:r>
      <w:r w:rsidRPr="00B060B9">
        <w:rPr>
          <w:sz w:val="28"/>
          <w:szCs w:val="28"/>
        </w:rPr>
        <w:t xml:space="preserve"> отказ в предоставлении муниципальной услуги и направляет их уполномоченному специалисту. </w:t>
      </w:r>
      <w:bookmarkStart w:id="6" w:name="sub_68"/>
      <w:bookmarkEnd w:id="5"/>
      <w:r w:rsidRPr="00B060B9">
        <w:rPr>
          <w:sz w:val="28"/>
          <w:szCs w:val="28"/>
        </w:rPr>
        <w:t>Максимальный срок выполнения действий данной административной процедуры не должен превышать пяти рабочих дней.</w:t>
      </w:r>
    </w:p>
    <w:p w:rsidR="00441619" w:rsidRPr="00B060B9" w:rsidRDefault="00441619" w:rsidP="00203E80">
      <w:pPr>
        <w:ind w:firstLine="720"/>
        <w:jc w:val="both"/>
        <w:rPr>
          <w:sz w:val="28"/>
          <w:szCs w:val="28"/>
        </w:rPr>
      </w:pPr>
      <w:bookmarkStart w:id="7" w:name="sub_73"/>
      <w:bookmarkEnd w:id="6"/>
      <w:r w:rsidRPr="00FE2995">
        <w:rPr>
          <w:sz w:val="28"/>
          <w:szCs w:val="28"/>
        </w:rPr>
        <w:t>3.4. Информирование и выдача результата предоставления муниципальной услуги.</w:t>
      </w:r>
    </w:p>
    <w:p w:rsidR="00441619" w:rsidRPr="00B060B9" w:rsidRDefault="00441619" w:rsidP="00203E80">
      <w:pPr>
        <w:ind w:firstLine="720"/>
        <w:jc w:val="both"/>
        <w:rPr>
          <w:sz w:val="28"/>
          <w:szCs w:val="28"/>
        </w:rPr>
      </w:pPr>
      <w:r>
        <w:rPr>
          <w:sz w:val="28"/>
          <w:szCs w:val="28"/>
        </w:rPr>
        <w:t>3.4.</w:t>
      </w:r>
      <w:r w:rsidRPr="00B060B9">
        <w:rPr>
          <w:sz w:val="28"/>
          <w:szCs w:val="28"/>
        </w:rPr>
        <w:t>1. Уполномоченный специалист не позднее чем через три рабочих дня со дня принятия одного из решений</w:t>
      </w:r>
      <w:r w:rsidRPr="00FE2995">
        <w:rPr>
          <w:sz w:val="28"/>
          <w:szCs w:val="28"/>
        </w:rPr>
        <w:t xml:space="preserve"> </w:t>
      </w:r>
      <w:r w:rsidRPr="00B060B9">
        <w:rPr>
          <w:sz w:val="28"/>
          <w:szCs w:val="28"/>
        </w:rPr>
        <w:t>Административного регламента</w:t>
      </w:r>
      <w:r>
        <w:rPr>
          <w:sz w:val="28"/>
          <w:szCs w:val="28"/>
        </w:rPr>
        <w:t>,</w:t>
      </w:r>
      <w:r w:rsidRPr="00B060B9">
        <w:rPr>
          <w:sz w:val="28"/>
          <w:szCs w:val="28"/>
        </w:rPr>
        <w:t xml:space="preserve"> выдает или </w:t>
      </w:r>
      <w:r w:rsidRPr="00B060B9">
        <w:rPr>
          <w:sz w:val="28"/>
          <w:szCs w:val="28"/>
        </w:rPr>
        <w:lastRenderedPageBreak/>
        <w:t xml:space="preserve">направляет по адресу, указанному в заявлении, заявителю документ, подтверждающий принятие </w:t>
      </w:r>
      <w:r>
        <w:rPr>
          <w:sz w:val="28"/>
          <w:szCs w:val="28"/>
        </w:rPr>
        <w:t>данного</w:t>
      </w:r>
      <w:r w:rsidRPr="00B060B9">
        <w:rPr>
          <w:sz w:val="28"/>
          <w:szCs w:val="28"/>
        </w:rPr>
        <w:t xml:space="preserve"> решени</w:t>
      </w:r>
      <w:r>
        <w:rPr>
          <w:sz w:val="28"/>
          <w:szCs w:val="28"/>
        </w:rPr>
        <w:t>я</w:t>
      </w:r>
      <w:r w:rsidRPr="00B060B9">
        <w:rPr>
          <w:sz w:val="28"/>
          <w:szCs w:val="28"/>
        </w:rPr>
        <w:t>.</w:t>
      </w:r>
    </w:p>
    <w:bookmarkEnd w:id="7"/>
    <w:p w:rsidR="00441619" w:rsidRPr="00B060B9" w:rsidRDefault="00441619" w:rsidP="00203E80">
      <w:pPr>
        <w:widowControl w:val="0"/>
        <w:autoSpaceDE w:val="0"/>
        <w:autoSpaceDN w:val="0"/>
        <w:adjustRightInd w:val="0"/>
        <w:ind w:firstLine="720"/>
        <w:jc w:val="both"/>
        <w:rPr>
          <w:sz w:val="28"/>
          <w:szCs w:val="28"/>
          <w:lang w:eastAsia="en-US"/>
        </w:rPr>
      </w:pPr>
      <w:r>
        <w:rPr>
          <w:sz w:val="28"/>
          <w:szCs w:val="28"/>
          <w:lang w:eastAsia="en-US"/>
        </w:rPr>
        <w:t>3.4.</w:t>
      </w:r>
      <w:r w:rsidRPr="00B060B9">
        <w:rPr>
          <w:sz w:val="28"/>
          <w:szCs w:val="28"/>
          <w:lang w:eastAsia="en-US"/>
        </w:rPr>
        <w:t>2. Заявителю передаются документы, подготовленные Управлением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441619" w:rsidRPr="00B060B9" w:rsidRDefault="00441619" w:rsidP="00203E80">
      <w:pPr>
        <w:ind w:firstLine="720"/>
        <w:jc w:val="both"/>
        <w:rPr>
          <w:sz w:val="28"/>
          <w:szCs w:val="28"/>
          <w:lang w:eastAsia="en-US"/>
        </w:rPr>
      </w:pPr>
      <w:r w:rsidRPr="00B060B9">
        <w:rPr>
          <w:sz w:val="28"/>
          <w:szCs w:val="28"/>
          <w:lang w:eastAsia="en-US"/>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441619" w:rsidRPr="00B060B9" w:rsidRDefault="00441619" w:rsidP="00203E80">
      <w:pPr>
        <w:widowControl w:val="0"/>
        <w:autoSpaceDE w:val="0"/>
        <w:autoSpaceDN w:val="0"/>
        <w:adjustRightInd w:val="0"/>
        <w:ind w:firstLine="720"/>
        <w:jc w:val="both"/>
        <w:rPr>
          <w:sz w:val="28"/>
          <w:szCs w:val="28"/>
          <w:lang w:eastAsia="en-US"/>
        </w:rPr>
      </w:pPr>
      <w:r w:rsidRPr="00B060B9">
        <w:rPr>
          <w:sz w:val="28"/>
          <w:szCs w:val="28"/>
          <w:lang w:eastAsia="en-US"/>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441619" w:rsidRPr="00B060B9" w:rsidRDefault="00441619" w:rsidP="00203E80">
      <w:pPr>
        <w:widowControl w:val="0"/>
        <w:autoSpaceDE w:val="0"/>
        <w:autoSpaceDN w:val="0"/>
        <w:adjustRightInd w:val="0"/>
        <w:ind w:firstLine="720"/>
        <w:jc w:val="both"/>
        <w:rPr>
          <w:sz w:val="28"/>
          <w:szCs w:val="28"/>
        </w:rPr>
      </w:pPr>
      <w:r w:rsidRPr="00B060B9">
        <w:rPr>
          <w:sz w:val="28"/>
          <w:szCs w:val="28"/>
          <w:lang w:eastAsia="en-US"/>
        </w:rPr>
        <w:t>3.4.</w:t>
      </w:r>
      <w:r>
        <w:rPr>
          <w:sz w:val="28"/>
          <w:szCs w:val="28"/>
          <w:lang w:eastAsia="en-US"/>
        </w:rPr>
        <w:t>3</w:t>
      </w:r>
      <w:r w:rsidRPr="00B060B9">
        <w:rPr>
          <w:sz w:val="28"/>
          <w:szCs w:val="28"/>
          <w:lang w:eastAsia="en-US"/>
        </w:rPr>
        <w:t xml:space="preserve">. </w:t>
      </w:r>
      <w:r w:rsidRPr="00B060B9">
        <w:rPr>
          <w:sz w:val="28"/>
          <w:szCs w:val="28"/>
        </w:rPr>
        <w:t>Результатом выполнения административной процедуры является:</w:t>
      </w:r>
    </w:p>
    <w:p w:rsidR="00441619" w:rsidRPr="00B060B9" w:rsidRDefault="00441619" w:rsidP="00203E80">
      <w:pPr>
        <w:autoSpaceDE w:val="0"/>
        <w:autoSpaceDN w:val="0"/>
        <w:adjustRightInd w:val="0"/>
        <w:ind w:firstLine="709"/>
        <w:jc w:val="both"/>
        <w:rPr>
          <w:sz w:val="28"/>
          <w:szCs w:val="28"/>
        </w:rPr>
      </w:pPr>
      <w:r>
        <w:rPr>
          <w:sz w:val="28"/>
          <w:szCs w:val="28"/>
        </w:rPr>
        <w:t>1.</w:t>
      </w:r>
      <w:r w:rsidRPr="00B060B9">
        <w:rPr>
          <w:sz w:val="28"/>
          <w:szCs w:val="28"/>
        </w:rPr>
        <w:t xml:space="preserve"> </w:t>
      </w:r>
      <w:proofErr w:type="gramStart"/>
      <w:r>
        <w:rPr>
          <w:sz w:val="28"/>
          <w:szCs w:val="28"/>
        </w:rPr>
        <w:t>В</w:t>
      </w:r>
      <w:r w:rsidRPr="00B060B9">
        <w:rPr>
          <w:sz w:val="28"/>
          <w:szCs w:val="28"/>
        </w:rPr>
        <w:t xml:space="preserve">ыдача или направление разрешения на выполнение авиационных работ, парашютных прыжков, демонстрационных полетов воздушных судов, полетов </w:t>
      </w:r>
      <w:r w:rsidRPr="00B060B9">
        <w:rPr>
          <w:sz w:val="28"/>
          <w:szCs w:val="28"/>
          <w:lang w:eastAsia="en-US"/>
        </w:rPr>
        <w:t>беспилотных воздушных судов (за исключением полетов беспилотных воздушных судов с максимальной взлетной массой менее 0,25 кг)</w:t>
      </w:r>
      <w:r w:rsidRPr="00B060B9">
        <w:rPr>
          <w:sz w:val="28"/>
          <w:szCs w:val="28"/>
        </w:rPr>
        <w:t>, подъемов привязных аэростатов, а также посадки (взлета) на площадки, расположенные в границах городского округа города Бийска, сведения о которых не опубликованы в документах аэронавигационной информации;</w:t>
      </w:r>
      <w:proofErr w:type="gramEnd"/>
    </w:p>
    <w:p w:rsidR="00441619" w:rsidRDefault="00441619" w:rsidP="00203E80">
      <w:pPr>
        <w:ind w:firstLine="708"/>
        <w:jc w:val="both"/>
        <w:rPr>
          <w:sz w:val="28"/>
          <w:szCs w:val="28"/>
        </w:rPr>
      </w:pPr>
      <w:r>
        <w:rPr>
          <w:sz w:val="28"/>
          <w:szCs w:val="28"/>
        </w:rPr>
        <w:t xml:space="preserve">2. </w:t>
      </w:r>
      <w:r w:rsidRPr="00B060B9">
        <w:rPr>
          <w:sz w:val="28"/>
          <w:szCs w:val="28"/>
        </w:rPr>
        <w:t>Максимальный срок выполнения данной административной процедуры не должен превышать пятнадцат</w:t>
      </w:r>
      <w:r>
        <w:rPr>
          <w:sz w:val="28"/>
          <w:szCs w:val="28"/>
        </w:rPr>
        <w:t>и</w:t>
      </w:r>
      <w:r w:rsidRPr="00B060B9">
        <w:rPr>
          <w:sz w:val="28"/>
          <w:szCs w:val="28"/>
        </w:rPr>
        <w:t xml:space="preserve"> дней.</w:t>
      </w:r>
    </w:p>
    <w:p w:rsidR="00441619" w:rsidRPr="00B060B9" w:rsidRDefault="00441619" w:rsidP="00203E80">
      <w:pPr>
        <w:ind w:firstLine="708"/>
        <w:jc w:val="both"/>
        <w:rPr>
          <w:sz w:val="28"/>
          <w:szCs w:val="28"/>
        </w:rPr>
      </w:pPr>
    </w:p>
    <w:p w:rsidR="00441619" w:rsidRDefault="00441619" w:rsidP="00F33B0D">
      <w:pPr>
        <w:autoSpaceDE w:val="0"/>
        <w:autoSpaceDN w:val="0"/>
        <w:adjustRightInd w:val="0"/>
        <w:ind w:firstLine="540"/>
        <w:jc w:val="center"/>
        <w:outlineLvl w:val="2"/>
        <w:rPr>
          <w:sz w:val="28"/>
          <w:szCs w:val="28"/>
        </w:rPr>
      </w:pPr>
      <w:r>
        <w:rPr>
          <w:sz w:val="28"/>
          <w:szCs w:val="28"/>
        </w:rPr>
        <w:t>4. Иные положения</w:t>
      </w:r>
    </w:p>
    <w:p w:rsidR="00441619" w:rsidRPr="00AE72F3" w:rsidRDefault="00441619" w:rsidP="002B7B44">
      <w:pPr>
        <w:ind w:firstLine="540"/>
        <w:jc w:val="both"/>
        <w:rPr>
          <w:sz w:val="28"/>
          <w:szCs w:val="28"/>
        </w:rPr>
      </w:pPr>
      <w:r w:rsidRPr="00AE72F3">
        <w:rPr>
          <w:sz w:val="28"/>
          <w:szCs w:val="28"/>
        </w:rPr>
        <w:t>4.1</w:t>
      </w:r>
      <w:r>
        <w:rPr>
          <w:sz w:val="28"/>
          <w:szCs w:val="28"/>
        </w:rPr>
        <w:t>.</w:t>
      </w:r>
      <w:r w:rsidRPr="00AE72F3">
        <w:rPr>
          <w:sz w:val="28"/>
          <w:szCs w:val="28"/>
        </w:rPr>
        <w:t> Заявитель имеет право предоставить сведения, указанные в пункте 2.5.1. Порядка, по собственной инициативе.</w:t>
      </w:r>
    </w:p>
    <w:p w:rsidR="00441619" w:rsidRDefault="00441619" w:rsidP="002B7B44">
      <w:pPr>
        <w:autoSpaceDE w:val="0"/>
        <w:autoSpaceDN w:val="0"/>
        <w:adjustRightInd w:val="0"/>
        <w:ind w:firstLine="540"/>
        <w:jc w:val="both"/>
        <w:rPr>
          <w:sz w:val="28"/>
          <w:szCs w:val="28"/>
        </w:rPr>
      </w:pPr>
      <w:r w:rsidRPr="00AE72F3">
        <w:rPr>
          <w:sz w:val="28"/>
          <w:szCs w:val="28"/>
        </w:rPr>
        <w:t>4.2. Единое окно не вправе требовать от заявителя представления других документов, кроме документов, истребование которых у заявителя допускается в соответствии с пунктом 2.5.1 и 2.5.2 Административного регламента. Заявителю выдается расписка в получении от заявителя документов с указанием их перечня и даты их получения Единым окном, а также с указанием перечня сведений и документов, которые будут получены по межведомственным запросам</w:t>
      </w:r>
      <w:r>
        <w:rPr>
          <w:sz w:val="28"/>
          <w:szCs w:val="28"/>
        </w:rPr>
        <w:t xml:space="preserve"> </w:t>
      </w:r>
      <w:r w:rsidRPr="00F33B0D">
        <w:rPr>
          <w:sz w:val="28"/>
          <w:szCs w:val="28"/>
        </w:rPr>
        <w:t>в Управлении инспекции по безопасности полетов Федерального агентства воздушного транспорта. Государственный орган, в распоряжении которого</w:t>
      </w:r>
      <w:r w:rsidRPr="00AE72F3">
        <w:rPr>
          <w:sz w:val="28"/>
          <w:szCs w:val="28"/>
        </w:rPr>
        <w:t xml:space="preserve"> находятся документы, указанные в пункте 2.5.1 и 2.5.</w:t>
      </w:r>
      <w:r>
        <w:rPr>
          <w:sz w:val="28"/>
          <w:szCs w:val="28"/>
        </w:rPr>
        <w:t>2</w:t>
      </w:r>
      <w:r w:rsidRPr="00AE72F3">
        <w:rPr>
          <w:sz w:val="28"/>
          <w:szCs w:val="28"/>
        </w:rPr>
        <w:t xml:space="preserve">. Административного регламента, </w:t>
      </w:r>
      <w:proofErr w:type="gramStart"/>
      <w:r w:rsidRPr="00AE72F3">
        <w:rPr>
          <w:sz w:val="28"/>
          <w:szCs w:val="28"/>
        </w:rPr>
        <w:t>обязан</w:t>
      </w:r>
      <w:proofErr w:type="gramEnd"/>
      <w:r w:rsidRPr="00AE72F3">
        <w:rPr>
          <w:sz w:val="28"/>
          <w:szCs w:val="28"/>
        </w:rPr>
        <w:t xml:space="preserve"> направить в порядке межведомственного информационного взаимодействия в Управление запрошенные им сведения и документы. Запрошенные сведения и документы могут представляться на бумажном носителе, либо в виде заверенных уполномоченным лицом копий.</w:t>
      </w:r>
    </w:p>
    <w:p w:rsidR="00441619" w:rsidRPr="00AE72F3" w:rsidRDefault="00441619" w:rsidP="00F33B0D">
      <w:pPr>
        <w:autoSpaceDE w:val="0"/>
        <w:autoSpaceDN w:val="0"/>
        <w:adjustRightInd w:val="0"/>
        <w:ind w:firstLine="540"/>
        <w:jc w:val="both"/>
        <w:rPr>
          <w:sz w:val="28"/>
          <w:szCs w:val="28"/>
        </w:rPr>
      </w:pPr>
      <w:r w:rsidRPr="00AE72F3">
        <w:rPr>
          <w:sz w:val="28"/>
          <w:szCs w:val="28"/>
        </w:rPr>
        <w:t>4.3. Запрет требовать от заявителя предоставления иных документов и информации или осуществления действий для получения муниципальной услуги.</w:t>
      </w:r>
    </w:p>
    <w:p w:rsidR="00441619" w:rsidRPr="00AE72F3" w:rsidRDefault="00441619" w:rsidP="0096135E">
      <w:pPr>
        <w:ind w:firstLine="709"/>
        <w:jc w:val="both"/>
        <w:rPr>
          <w:sz w:val="28"/>
          <w:szCs w:val="28"/>
        </w:rPr>
      </w:pPr>
      <w:r w:rsidRPr="00AE72F3">
        <w:rPr>
          <w:sz w:val="28"/>
          <w:szCs w:val="28"/>
        </w:rPr>
        <w:t>Запрещается требовать от заявителя:</w:t>
      </w:r>
    </w:p>
    <w:p w:rsidR="00441619" w:rsidRPr="00AE72F3" w:rsidRDefault="00441619" w:rsidP="0096135E">
      <w:pPr>
        <w:ind w:firstLine="709"/>
        <w:jc w:val="both"/>
        <w:rPr>
          <w:sz w:val="28"/>
          <w:szCs w:val="28"/>
        </w:rPr>
      </w:pPr>
      <w:r w:rsidRPr="00AE72F3">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1619" w:rsidRPr="00AE72F3" w:rsidRDefault="00441619" w:rsidP="0096135E">
      <w:pPr>
        <w:ind w:firstLine="709"/>
        <w:jc w:val="both"/>
        <w:rPr>
          <w:sz w:val="28"/>
          <w:szCs w:val="28"/>
        </w:rPr>
      </w:pPr>
      <w:r w:rsidRPr="00AE72F3">
        <w:rPr>
          <w:sz w:val="28"/>
          <w:szCs w:val="28"/>
        </w:rPr>
        <w:lastRenderedPageBreak/>
        <w:t xml:space="preserve">2. </w:t>
      </w:r>
      <w:proofErr w:type="gramStart"/>
      <w:r w:rsidRPr="00AE72F3">
        <w:rPr>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отдела,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AE72F3">
          <w:rPr>
            <w:rStyle w:val="a8"/>
            <w:color w:val="auto"/>
            <w:sz w:val="28"/>
            <w:szCs w:val="28"/>
            <w:u w:val="none"/>
          </w:rPr>
          <w:t>частью 1 статьи 1</w:t>
        </w:r>
      </w:hyperlink>
      <w:r w:rsidRPr="00AE72F3">
        <w:rPr>
          <w:sz w:val="28"/>
          <w:szCs w:val="28"/>
        </w:rPr>
        <w:t xml:space="preserve"> Федерального закона от 27.07.2010 № 210-ФЗ «Об организации предоставления государственных и муниципальных услуг» муниципальных услуг, в соответствии с</w:t>
      </w:r>
      <w:proofErr w:type="gramEnd"/>
      <w:r w:rsidRPr="00AE72F3">
        <w:rPr>
          <w:sz w:val="28"/>
          <w:szCs w:val="28"/>
        </w:rPr>
        <w:t xml:space="preserve"> нормативными правовыми актами Российской Федерации, нормативными правовыми актами субъекта Российской Федерации, муниципальными правовыми актами, за исключением документов, включенных в перечень документов, определенных </w:t>
      </w:r>
      <w:hyperlink r:id="rId10" w:history="1">
        <w:r w:rsidRPr="00AE72F3">
          <w:rPr>
            <w:rStyle w:val="a8"/>
            <w:color w:val="auto"/>
            <w:sz w:val="28"/>
            <w:szCs w:val="28"/>
            <w:u w:val="none"/>
          </w:rPr>
          <w:t>частью 6 статьи 7</w:t>
        </w:r>
      </w:hyperlink>
      <w:r w:rsidRPr="00AE72F3">
        <w:rPr>
          <w:sz w:val="28"/>
          <w:szCs w:val="28"/>
        </w:rPr>
        <w:t xml:space="preserve"> указанного закона. Заявитель вправе представить указанные документы и информацию по собственной инициативе;</w:t>
      </w:r>
    </w:p>
    <w:p w:rsidR="00441619" w:rsidRPr="00AE72F3" w:rsidRDefault="00441619" w:rsidP="0096135E">
      <w:pPr>
        <w:ind w:firstLine="709"/>
        <w:jc w:val="both"/>
        <w:rPr>
          <w:sz w:val="28"/>
          <w:szCs w:val="28"/>
        </w:rPr>
      </w:pPr>
      <w:r w:rsidRPr="00AE72F3">
        <w:rPr>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rsidR="00441619" w:rsidRPr="00AE72F3" w:rsidRDefault="00441619" w:rsidP="0096135E">
      <w:pPr>
        <w:ind w:firstLine="709"/>
        <w:jc w:val="both"/>
        <w:rPr>
          <w:sz w:val="28"/>
          <w:szCs w:val="28"/>
        </w:rPr>
      </w:pPr>
      <w:r w:rsidRPr="00AE72F3">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41619" w:rsidRPr="00AE72F3" w:rsidRDefault="00441619" w:rsidP="0096135E">
      <w:pPr>
        <w:ind w:firstLine="708"/>
        <w:jc w:val="both"/>
        <w:rPr>
          <w:sz w:val="28"/>
          <w:szCs w:val="28"/>
        </w:rPr>
      </w:pPr>
      <w:r w:rsidRPr="00AE72F3">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41619" w:rsidRPr="00AE72F3" w:rsidRDefault="00441619" w:rsidP="0096135E">
      <w:pPr>
        <w:ind w:firstLine="709"/>
        <w:jc w:val="both"/>
        <w:rPr>
          <w:sz w:val="28"/>
          <w:szCs w:val="28"/>
        </w:rPr>
      </w:pPr>
      <w:r w:rsidRPr="00AE72F3">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41619" w:rsidRPr="00AE72F3" w:rsidRDefault="00441619" w:rsidP="0096135E">
      <w:pPr>
        <w:ind w:firstLine="709"/>
        <w:jc w:val="both"/>
        <w:rPr>
          <w:sz w:val="28"/>
          <w:szCs w:val="28"/>
        </w:rPr>
      </w:pPr>
      <w:r w:rsidRPr="00AE72F3">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41619" w:rsidRPr="00AE72F3" w:rsidRDefault="00441619" w:rsidP="0096135E">
      <w:pPr>
        <w:ind w:firstLine="709"/>
        <w:jc w:val="both"/>
        <w:rPr>
          <w:sz w:val="28"/>
          <w:szCs w:val="28"/>
        </w:rPr>
      </w:pPr>
      <w:proofErr w:type="gramStart"/>
      <w:r w:rsidRPr="00AE72F3">
        <w:rPr>
          <w:sz w:val="28"/>
          <w:szCs w:val="28"/>
        </w:rPr>
        <w:t>- выявление документально подтвержденного факта (признаков) ошибочного или противоправного действия (бездействия) должностного лица отдела,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отдела, руководителя многофункционального центра при первоначальном отказе в приеме документов уведомляется заявитель, а также приносятся извинения за доставленные неудобства.</w:t>
      </w:r>
      <w:proofErr w:type="gramEnd"/>
    </w:p>
    <w:p w:rsidR="00441619" w:rsidRPr="00AE72F3" w:rsidRDefault="00441619" w:rsidP="002B7B44">
      <w:pPr>
        <w:ind w:firstLine="708"/>
        <w:jc w:val="both"/>
        <w:rPr>
          <w:sz w:val="28"/>
          <w:szCs w:val="28"/>
        </w:rPr>
      </w:pPr>
      <w:r w:rsidRPr="00AE72F3">
        <w:rPr>
          <w:sz w:val="28"/>
          <w:szCs w:val="28"/>
        </w:rPr>
        <w:t xml:space="preserve">4.4. </w:t>
      </w:r>
      <w:proofErr w:type="gramStart"/>
      <w:r w:rsidRPr="00AE72F3">
        <w:rPr>
          <w:sz w:val="28"/>
          <w:szCs w:val="28"/>
        </w:rPr>
        <w:t>Органу местного самоуправления запрещается отказывать в приеме запроса и иных документов, необходимых для предоставления муниципальной услуги, а также в предоставлении услуги в случае, если запрос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roofErr w:type="gramEnd"/>
    </w:p>
    <w:p w:rsidR="00441619" w:rsidRPr="00AE72F3" w:rsidRDefault="00441619" w:rsidP="0096135E">
      <w:pPr>
        <w:ind w:firstLine="709"/>
        <w:jc w:val="both"/>
        <w:rPr>
          <w:sz w:val="28"/>
          <w:szCs w:val="28"/>
        </w:rPr>
      </w:pPr>
      <w:r>
        <w:rPr>
          <w:sz w:val="28"/>
          <w:szCs w:val="28"/>
        </w:rPr>
        <w:lastRenderedPageBreak/>
        <w:t xml:space="preserve">4.5 </w:t>
      </w:r>
      <w:r w:rsidRPr="00AE72F3">
        <w:rPr>
          <w:sz w:val="28"/>
          <w:szCs w:val="28"/>
        </w:rPr>
        <w:t>Требования к порядку информирования о предоставлении муниципальной услуги.</w:t>
      </w:r>
    </w:p>
    <w:p w:rsidR="00441619" w:rsidRPr="00AE72F3" w:rsidRDefault="00441619" w:rsidP="0096135E">
      <w:pPr>
        <w:ind w:firstLine="709"/>
        <w:jc w:val="both"/>
        <w:rPr>
          <w:sz w:val="28"/>
          <w:szCs w:val="28"/>
        </w:rPr>
      </w:pPr>
      <w:r>
        <w:rPr>
          <w:sz w:val="28"/>
          <w:szCs w:val="28"/>
        </w:rPr>
        <w:t>4.</w:t>
      </w:r>
      <w:r w:rsidRPr="00AE72F3">
        <w:rPr>
          <w:sz w:val="28"/>
          <w:szCs w:val="28"/>
        </w:rPr>
        <w:t xml:space="preserve">5.1. </w:t>
      </w:r>
      <w:proofErr w:type="gramStart"/>
      <w:r w:rsidRPr="00AE72F3">
        <w:rPr>
          <w:sz w:val="28"/>
          <w:szCs w:val="28"/>
        </w:rPr>
        <w:t>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муниципального образования город Бийск, на информационных стендах в залах приема заявителей в Управлении, при использовании Единого портала государственных и муниципальных услуг (функций) в информационно - телекоммуникационной сети «Интернет».</w:t>
      </w:r>
      <w:proofErr w:type="gramEnd"/>
    </w:p>
    <w:p w:rsidR="00441619" w:rsidRPr="00AE72F3" w:rsidRDefault="00441619" w:rsidP="0096135E">
      <w:pPr>
        <w:ind w:firstLine="709"/>
        <w:jc w:val="both"/>
        <w:rPr>
          <w:sz w:val="28"/>
          <w:szCs w:val="28"/>
        </w:rPr>
      </w:pPr>
      <w:r>
        <w:rPr>
          <w:sz w:val="28"/>
          <w:szCs w:val="28"/>
        </w:rPr>
        <w:t>4.</w:t>
      </w:r>
      <w:r w:rsidRPr="00AE72F3">
        <w:rPr>
          <w:sz w:val="28"/>
          <w:szCs w:val="28"/>
        </w:rPr>
        <w:t>5.2. Информация о предоставлении муниципальной услуги на Едином портале государственных и муниципальных услуг (функций).</w:t>
      </w:r>
    </w:p>
    <w:p w:rsidR="00441619" w:rsidRPr="00AE72F3" w:rsidRDefault="00441619" w:rsidP="0096135E">
      <w:pPr>
        <w:ind w:firstLine="709"/>
        <w:jc w:val="both"/>
        <w:rPr>
          <w:sz w:val="28"/>
          <w:szCs w:val="28"/>
        </w:rPr>
      </w:pPr>
      <w:r w:rsidRPr="00AE72F3">
        <w:rPr>
          <w:sz w:val="28"/>
          <w:szCs w:val="28"/>
        </w:rPr>
        <w:t>На Едином портале государственных и муниципальных услуг (функций) размещается следующая информация:</w:t>
      </w:r>
    </w:p>
    <w:p w:rsidR="00441619" w:rsidRPr="00AE72F3" w:rsidRDefault="00441619" w:rsidP="0096135E">
      <w:pPr>
        <w:ind w:firstLine="709"/>
        <w:jc w:val="both"/>
        <w:rPr>
          <w:sz w:val="28"/>
          <w:szCs w:val="28"/>
        </w:rPr>
      </w:pPr>
      <w:r w:rsidRPr="00AE72F3">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41619" w:rsidRPr="00AE72F3" w:rsidRDefault="00441619" w:rsidP="0096135E">
      <w:pPr>
        <w:ind w:firstLine="709"/>
        <w:jc w:val="both"/>
        <w:rPr>
          <w:sz w:val="28"/>
          <w:szCs w:val="28"/>
        </w:rPr>
      </w:pPr>
      <w:r w:rsidRPr="00AE72F3">
        <w:rPr>
          <w:sz w:val="28"/>
          <w:szCs w:val="28"/>
        </w:rPr>
        <w:t>2. Круг заявителей;</w:t>
      </w:r>
    </w:p>
    <w:p w:rsidR="00441619" w:rsidRPr="00AE72F3" w:rsidRDefault="00441619" w:rsidP="0096135E">
      <w:pPr>
        <w:ind w:firstLine="709"/>
        <w:jc w:val="both"/>
        <w:rPr>
          <w:sz w:val="28"/>
          <w:szCs w:val="28"/>
        </w:rPr>
      </w:pPr>
      <w:r w:rsidRPr="00AE72F3">
        <w:rPr>
          <w:sz w:val="28"/>
          <w:szCs w:val="28"/>
        </w:rPr>
        <w:t>3. Срок предоставления муниципальной услуги;</w:t>
      </w:r>
    </w:p>
    <w:p w:rsidR="00441619" w:rsidRPr="00AE72F3" w:rsidRDefault="00441619" w:rsidP="0096135E">
      <w:pPr>
        <w:ind w:firstLine="709"/>
        <w:jc w:val="both"/>
        <w:rPr>
          <w:sz w:val="28"/>
          <w:szCs w:val="28"/>
        </w:rPr>
      </w:pPr>
      <w:r w:rsidRPr="00AE72F3">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41619" w:rsidRPr="00AE72F3" w:rsidRDefault="00441619" w:rsidP="0096135E">
      <w:pPr>
        <w:ind w:firstLine="709"/>
        <w:jc w:val="both"/>
        <w:rPr>
          <w:sz w:val="28"/>
          <w:szCs w:val="28"/>
        </w:rPr>
      </w:pPr>
      <w:r w:rsidRPr="00AE72F3">
        <w:rPr>
          <w:sz w:val="28"/>
          <w:szCs w:val="28"/>
        </w:rPr>
        <w:t>5. Размер государственной пошлины, взимаемой за предоставление муниципальной услуги;</w:t>
      </w:r>
    </w:p>
    <w:p w:rsidR="00441619" w:rsidRPr="00AE72F3" w:rsidRDefault="00441619" w:rsidP="0096135E">
      <w:pPr>
        <w:ind w:firstLine="709"/>
        <w:jc w:val="both"/>
        <w:rPr>
          <w:sz w:val="28"/>
          <w:szCs w:val="28"/>
        </w:rPr>
      </w:pPr>
      <w:r w:rsidRPr="00AE72F3">
        <w:rPr>
          <w:sz w:val="28"/>
          <w:szCs w:val="28"/>
        </w:rPr>
        <w:t>6. Исчерпывающий перечень оснований для приостановления или отказа в предоставлении муниципальной услуги;</w:t>
      </w:r>
    </w:p>
    <w:p w:rsidR="00441619" w:rsidRPr="00AE72F3" w:rsidRDefault="00441619" w:rsidP="0096135E">
      <w:pPr>
        <w:ind w:firstLine="709"/>
        <w:jc w:val="both"/>
        <w:rPr>
          <w:sz w:val="28"/>
          <w:szCs w:val="28"/>
        </w:rPr>
      </w:pPr>
      <w:r w:rsidRPr="00AE72F3">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41619" w:rsidRPr="00AE72F3" w:rsidRDefault="00441619" w:rsidP="0096135E">
      <w:pPr>
        <w:ind w:firstLine="709"/>
        <w:jc w:val="both"/>
        <w:rPr>
          <w:sz w:val="28"/>
          <w:szCs w:val="28"/>
        </w:rPr>
      </w:pPr>
      <w:r w:rsidRPr="00AE72F3">
        <w:rPr>
          <w:sz w:val="28"/>
          <w:szCs w:val="28"/>
        </w:rPr>
        <w:t>8. Формы заявлений (уведомлений, сообщений), используемые при предоставлении муниципальной услуги.</w:t>
      </w:r>
    </w:p>
    <w:p w:rsidR="00441619" w:rsidRPr="00AE72F3" w:rsidRDefault="00441619" w:rsidP="0096135E">
      <w:pPr>
        <w:ind w:firstLine="709"/>
        <w:jc w:val="both"/>
        <w:rPr>
          <w:sz w:val="28"/>
          <w:szCs w:val="28"/>
        </w:rPr>
      </w:pPr>
      <w:r w:rsidRPr="00AE72F3">
        <w:rPr>
          <w:sz w:val="28"/>
          <w:szCs w:val="28"/>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41619" w:rsidRPr="00AE72F3" w:rsidRDefault="00441619" w:rsidP="0096135E">
      <w:pPr>
        <w:ind w:firstLine="709"/>
        <w:jc w:val="both"/>
        <w:rPr>
          <w:sz w:val="28"/>
          <w:szCs w:val="28"/>
        </w:rPr>
      </w:pPr>
      <w:r w:rsidRPr="00AE72F3">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41619" w:rsidRPr="00AE72F3" w:rsidRDefault="00441619" w:rsidP="0096135E">
      <w:pPr>
        <w:ind w:firstLine="709"/>
        <w:jc w:val="both"/>
        <w:rPr>
          <w:sz w:val="28"/>
          <w:szCs w:val="28"/>
        </w:rPr>
      </w:pPr>
      <w:r>
        <w:rPr>
          <w:sz w:val="28"/>
          <w:szCs w:val="28"/>
        </w:rPr>
        <w:t>4.</w:t>
      </w:r>
      <w:r w:rsidRPr="00AE72F3">
        <w:rPr>
          <w:sz w:val="28"/>
          <w:szCs w:val="28"/>
        </w:rPr>
        <w:t xml:space="preserve">5.3. </w:t>
      </w:r>
      <w:proofErr w:type="gramStart"/>
      <w:r w:rsidRPr="00AE72F3">
        <w:rPr>
          <w:sz w:val="28"/>
          <w:szCs w:val="28"/>
        </w:rPr>
        <w:t xml:space="preserve">Сведения о месте нахождения Единого окна, Управления, предоставляющего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муниципального образования город </w:t>
      </w:r>
      <w:r w:rsidRPr="00AE72F3">
        <w:rPr>
          <w:sz w:val="28"/>
          <w:szCs w:val="28"/>
        </w:rPr>
        <w:lastRenderedPageBreak/>
        <w:t>Бийск, на информационном стенде в зале приема заявителей, на Едином портале государственных и муниципальных услуг (функций), а также в приложении 1 к Административному регламенту.</w:t>
      </w:r>
      <w:proofErr w:type="gramEnd"/>
    </w:p>
    <w:p w:rsidR="00441619" w:rsidRPr="00AE72F3" w:rsidRDefault="00441619" w:rsidP="0096135E">
      <w:pPr>
        <w:autoSpaceDE w:val="0"/>
        <w:autoSpaceDN w:val="0"/>
        <w:adjustRightInd w:val="0"/>
        <w:ind w:firstLine="709"/>
        <w:jc w:val="both"/>
        <w:rPr>
          <w:sz w:val="28"/>
          <w:szCs w:val="28"/>
        </w:rPr>
      </w:pPr>
      <w:r>
        <w:rPr>
          <w:sz w:val="28"/>
          <w:szCs w:val="28"/>
        </w:rPr>
        <w:t>4.</w:t>
      </w:r>
      <w:r w:rsidRPr="00AE72F3">
        <w:rPr>
          <w:sz w:val="28"/>
          <w:szCs w:val="28"/>
        </w:rPr>
        <w:t>5.4.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441619" w:rsidRPr="00AE72F3" w:rsidRDefault="00441619" w:rsidP="0096135E">
      <w:pPr>
        <w:autoSpaceDE w:val="0"/>
        <w:autoSpaceDN w:val="0"/>
        <w:adjustRightInd w:val="0"/>
        <w:ind w:firstLine="709"/>
        <w:jc w:val="both"/>
        <w:rPr>
          <w:sz w:val="28"/>
          <w:szCs w:val="28"/>
        </w:rPr>
      </w:pPr>
      <w:r w:rsidRPr="00AE72F3">
        <w:rPr>
          <w:sz w:val="28"/>
          <w:szCs w:val="28"/>
        </w:rPr>
        <w:t>При предоставлении муниципальной услуги Управление взаимодействует с Управлением инспекции по безопасности полетов Федерального агентства воздушного транспорта, в распоряжении которого находятся документы и сведения, указанные в соответствии настоящему Административному регламенту.</w:t>
      </w:r>
    </w:p>
    <w:p w:rsidR="00441619" w:rsidRPr="00AE72F3" w:rsidRDefault="00441619" w:rsidP="0096135E">
      <w:pPr>
        <w:autoSpaceDE w:val="0"/>
        <w:autoSpaceDN w:val="0"/>
        <w:adjustRightInd w:val="0"/>
        <w:ind w:firstLine="709"/>
        <w:jc w:val="both"/>
        <w:rPr>
          <w:sz w:val="28"/>
          <w:szCs w:val="28"/>
        </w:rPr>
      </w:pPr>
      <w:r>
        <w:rPr>
          <w:sz w:val="28"/>
          <w:szCs w:val="28"/>
        </w:rPr>
        <w:t>4.</w:t>
      </w:r>
      <w:r w:rsidRPr="00AE72F3">
        <w:rPr>
          <w:sz w:val="28"/>
          <w:szCs w:val="28"/>
        </w:rPr>
        <w:t>5.5. При обращении заявителя в Управление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441619" w:rsidRPr="00AE72F3" w:rsidRDefault="00441619" w:rsidP="0096135E">
      <w:pPr>
        <w:tabs>
          <w:tab w:val="left" w:pos="1260"/>
        </w:tabs>
        <w:ind w:firstLine="709"/>
        <w:jc w:val="both"/>
        <w:rPr>
          <w:sz w:val="28"/>
          <w:szCs w:val="28"/>
        </w:rPr>
      </w:pPr>
      <w:r>
        <w:rPr>
          <w:sz w:val="28"/>
          <w:szCs w:val="28"/>
        </w:rPr>
        <w:t>4.</w:t>
      </w:r>
      <w:r w:rsidRPr="00AE72F3">
        <w:rPr>
          <w:sz w:val="28"/>
          <w:szCs w:val="28"/>
        </w:rPr>
        <w:t xml:space="preserve">5.6. По телефону специалисты Управления, Единого окна дают исчерпывающую информацию по предоставлению муниципальной услуги. </w:t>
      </w:r>
    </w:p>
    <w:p w:rsidR="00441619" w:rsidRPr="00AE72F3" w:rsidRDefault="00441619" w:rsidP="0096135E">
      <w:pPr>
        <w:tabs>
          <w:tab w:val="left" w:pos="1260"/>
        </w:tabs>
        <w:ind w:firstLine="709"/>
        <w:jc w:val="both"/>
        <w:rPr>
          <w:sz w:val="28"/>
          <w:szCs w:val="28"/>
        </w:rPr>
      </w:pPr>
      <w:r>
        <w:rPr>
          <w:sz w:val="28"/>
          <w:szCs w:val="28"/>
        </w:rPr>
        <w:t>4.</w:t>
      </w:r>
      <w:r w:rsidRPr="00AE72F3">
        <w:rPr>
          <w:sz w:val="28"/>
          <w:szCs w:val="28"/>
        </w:rPr>
        <w:t xml:space="preserve">5.7. Консультации по предоставлению муниципальной </w:t>
      </w:r>
      <w:r w:rsidRPr="00AE72F3">
        <w:rPr>
          <w:spacing w:val="2"/>
          <w:sz w:val="28"/>
          <w:szCs w:val="28"/>
        </w:rPr>
        <w:t xml:space="preserve">услуги </w:t>
      </w:r>
      <w:r w:rsidRPr="00AE72F3">
        <w:rPr>
          <w:spacing w:val="-1"/>
          <w:sz w:val="28"/>
          <w:szCs w:val="28"/>
        </w:rPr>
        <w:t xml:space="preserve">осуществляются специалистами </w:t>
      </w:r>
      <w:r w:rsidRPr="00AE72F3">
        <w:rPr>
          <w:sz w:val="28"/>
          <w:szCs w:val="28"/>
        </w:rPr>
        <w:t xml:space="preserve">Управления, Единого окна </w:t>
      </w:r>
      <w:r w:rsidRPr="00AE72F3">
        <w:rPr>
          <w:spacing w:val="-1"/>
          <w:sz w:val="28"/>
          <w:szCs w:val="28"/>
        </w:rPr>
        <w:t xml:space="preserve">при личном обращении в </w:t>
      </w:r>
      <w:r w:rsidRPr="00AE72F3">
        <w:rPr>
          <w:spacing w:val="2"/>
          <w:sz w:val="28"/>
          <w:szCs w:val="28"/>
        </w:rPr>
        <w:t>рабочее время (приложение 1)</w:t>
      </w:r>
      <w:r w:rsidRPr="00AE72F3">
        <w:rPr>
          <w:spacing w:val="-1"/>
          <w:sz w:val="28"/>
          <w:szCs w:val="28"/>
        </w:rPr>
        <w:t>.</w:t>
      </w:r>
    </w:p>
    <w:p w:rsidR="00441619" w:rsidRPr="00AE72F3" w:rsidRDefault="00441619" w:rsidP="0096135E">
      <w:pPr>
        <w:ind w:firstLine="709"/>
        <w:jc w:val="both"/>
        <w:rPr>
          <w:sz w:val="28"/>
          <w:szCs w:val="28"/>
        </w:rPr>
      </w:pPr>
      <w:r>
        <w:rPr>
          <w:sz w:val="28"/>
          <w:szCs w:val="28"/>
        </w:rPr>
        <w:t>4.</w:t>
      </w:r>
      <w:r w:rsidRPr="00AE72F3">
        <w:rPr>
          <w:sz w:val="28"/>
          <w:szCs w:val="28"/>
        </w:rPr>
        <w:t>5.8. Консультации по предоставлению муниципальной услуги осуществляются по следующим вопросам:</w:t>
      </w:r>
    </w:p>
    <w:p w:rsidR="00441619" w:rsidRPr="00AE72F3" w:rsidRDefault="00441619" w:rsidP="0096135E">
      <w:pPr>
        <w:tabs>
          <w:tab w:val="left" w:pos="0"/>
        </w:tabs>
        <w:ind w:firstLine="709"/>
        <w:jc w:val="both"/>
        <w:rPr>
          <w:sz w:val="28"/>
          <w:szCs w:val="28"/>
        </w:rPr>
      </w:pPr>
      <w:r w:rsidRPr="00AE72F3">
        <w:rPr>
          <w:sz w:val="28"/>
          <w:szCs w:val="28"/>
        </w:rPr>
        <w:t>1. Перечню документов, необходимых для предоставления муниципальной услуги, комплектности (достаточности) представленных документов;</w:t>
      </w:r>
    </w:p>
    <w:p w:rsidR="00441619" w:rsidRPr="00AE72F3" w:rsidRDefault="00441619" w:rsidP="0096135E">
      <w:pPr>
        <w:tabs>
          <w:tab w:val="left" w:pos="0"/>
        </w:tabs>
        <w:ind w:firstLine="709"/>
        <w:jc w:val="both"/>
        <w:rPr>
          <w:sz w:val="28"/>
          <w:szCs w:val="28"/>
        </w:rPr>
      </w:pPr>
      <w:r w:rsidRPr="00AE72F3">
        <w:rPr>
          <w:sz w:val="28"/>
          <w:szCs w:val="28"/>
        </w:rPr>
        <w:t>2. Источнику получения документов, необходимых для представления муниципальной услуги;</w:t>
      </w:r>
    </w:p>
    <w:p w:rsidR="00441619" w:rsidRPr="00AE72F3" w:rsidRDefault="00441619" w:rsidP="0096135E">
      <w:pPr>
        <w:tabs>
          <w:tab w:val="left" w:pos="0"/>
        </w:tabs>
        <w:ind w:firstLine="709"/>
        <w:jc w:val="both"/>
        <w:rPr>
          <w:sz w:val="28"/>
          <w:szCs w:val="28"/>
        </w:rPr>
      </w:pPr>
      <w:r w:rsidRPr="00AE72F3">
        <w:rPr>
          <w:sz w:val="28"/>
          <w:szCs w:val="28"/>
        </w:rPr>
        <w:t>3. Времени приема и выдачи документов;</w:t>
      </w:r>
    </w:p>
    <w:p w:rsidR="00441619" w:rsidRPr="00AE72F3" w:rsidRDefault="00441619" w:rsidP="0096135E">
      <w:pPr>
        <w:tabs>
          <w:tab w:val="left" w:pos="0"/>
        </w:tabs>
        <w:ind w:firstLine="709"/>
        <w:jc w:val="both"/>
        <w:rPr>
          <w:sz w:val="28"/>
          <w:szCs w:val="28"/>
        </w:rPr>
      </w:pPr>
      <w:r w:rsidRPr="00AE72F3">
        <w:rPr>
          <w:sz w:val="28"/>
          <w:szCs w:val="28"/>
        </w:rPr>
        <w:t>4. Срокам предоставления муниципальной услуги;</w:t>
      </w:r>
    </w:p>
    <w:p w:rsidR="00441619" w:rsidRPr="00AE72F3" w:rsidRDefault="00441619" w:rsidP="0096135E">
      <w:pPr>
        <w:tabs>
          <w:tab w:val="left" w:pos="0"/>
        </w:tabs>
        <w:ind w:firstLine="709"/>
        <w:jc w:val="both"/>
        <w:rPr>
          <w:sz w:val="28"/>
          <w:szCs w:val="28"/>
        </w:rPr>
      </w:pPr>
      <w:r w:rsidRPr="00AE72F3">
        <w:rPr>
          <w:sz w:val="28"/>
          <w:szCs w:val="28"/>
        </w:rPr>
        <w:t>5. Порядку обжалования действий (бездействия) и решений, осуществляемых и принимаемых в ходе предоставления муниципальной услуги;</w:t>
      </w:r>
    </w:p>
    <w:p w:rsidR="00441619" w:rsidRPr="00AE72F3" w:rsidRDefault="00441619" w:rsidP="0096135E">
      <w:pPr>
        <w:tabs>
          <w:tab w:val="left" w:pos="0"/>
        </w:tabs>
        <w:ind w:firstLine="709"/>
        <w:jc w:val="both"/>
        <w:rPr>
          <w:sz w:val="28"/>
          <w:szCs w:val="28"/>
        </w:rPr>
      </w:pPr>
      <w:r w:rsidRPr="00AE72F3">
        <w:rPr>
          <w:sz w:val="28"/>
          <w:szCs w:val="28"/>
        </w:rPr>
        <w:t>6. Иным вопросам, входящим в компетенцию органа местного самоуправления, предоставляющего муниципальную услугу.</w:t>
      </w:r>
    </w:p>
    <w:p w:rsidR="00441619" w:rsidRPr="00AE72F3" w:rsidRDefault="00441619" w:rsidP="0096135E">
      <w:pPr>
        <w:ind w:firstLine="709"/>
        <w:jc w:val="both"/>
        <w:rPr>
          <w:sz w:val="28"/>
          <w:szCs w:val="28"/>
        </w:rPr>
      </w:pPr>
      <w:r>
        <w:rPr>
          <w:sz w:val="28"/>
          <w:szCs w:val="28"/>
        </w:rPr>
        <w:t>4.</w:t>
      </w:r>
      <w:r w:rsidRPr="00AE72F3">
        <w:rPr>
          <w:sz w:val="28"/>
          <w:szCs w:val="28"/>
        </w:rPr>
        <w:t xml:space="preserve">5.9. При осуществлении консультирования специалисты Управления, Единого окна в вежливой и корректной форме, лаконично, по существу вопроса обязаны представиться (указать фамилию, имя, отчество, должность), дать ответы на заданные гражданином вопросы. </w:t>
      </w:r>
    </w:p>
    <w:p w:rsidR="00441619" w:rsidRPr="00AE72F3" w:rsidRDefault="00441619" w:rsidP="0096135E">
      <w:pPr>
        <w:autoSpaceDE w:val="0"/>
        <w:autoSpaceDN w:val="0"/>
        <w:adjustRightInd w:val="0"/>
        <w:ind w:firstLine="709"/>
        <w:jc w:val="both"/>
        <w:rPr>
          <w:sz w:val="28"/>
          <w:szCs w:val="28"/>
        </w:rPr>
      </w:pPr>
      <w:r>
        <w:rPr>
          <w:sz w:val="28"/>
          <w:szCs w:val="28"/>
        </w:rPr>
        <w:t>4.</w:t>
      </w:r>
      <w:r w:rsidRPr="00AE72F3">
        <w:rPr>
          <w:sz w:val="28"/>
          <w:szCs w:val="28"/>
        </w:rPr>
        <w:t>5.10. Если поставленные гражданином вопросы не входят в компетенцию Управления, Единого окна,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441619" w:rsidRPr="00AE72F3" w:rsidRDefault="00441619" w:rsidP="0096135E">
      <w:pPr>
        <w:autoSpaceDE w:val="0"/>
        <w:autoSpaceDN w:val="0"/>
        <w:adjustRightInd w:val="0"/>
        <w:ind w:firstLine="709"/>
        <w:jc w:val="both"/>
        <w:rPr>
          <w:sz w:val="28"/>
          <w:szCs w:val="28"/>
        </w:rPr>
      </w:pPr>
      <w:r>
        <w:rPr>
          <w:sz w:val="28"/>
          <w:szCs w:val="28"/>
        </w:rPr>
        <w:t>4.</w:t>
      </w:r>
      <w:r w:rsidRPr="00AE72F3">
        <w:rPr>
          <w:sz w:val="28"/>
          <w:szCs w:val="28"/>
        </w:rPr>
        <w:t>5.11. Время консультации при личном приеме не должно превышать 15 минут с момента начала консультирования.</w:t>
      </w:r>
    </w:p>
    <w:p w:rsidR="00441619" w:rsidRPr="00AE72F3" w:rsidRDefault="00441619" w:rsidP="0096135E">
      <w:pPr>
        <w:autoSpaceDE w:val="0"/>
        <w:autoSpaceDN w:val="0"/>
        <w:adjustRightInd w:val="0"/>
        <w:ind w:firstLine="709"/>
        <w:jc w:val="both"/>
        <w:rPr>
          <w:sz w:val="28"/>
          <w:szCs w:val="28"/>
        </w:rPr>
      </w:pPr>
      <w:r>
        <w:rPr>
          <w:sz w:val="28"/>
          <w:szCs w:val="28"/>
        </w:rPr>
        <w:t>4.5.12</w:t>
      </w:r>
      <w:r w:rsidRPr="00AE72F3">
        <w:rPr>
          <w:sz w:val="28"/>
          <w:szCs w:val="28"/>
        </w:rPr>
        <w:t>. Перечень нормативных правовых актов, непосредственно регулирующих предоставление муниципальной услуги.</w:t>
      </w:r>
    </w:p>
    <w:p w:rsidR="00441619" w:rsidRPr="00AE72F3" w:rsidRDefault="00441619" w:rsidP="0096135E">
      <w:pPr>
        <w:ind w:firstLine="720"/>
        <w:jc w:val="both"/>
        <w:rPr>
          <w:sz w:val="28"/>
          <w:szCs w:val="28"/>
        </w:rPr>
      </w:pPr>
      <w:r w:rsidRPr="00AE72F3">
        <w:rPr>
          <w:sz w:val="28"/>
          <w:szCs w:val="28"/>
        </w:rPr>
        <w:t xml:space="preserve">Предоставление муниципальной услуги осуществляется в соответствии со следующими нормативными правовыми актами: </w:t>
      </w:r>
    </w:p>
    <w:p w:rsidR="00441619" w:rsidRPr="00AE72F3" w:rsidRDefault="00441619" w:rsidP="0096135E">
      <w:pPr>
        <w:ind w:firstLine="720"/>
        <w:jc w:val="both"/>
        <w:rPr>
          <w:sz w:val="28"/>
          <w:szCs w:val="28"/>
        </w:rPr>
      </w:pPr>
      <w:r w:rsidRPr="00AE72F3">
        <w:rPr>
          <w:sz w:val="28"/>
          <w:szCs w:val="28"/>
        </w:rPr>
        <w:t>1. Конституцией Российской Федерации;</w:t>
      </w:r>
    </w:p>
    <w:p w:rsidR="00441619" w:rsidRPr="00AE72F3" w:rsidRDefault="00441619" w:rsidP="0096135E">
      <w:pPr>
        <w:ind w:firstLine="720"/>
        <w:jc w:val="both"/>
        <w:rPr>
          <w:sz w:val="28"/>
          <w:szCs w:val="28"/>
        </w:rPr>
      </w:pPr>
      <w:r w:rsidRPr="00AE72F3">
        <w:rPr>
          <w:sz w:val="28"/>
          <w:szCs w:val="28"/>
        </w:rPr>
        <w:t>2. Воздушным кодексом Российской Федерации;</w:t>
      </w:r>
    </w:p>
    <w:p w:rsidR="00441619" w:rsidRPr="00AE72F3" w:rsidRDefault="00441619" w:rsidP="0096135E">
      <w:pPr>
        <w:ind w:firstLine="720"/>
        <w:jc w:val="both"/>
        <w:rPr>
          <w:sz w:val="28"/>
          <w:szCs w:val="28"/>
        </w:rPr>
      </w:pPr>
      <w:r w:rsidRPr="00AE72F3">
        <w:rPr>
          <w:sz w:val="28"/>
          <w:szCs w:val="28"/>
        </w:rPr>
        <w:lastRenderedPageBreak/>
        <w:t>3. Федеральным законом от 20.03.2025 №33-ФЗ «Об общих принципах организации местного самоуправления в единой системе публичной власти»;</w:t>
      </w:r>
    </w:p>
    <w:p w:rsidR="00441619" w:rsidRPr="00AE72F3" w:rsidRDefault="00441619" w:rsidP="0096135E">
      <w:pPr>
        <w:ind w:right="-63" w:firstLine="708"/>
        <w:jc w:val="both"/>
        <w:rPr>
          <w:sz w:val="28"/>
          <w:szCs w:val="28"/>
        </w:rPr>
      </w:pPr>
      <w:r w:rsidRPr="00AE72F3">
        <w:rPr>
          <w:sz w:val="28"/>
          <w:szCs w:val="28"/>
        </w:rPr>
        <w:t>4. Федеральным законом от 27.07.2006 № 152-ФЗ «О персональных данных»;</w:t>
      </w:r>
    </w:p>
    <w:p w:rsidR="00441619" w:rsidRPr="00AE72F3" w:rsidRDefault="00441619" w:rsidP="0096135E">
      <w:pPr>
        <w:ind w:firstLine="720"/>
        <w:jc w:val="both"/>
        <w:rPr>
          <w:sz w:val="28"/>
          <w:szCs w:val="28"/>
        </w:rPr>
      </w:pPr>
      <w:r w:rsidRPr="00AE72F3">
        <w:rPr>
          <w:sz w:val="28"/>
          <w:szCs w:val="28"/>
        </w:rPr>
        <w:t>5. Федеральным законом от 27.07.2010 № 210-ФЗ «Об организации предоставления государственных и муниципальных услуг»;</w:t>
      </w:r>
    </w:p>
    <w:p w:rsidR="00441619" w:rsidRPr="00AE72F3" w:rsidRDefault="00441619" w:rsidP="0096135E">
      <w:pPr>
        <w:ind w:firstLine="720"/>
        <w:jc w:val="both"/>
        <w:rPr>
          <w:sz w:val="28"/>
          <w:szCs w:val="28"/>
        </w:rPr>
      </w:pPr>
      <w:r w:rsidRPr="00AE72F3">
        <w:rPr>
          <w:sz w:val="28"/>
          <w:szCs w:val="28"/>
        </w:rPr>
        <w:t>6. Федеральным законом от 06.04.2011 № 63-ФЗ «Об электронной подписи»;</w:t>
      </w:r>
    </w:p>
    <w:p w:rsidR="00441619" w:rsidRPr="00AE72F3" w:rsidRDefault="00441619" w:rsidP="0096135E">
      <w:pPr>
        <w:ind w:firstLine="720"/>
        <w:jc w:val="both"/>
        <w:rPr>
          <w:sz w:val="28"/>
          <w:szCs w:val="28"/>
        </w:rPr>
      </w:pPr>
      <w:r w:rsidRPr="00AE72F3">
        <w:rPr>
          <w:sz w:val="28"/>
          <w:szCs w:val="28"/>
        </w:rPr>
        <w:t>7. Постановлением Правительства Российской Федерации от 11.03.2010 №138 «Об утверждении Федеральных правил использования воздушного пространства Российской Федерации»;</w:t>
      </w:r>
    </w:p>
    <w:p w:rsidR="00441619" w:rsidRPr="00AE72F3" w:rsidRDefault="00441619" w:rsidP="0096135E">
      <w:pPr>
        <w:ind w:firstLine="720"/>
        <w:jc w:val="both"/>
        <w:rPr>
          <w:sz w:val="28"/>
          <w:szCs w:val="28"/>
        </w:rPr>
      </w:pPr>
      <w:r w:rsidRPr="00AE72F3">
        <w:rPr>
          <w:sz w:val="28"/>
          <w:szCs w:val="28"/>
        </w:rPr>
        <w:t>8. Приказом Минтранса России от 16.01.2012 № 6 «Об утверждении Федеральных авиационных правил «Организация планирования использования воздушного пространства Российской Федерации»;</w:t>
      </w:r>
    </w:p>
    <w:p w:rsidR="00441619" w:rsidRPr="00AE72F3" w:rsidRDefault="00441619" w:rsidP="0096135E">
      <w:pPr>
        <w:ind w:firstLine="720"/>
        <w:jc w:val="both"/>
        <w:rPr>
          <w:sz w:val="28"/>
          <w:szCs w:val="28"/>
        </w:rPr>
      </w:pPr>
      <w:r w:rsidRPr="00AE72F3">
        <w:rPr>
          <w:sz w:val="28"/>
          <w:szCs w:val="28"/>
        </w:rPr>
        <w:t>9. Приказом Минтранса России от 31.07.2009 № 128 «Об утверждении Федеральных авиационных правил «Подготовка и выполнение полетов в гражданской авиации Российской Федерации»;</w:t>
      </w:r>
    </w:p>
    <w:p w:rsidR="00441619" w:rsidRPr="00AE72F3" w:rsidRDefault="00441619" w:rsidP="0096135E">
      <w:pPr>
        <w:ind w:firstLine="720"/>
        <w:jc w:val="both"/>
        <w:rPr>
          <w:sz w:val="28"/>
          <w:szCs w:val="28"/>
        </w:rPr>
      </w:pPr>
      <w:r w:rsidRPr="00AE72F3">
        <w:rPr>
          <w:sz w:val="28"/>
          <w:szCs w:val="28"/>
        </w:rPr>
        <w:t>10. Уставом муниципального образования город Бийск;</w:t>
      </w:r>
    </w:p>
    <w:p w:rsidR="00441619" w:rsidRPr="00AE72F3" w:rsidRDefault="00441619" w:rsidP="0096135E">
      <w:pPr>
        <w:ind w:firstLine="720"/>
        <w:jc w:val="both"/>
        <w:rPr>
          <w:sz w:val="28"/>
          <w:szCs w:val="28"/>
        </w:rPr>
      </w:pPr>
      <w:r w:rsidRPr="00AE72F3">
        <w:rPr>
          <w:sz w:val="28"/>
          <w:szCs w:val="28"/>
        </w:rPr>
        <w:t>11. Постановлением Администрации города Бийска от 03.10.2011 № 2103 «Об утверждении Положения об МКУ «Управление по делам гражданской обороны, чрезвычайным ситуациям и пожарной безопасности  Администрации города Бийска».</w:t>
      </w:r>
    </w:p>
    <w:p w:rsidR="00441619" w:rsidRPr="00AE72F3" w:rsidRDefault="00441619" w:rsidP="0096135E">
      <w:pPr>
        <w:autoSpaceDE w:val="0"/>
        <w:autoSpaceDN w:val="0"/>
        <w:adjustRightInd w:val="0"/>
        <w:ind w:firstLine="720"/>
        <w:jc w:val="both"/>
        <w:outlineLvl w:val="2"/>
        <w:rPr>
          <w:sz w:val="28"/>
          <w:szCs w:val="28"/>
        </w:rPr>
      </w:pPr>
      <w:r>
        <w:rPr>
          <w:sz w:val="28"/>
          <w:szCs w:val="28"/>
        </w:rPr>
        <w:t>4.5.13</w:t>
      </w:r>
      <w:r w:rsidRPr="00AE72F3">
        <w:rPr>
          <w:sz w:val="28"/>
          <w:szCs w:val="28"/>
        </w:rPr>
        <w:t>. 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структурного подразделения Управления, ответственного за его исполнение, и т.п. осуществляет специалист Управления.</w:t>
      </w:r>
    </w:p>
    <w:p w:rsidR="00441619" w:rsidRPr="00AE72F3" w:rsidRDefault="00441619" w:rsidP="0096135E">
      <w:pPr>
        <w:ind w:firstLine="709"/>
        <w:jc w:val="both"/>
        <w:rPr>
          <w:sz w:val="28"/>
          <w:szCs w:val="28"/>
        </w:rPr>
      </w:pPr>
      <w:r>
        <w:rPr>
          <w:sz w:val="28"/>
          <w:szCs w:val="28"/>
        </w:rPr>
        <w:t>4.5</w:t>
      </w:r>
      <w:r w:rsidRPr="00AE72F3">
        <w:rPr>
          <w:sz w:val="28"/>
          <w:szCs w:val="28"/>
        </w:rPr>
        <w:t>.1</w:t>
      </w:r>
      <w:r>
        <w:rPr>
          <w:sz w:val="28"/>
          <w:szCs w:val="28"/>
        </w:rPr>
        <w:t>4</w:t>
      </w:r>
      <w:r w:rsidRPr="00AE72F3">
        <w:rPr>
          <w:sz w:val="28"/>
          <w:szCs w:val="28"/>
        </w:rPr>
        <w:t>.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441619" w:rsidRPr="00AE72F3" w:rsidRDefault="00441619" w:rsidP="0096135E">
      <w:pPr>
        <w:autoSpaceDE w:val="0"/>
        <w:autoSpaceDN w:val="0"/>
        <w:adjustRightInd w:val="0"/>
        <w:ind w:firstLine="709"/>
        <w:jc w:val="both"/>
        <w:rPr>
          <w:sz w:val="28"/>
          <w:szCs w:val="28"/>
        </w:rPr>
      </w:pPr>
      <w:r>
        <w:rPr>
          <w:sz w:val="28"/>
          <w:szCs w:val="28"/>
        </w:rPr>
        <w:t>4</w:t>
      </w:r>
      <w:r w:rsidRPr="00AE72F3">
        <w:rPr>
          <w:sz w:val="28"/>
          <w:szCs w:val="28"/>
        </w:rPr>
        <w:t>.</w:t>
      </w:r>
      <w:r>
        <w:rPr>
          <w:sz w:val="28"/>
          <w:szCs w:val="28"/>
        </w:rPr>
        <w:t>5</w:t>
      </w:r>
      <w:r w:rsidRPr="00AE72F3">
        <w:rPr>
          <w:sz w:val="28"/>
          <w:szCs w:val="28"/>
        </w:rPr>
        <w:t>.</w:t>
      </w:r>
      <w:r>
        <w:rPr>
          <w:sz w:val="28"/>
          <w:szCs w:val="28"/>
        </w:rPr>
        <w:t>15</w:t>
      </w:r>
      <w:r w:rsidRPr="00AE72F3">
        <w:rPr>
          <w:sz w:val="28"/>
          <w:szCs w:val="28"/>
        </w:rPr>
        <w:t xml:space="preserve">. На информационных стендах Управления, Единого окна размещается следующая информация: </w:t>
      </w:r>
    </w:p>
    <w:p w:rsidR="00441619" w:rsidRPr="00AE72F3" w:rsidRDefault="00441619" w:rsidP="0096135E">
      <w:pPr>
        <w:autoSpaceDE w:val="0"/>
        <w:autoSpaceDN w:val="0"/>
        <w:adjustRightInd w:val="0"/>
        <w:ind w:firstLine="709"/>
        <w:jc w:val="both"/>
        <w:rPr>
          <w:sz w:val="28"/>
          <w:szCs w:val="28"/>
        </w:rPr>
      </w:pPr>
      <w:r w:rsidRPr="00AE72F3">
        <w:rPr>
          <w:sz w:val="28"/>
          <w:szCs w:val="28"/>
        </w:rPr>
        <w:t>1. Извлечение из законодательных и иных нормативных правовых актов, содержащих нормы, регулирующие деятельность по предоставлению муниципальной услуги;</w:t>
      </w:r>
    </w:p>
    <w:p w:rsidR="00441619" w:rsidRPr="00AE72F3" w:rsidRDefault="00441619" w:rsidP="0096135E">
      <w:pPr>
        <w:autoSpaceDE w:val="0"/>
        <w:autoSpaceDN w:val="0"/>
        <w:adjustRightInd w:val="0"/>
        <w:ind w:firstLine="709"/>
        <w:jc w:val="both"/>
        <w:rPr>
          <w:sz w:val="28"/>
          <w:szCs w:val="28"/>
        </w:rPr>
      </w:pPr>
      <w:r w:rsidRPr="00AE72F3">
        <w:rPr>
          <w:sz w:val="28"/>
          <w:szCs w:val="28"/>
        </w:rPr>
        <w:t>2. График (режим) работы Управления, Единого окна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441619" w:rsidRPr="00AE72F3" w:rsidRDefault="00441619" w:rsidP="0096135E">
      <w:pPr>
        <w:autoSpaceDE w:val="0"/>
        <w:autoSpaceDN w:val="0"/>
        <w:adjustRightInd w:val="0"/>
        <w:ind w:firstLine="709"/>
        <w:jc w:val="both"/>
        <w:rPr>
          <w:sz w:val="28"/>
          <w:szCs w:val="28"/>
        </w:rPr>
      </w:pPr>
      <w:r w:rsidRPr="00AE72F3">
        <w:rPr>
          <w:sz w:val="28"/>
          <w:szCs w:val="28"/>
        </w:rPr>
        <w:t>3. Административный регламент предоставления муниципальной услуги;</w:t>
      </w:r>
    </w:p>
    <w:p w:rsidR="00441619" w:rsidRPr="00AE72F3" w:rsidRDefault="00441619" w:rsidP="0096135E">
      <w:pPr>
        <w:autoSpaceDE w:val="0"/>
        <w:autoSpaceDN w:val="0"/>
        <w:adjustRightInd w:val="0"/>
        <w:ind w:firstLine="709"/>
        <w:jc w:val="both"/>
        <w:rPr>
          <w:sz w:val="28"/>
          <w:szCs w:val="28"/>
        </w:rPr>
      </w:pPr>
      <w:r w:rsidRPr="00AE72F3">
        <w:rPr>
          <w:sz w:val="28"/>
          <w:szCs w:val="28"/>
        </w:rPr>
        <w:t>4. Место нахождения Единого окна, Управления,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441619" w:rsidRPr="00AE72F3" w:rsidRDefault="00441619" w:rsidP="0096135E">
      <w:pPr>
        <w:autoSpaceDE w:val="0"/>
        <w:autoSpaceDN w:val="0"/>
        <w:adjustRightInd w:val="0"/>
        <w:ind w:firstLine="709"/>
        <w:jc w:val="both"/>
        <w:rPr>
          <w:sz w:val="28"/>
          <w:szCs w:val="28"/>
        </w:rPr>
      </w:pPr>
      <w:r w:rsidRPr="00AE72F3">
        <w:rPr>
          <w:sz w:val="28"/>
          <w:szCs w:val="28"/>
        </w:rPr>
        <w:t>5. Телефон для справок;</w:t>
      </w:r>
    </w:p>
    <w:p w:rsidR="00441619" w:rsidRPr="00AE72F3" w:rsidRDefault="00441619" w:rsidP="0096135E">
      <w:pPr>
        <w:autoSpaceDE w:val="0"/>
        <w:autoSpaceDN w:val="0"/>
        <w:adjustRightInd w:val="0"/>
        <w:ind w:firstLine="709"/>
        <w:jc w:val="both"/>
        <w:rPr>
          <w:sz w:val="28"/>
          <w:szCs w:val="28"/>
        </w:rPr>
      </w:pPr>
      <w:r w:rsidRPr="00AE72F3">
        <w:rPr>
          <w:sz w:val="28"/>
          <w:szCs w:val="28"/>
        </w:rPr>
        <w:t>6. Адрес электронной почты Единого окна, Управления,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441619" w:rsidRPr="00AE72F3" w:rsidRDefault="00441619" w:rsidP="0096135E">
      <w:pPr>
        <w:autoSpaceDE w:val="0"/>
        <w:autoSpaceDN w:val="0"/>
        <w:adjustRightInd w:val="0"/>
        <w:ind w:firstLine="709"/>
        <w:jc w:val="both"/>
        <w:rPr>
          <w:sz w:val="28"/>
          <w:szCs w:val="28"/>
        </w:rPr>
      </w:pPr>
      <w:r w:rsidRPr="00AE72F3">
        <w:rPr>
          <w:sz w:val="28"/>
          <w:szCs w:val="28"/>
        </w:rPr>
        <w:lastRenderedPageBreak/>
        <w:t>7. Адрес официального интернет-сайта Единого окна, Управления,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441619" w:rsidRPr="00AE72F3" w:rsidRDefault="00441619" w:rsidP="0096135E">
      <w:pPr>
        <w:autoSpaceDE w:val="0"/>
        <w:autoSpaceDN w:val="0"/>
        <w:adjustRightInd w:val="0"/>
        <w:ind w:firstLine="709"/>
        <w:jc w:val="both"/>
        <w:rPr>
          <w:sz w:val="28"/>
          <w:szCs w:val="28"/>
        </w:rPr>
      </w:pPr>
      <w:r w:rsidRPr="00AE72F3">
        <w:rPr>
          <w:sz w:val="28"/>
          <w:szCs w:val="28"/>
        </w:rPr>
        <w:t>8. Порядок получения консультаций;</w:t>
      </w:r>
    </w:p>
    <w:p w:rsidR="00441619" w:rsidRPr="00AE72F3" w:rsidRDefault="00441619" w:rsidP="0096135E">
      <w:pPr>
        <w:ind w:firstLine="709"/>
        <w:jc w:val="both"/>
        <w:rPr>
          <w:sz w:val="28"/>
          <w:szCs w:val="28"/>
        </w:rPr>
      </w:pPr>
      <w:r w:rsidRPr="00AE72F3">
        <w:rPr>
          <w:sz w:val="28"/>
          <w:szCs w:val="28"/>
        </w:rPr>
        <w:t>9. Порядок обжалования решений, действий (бездействия) должностных лиц  Единого окна, Управления, предоставляющего муниципальную услугу.</w:t>
      </w:r>
    </w:p>
    <w:p w:rsidR="00441619" w:rsidRPr="00AE72F3" w:rsidRDefault="00441619" w:rsidP="0096135E">
      <w:pPr>
        <w:autoSpaceDE w:val="0"/>
        <w:autoSpaceDN w:val="0"/>
        <w:adjustRightInd w:val="0"/>
        <w:ind w:firstLine="709"/>
        <w:jc w:val="both"/>
        <w:outlineLvl w:val="1"/>
        <w:rPr>
          <w:sz w:val="28"/>
          <w:szCs w:val="28"/>
        </w:rPr>
      </w:pPr>
      <w:r>
        <w:rPr>
          <w:sz w:val="28"/>
          <w:szCs w:val="28"/>
        </w:rPr>
        <w:t>4.5</w:t>
      </w:r>
      <w:r w:rsidRPr="00AE72F3">
        <w:rPr>
          <w:sz w:val="28"/>
          <w:szCs w:val="28"/>
        </w:rPr>
        <w:t>.1</w:t>
      </w:r>
      <w:r>
        <w:rPr>
          <w:sz w:val="28"/>
          <w:szCs w:val="28"/>
        </w:rPr>
        <w:t>6</w:t>
      </w:r>
      <w:r w:rsidRPr="00AE72F3">
        <w:rPr>
          <w:sz w:val="28"/>
          <w:szCs w:val="28"/>
        </w:rPr>
        <w:t>. Управление обеспечивает возможность получения заявителем информации о предоставляемой муниципальной услуге на официальном интернет-сайте муниципального образования город Бийск, на Едином портале государственных и муниципальных услуг (функций).</w:t>
      </w:r>
    </w:p>
    <w:p w:rsidR="00441619" w:rsidRPr="00AE72F3" w:rsidRDefault="00441619" w:rsidP="0096135E">
      <w:pPr>
        <w:autoSpaceDE w:val="0"/>
        <w:autoSpaceDN w:val="0"/>
        <w:adjustRightInd w:val="0"/>
        <w:ind w:firstLine="709"/>
        <w:jc w:val="both"/>
        <w:outlineLvl w:val="2"/>
        <w:rPr>
          <w:sz w:val="28"/>
          <w:szCs w:val="28"/>
        </w:rPr>
      </w:pPr>
      <w:r>
        <w:rPr>
          <w:sz w:val="28"/>
          <w:szCs w:val="28"/>
        </w:rPr>
        <w:t>4.5</w:t>
      </w:r>
      <w:r w:rsidRPr="00AE72F3">
        <w:rPr>
          <w:sz w:val="28"/>
          <w:szCs w:val="28"/>
        </w:rPr>
        <w:t>.1</w:t>
      </w:r>
      <w:r>
        <w:rPr>
          <w:sz w:val="28"/>
          <w:szCs w:val="28"/>
        </w:rPr>
        <w:t>7</w:t>
      </w:r>
      <w:r w:rsidRPr="00AE72F3">
        <w:rPr>
          <w:sz w:val="28"/>
          <w:szCs w:val="28"/>
        </w:rPr>
        <w:t>. Управление  обеспечивает возможность получения и копирования заявителями на официальном интернет-сайте муниципального образования город Бийск, а также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441619" w:rsidRPr="00AE72F3" w:rsidRDefault="00441619" w:rsidP="0096135E">
      <w:pPr>
        <w:tabs>
          <w:tab w:val="left" w:pos="567"/>
        </w:tabs>
        <w:autoSpaceDE w:val="0"/>
        <w:autoSpaceDN w:val="0"/>
        <w:adjustRightInd w:val="0"/>
        <w:ind w:firstLine="709"/>
        <w:jc w:val="both"/>
        <w:outlineLvl w:val="2"/>
        <w:rPr>
          <w:sz w:val="28"/>
          <w:szCs w:val="28"/>
        </w:rPr>
      </w:pPr>
      <w:r>
        <w:rPr>
          <w:sz w:val="28"/>
          <w:szCs w:val="28"/>
        </w:rPr>
        <w:t>4.5.18.</w:t>
      </w:r>
      <w:r w:rsidRPr="00AE72F3">
        <w:rPr>
          <w:sz w:val="28"/>
          <w:szCs w:val="28"/>
        </w:rPr>
        <w:t xml:space="preserve"> При предоставлении муниципальной услуги заявителю обеспечивается осуществление в электронной форме посредством Единого портала государственных и муниципальных услуг (функций) следующих действий:</w:t>
      </w:r>
    </w:p>
    <w:p w:rsidR="00441619" w:rsidRPr="00AE72F3" w:rsidRDefault="00441619" w:rsidP="0096135E">
      <w:pPr>
        <w:tabs>
          <w:tab w:val="left" w:pos="567"/>
        </w:tabs>
        <w:autoSpaceDE w:val="0"/>
        <w:autoSpaceDN w:val="0"/>
        <w:adjustRightInd w:val="0"/>
        <w:ind w:firstLine="709"/>
        <w:jc w:val="both"/>
        <w:outlineLvl w:val="2"/>
        <w:rPr>
          <w:sz w:val="28"/>
          <w:szCs w:val="28"/>
        </w:rPr>
      </w:pPr>
      <w:r w:rsidRPr="00AE72F3">
        <w:rPr>
          <w:sz w:val="28"/>
          <w:szCs w:val="28"/>
        </w:rPr>
        <w:t>1. Получение информации о порядке и сроках предоставления услуги в соответствии Административному регламенту;</w:t>
      </w:r>
    </w:p>
    <w:p w:rsidR="00441619" w:rsidRPr="00AE72F3" w:rsidRDefault="00441619" w:rsidP="0096135E">
      <w:pPr>
        <w:widowControl w:val="0"/>
        <w:autoSpaceDE w:val="0"/>
        <w:autoSpaceDN w:val="0"/>
        <w:adjustRightInd w:val="0"/>
        <w:ind w:firstLine="708"/>
        <w:jc w:val="both"/>
        <w:rPr>
          <w:sz w:val="28"/>
          <w:szCs w:val="28"/>
        </w:rPr>
      </w:pPr>
      <w:r w:rsidRPr="00AE72F3">
        <w:rPr>
          <w:sz w:val="28"/>
          <w:szCs w:val="28"/>
        </w:rPr>
        <w:t>Заявитель имеет возможность получения информации о ходе предоставления муниципальной услуги.</w:t>
      </w:r>
    </w:p>
    <w:p w:rsidR="00441619" w:rsidRPr="00AE72F3" w:rsidRDefault="00441619" w:rsidP="0096135E">
      <w:pPr>
        <w:widowControl w:val="0"/>
        <w:autoSpaceDE w:val="0"/>
        <w:autoSpaceDN w:val="0"/>
        <w:adjustRightInd w:val="0"/>
        <w:ind w:firstLine="708"/>
        <w:jc w:val="both"/>
        <w:rPr>
          <w:sz w:val="28"/>
          <w:szCs w:val="28"/>
        </w:rPr>
      </w:pPr>
      <w:r w:rsidRPr="00AE72F3">
        <w:rPr>
          <w:sz w:val="28"/>
          <w:szCs w:val="28"/>
        </w:rPr>
        <w:t xml:space="preserve">Информация о ходе предоставления муниципальной услуги направляется заявителю органом местного самоуправления в срок, не превышающий одного рабочего дня после завершения выполнения соответствующего действия, с использованием средств Единого портала государственных и муниципальных услуг (функций). При наличии соответствующих настроек в Личном кабинете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 </w:t>
      </w:r>
    </w:p>
    <w:p w:rsidR="00441619" w:rsidRPr="00AE72F3" w:rsidRDefault="00441619" w:rsidP="0096135E">
      <w:pPr>
        <w:widowControl w:val="0"/>
        <w:autoSpaceDE w:val="0"/>
        <w:autoSpaceDN w:val="0"/>
        <w:adjustRightInd w:val="0"/>
        <w:ind w:firstLine="708"/>
        <w:jc w:val="both"/>
        <w:rPr>
          <w:sz w:val="28"/>
          <w:szCs w:val="28"/>
        </w:rPr>
      </w:pPr>
      <w:r w:rsidRPr="00AE72F3">
        <w:rPr>
          <w:sz w:val="28"/>
          <w:szCs w:val="28"/>
        </w:rPr>
        <w:t>При предоставлении муниципальной услуги в электронной форме заявителю направляется:</w:t>
      </w:r>
    </w:p>
    <w:p w:rsidR="00441619" w:rsidRPr="00AE72F3" w:rsidRDefault="00441619" w:rsidP="0096135E">
      <w:pPr>
        <w:tabs>
          <w:tab w:val="left" w:pos="567"/>
        </w:tabs>
        <w:autoSpaceDE w:val="0"/>
        <w:autoSpaceDN w:val="0"/>
        <w:adjustRightInd w:val="0"/>
        <w:ind w:firstLine="709"/>
        <w:jc w:val="both"/>
        <w:outlineLvl w:val="2"/>
        <w:rPr>
          <w:sz w:val="28"/>
          <w:szCs w:val="28"/>
        </w:rPr>
      </w:pPr>
      <w:r w:rsidRPr="00AE72F3">
        <w:rPr>
          <w:sz w:val="28"/>
          <w:szCs w:val="28"/>
        </w:rPr>
        <w:t>-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w:t>
      </w:r>
    </w:p>
    <w:p w:rsidR="00441619" w:rsidRPr="00AE72F3" w:rsidRDefault="00441619" w:rsidP="0096135E">
      <w:pPr>
        <w:tabs>
          <w:tab w:val="left" w:pos="567"/>
        </w:tabs>
        <w:autoSpaceDE w:val="0"/>
        <w:autoSpaceDN w:val="0"/>
        <w:adjustRightInd w:val="0"/>
        <w:ind w:firstLine="709"/>
        <w:jc w:val="both"/>
        <w:outlineLvl w:val="2"/>
        <w:rPr>
          <w:sz w:val="28"/>
          <w:szCs w:val="28"/>
        </w:rPr>
      </w:pPr>
      <w:r w:rsidRPr="00AE72F3">
        <w:rPr>
          <w:sz w:val="28"/>
          <w:szCs w:val="28"/>
        </w:rPr>
        <w:t>- уведомление о результатах рассмотрения запроса и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441619" w:rsidRPr="00AE72F3" w:rsidRDefault="00441619" w:rsidP="0096135E">
      <w:pPr>
        <w:tabs>
          <w:tab w:val="left" w:pos="567"/>
        </w:tabs>
        <w:autoSpaceDE w:val="0"/>
        <w:autoSpaceDN w:val="0"/>
        <w:adjustRightInd w:val="0"/>
        <w:ind w:firstLine="709"/>
        <w:jc w:val="both"/>
        <w:outlineLvl w:val="2"/>
        <w:rPr>
          <w:sz w:val="28"/>
          <w:szCs w:val="28"/>
        </w:rPr>
      </w:pPr>
      <w:proofErr w:type="gramStart"/>
      <w:r w:rsidRPr="00AE72F3">
        <w:rPr>
          <w:sz w:val="28"/>
          <w:szCs w:val="28"/>
        </w:rPr>
        <w:t xml:space="preserve">В качестве результата предоставления муниципальной услуги заявитель вправе получить разрешение на выполнение авиационных работ, парашютных прыжков, демонстрационных полетов воздушных судов, полетов </w:t>
      </w:r>
      <w:r w:rsidRPr="00AE72F3">
        <w:rPr>
          <w:sz w:val="28"/>
          <w:szCs w:val="28"/>
          <w:lang w:eastAsia="en-US"/>
        </w:rPr>
        <w:t>беспилотных воздушных судов (за исключением полетов беспилотных воздушных судов с максимальной взлетной массой менее 0,25 кг)</w:t>
      </w:r>
      <w:r w:rsidRPr="00AE72F3">
        <w:rPr>
          <w:sz w:val="28"/>
          <w:szCs w:val="28"/>
        </w:rPr>
        <w:t xml:space="preserve">, подъемов привязных аэростатов, а также посадки (взлета) на площадки, расположенные в границах городского округа </w:t>
      </w:r>
      <w:r w:rsidRPr="00AE72F3">
        <w:rPr>
          <w:sz w:val="28"/>
          <w:szCs w:val="28"/>
        </w:rPr>
        <w:lastRenderedPageBreak/>
        <w:t>города Бийска, сведения о которых не опубликованы в документах</w:t>
      </w:r>
      <w:proofErr w:type="gramEnd"/>
      <w:r w:rsidRPr="00AE72F3">
        <w:rPr>
          <w:sz w:val="28"/>
          <w:szCs w:val="28"/>
        </w:rPr>
        <w:t xml:space="preserve"> аэронавигационной информации.</w:t>
      </w:r>
    </w:p>
    <w:p w:rsidR="00441619" w:rsidRPr="00AE72F3" w:rsidRDefault="00441619" w:rsidP="0096135E">
      <w:pPr>
        <w:widowControl w:val="0"/>
        <w:autoSpaceDE w:val="0"/>
        <w:autoSpaceDN w:val="0"/>
        <w:adjustRightInd w:val="0"/>
        <w:ind w:firstLine="720"/>
        <w:jc w:val="both"/>
        <w:rPr>
          <w:sz w:val="28"/>
          <w:szCs w:val="28"/>
        </w:rPr>
      </w:pPr>
      <w:r w:rsidRPr="00AE72F3">
        <w:rPr>
          <w:sz w:val="28"/>
          <w:szCs w:val="28"/>
        </w:rPr>
        <w:t xml:space="preserve">2. Формирование запроса посредством заполнения электронной формы запроса на Едином портале государственных и муниципальных услуг (функций): </w:t>
      </w:r>
    </w:p>
    <w:p w:rsidR="00441619" w:rsidRPr="00AE72F3" w:rsidRDefault="00441619" w:rsidP="0096135E">
      <w:pPr>
        <w:widowControl w:val="0"/>
        <w:autoSpaceDE w:val="0"/>
        <w:autoSpaceDN w:val="0"/>
        <w:adjustRightInd w:val="0"/>
        <w:ind w:firstLine="720"/>
        <w:jc w:val="both"/>
        <w:rPr>
          <w:sz w:val="28"/>
          <w:szCs w:val="28"/>
        </w:rPr>
      </w:pPr>
      <w:r w:rsidRPr="00AE72F3">
        <w:rPr>
          <w:sz w:val="28"/>
          <w:szCs w:val="28"/>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441619" w:rsidRPr="00AE72F3" w:rsidRDefault="00441619" w:rsidP="0096135E">
      <w:pPr>
        <w:widowControl w:val="0"/>
        <w:autoSpaceDE w:val="0"/>
        <w:autoSpaceDN w:val="0"/>
        <w:adjustRightInd w:val="0"/>
        <w:ind w:firstLine="720"/>
        <w:jc w:val="both"/>
        <w:rPr>
          <w:sz w:val="28"/>
          <w:szCs w:val="28"/>
        </w:rPr>
      </w:pPr>
      <w:r w:rsidRPr="00AE72F3">
        <w:rPr>
          <w:sz w:val="28"/>
          <w:szCs w:val="28"/>
        </w:rPr>
        <w:t>На Едином портале государственных и муниципальных услуг (функций) размещаются образцы заполнения заявления.</w:t>
      </w:r>
    </w:p>
    <w:p w:rsidR="00441619" w:rsidRPr="00AE72F3" w:rsidRDefault="00441619" w:rsidP="0096135E">
      <w:pPr>
        <w:widowControl w:val="0"/>
        <w:autoSpaceDE w:val="0"/>
        <w:autoSpaceDN w:val="0"/>
        <w:adjustRightInd w:val="0"/>
        <w:ind w:firstLine="720"/>
        <w:jc w:val="both"/>
        <w:rPr>
          <w:sz w:val="28"/>
          <w:szCs w:val="28"/>
        </w:rPr>
      </w:pPr>
      <w:r w:rsidRPr="00AE72F3">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41619" w:rsidRPr="00AE72F3" w:rsidRDefault="00441619" w:rsidP="0096135E">
      <w:pPr>
        <w:widowControl w:val="0"/>
        <w:autoSpaceDE w:val="0"/>
        <w:autoSpaceDN w:val="0"/>
        <w:adjustRightInd w:val="0"/>
        <w:ind w:firstLine="720"/>
        <w:jc w:val="both"/>
        <w:rPr>
          <w:sz w:val="28"/>
          <w:szCs w:val="28"/>
        </w:rPr>
      </w:pPr>
      <w:r w:rsidRPr="00AE72F3">
        <w:rPr>
          <w:sz w:val="28"/>
          <w:szCs w:val="28"/>
        </w:rPr>
        <w:t>При формировании запроса заявителю обеспечивается:</w:t>
      </w:r>
    </w:p>
    <w:p w:rsidR="00441619" w:rsidRPr="00AE72F3" w:rsidRDefault="00441619" w:rsidP="0096135E">
      <w:pPr>
        <w:widowControl w:val="0"/>
        <w:autoSpaceDE w:val="0"/>
        <w:autoSpaceDN w:val="0"/>
        <w:adjustRightInd w:val="0"/>
        <w:ind w:firstLine="720"/>
        <w:jc w:val="both"/>
        <w:rPr>
          <w:sz w:val="28"/>
          <w:szCs w:val="28"/>
        </w:rPr>
      </w:pPr>
      <w:r w:rsidRPr="00AE72F3">
        <w:rPr>
          <w:sz w:val="28"/>
          <w:szCs w:val="28"/>
        </w:rPr>
        <w:t>- возможность копирования и сохранения запроса и иных документов, указанных в пунктах 2.5.1 и 2.5.2 Административного регламента, необходимых для предоставления муниципальной услуги;</w:t>
      </w:r>
    </w:p>
    <w:p w:rsidR="00441619" w:rsidRPr="00AE72F3" w:rsidRDefault="00441619" w:rsidP="0096135E">
      <w:pPr>
        <w:widowControl w:val="0"/>
        <w:autoSpaceDE w:val="0"/>
        <w:autoSpaceDN w:val="0"/>
        <w:adjustRightInd w:val="0"/>
        <w:ind w:firstLine="720"/>
        <w:jc w:val="both"/>
        <w:rPr>
          <w:sz w:val="28"/>
          <w:szCs w:val="28"/>
        </w:rPr>
      </w:pPr>
      <w:r w:rsidRPr="00AE72F3">
        <w:rPr>
          <w:sz w:val="28"/>
          <w:szCs w:val="28"/>
        </w:rPr>
        <w:t>- возможность печати на бумажном носителе копии электронной формы запроса;</w:t>
      </w:r>
    </w:p>
    <w:p w:rsidR="00441619" w:rsidRPr="00AE72F3" w:rsidRDefault="00441619" w:rsidP="0096135E">
      <w:pPr>
        <w:widowControl w:val="0"/>
        <w:autoSpaceDE w:val="0"/>
        <w:autoSpaceDN w:val="0"/>
        <w:adjustRightInd w:val="0"/>
        <w:ind w:firstLine="720"/>
        <w:jc w:val="both"/>
        <w:rPr>
          <w:sz w:val="28"/>
          <w:szCs w:val="28"/>
        </w:rPr>
      </w:pPr>
      <w:r w:rsidRPr="00AE72F3">
        <w:rPr>
          <w:sz w:val="28"/>
          <w:szCs w:val="28"/>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41619" w:rsidRPr="00AE72F3" w:rsidRDefault="00441619" w:rsidP="0096135E">
      <w:pPr>
        <w:widowControl w:val="0"/>
        <w:autoSpaceDE w:val="0"/>
        <w:autoSpaceDN w:val="0"/>
        <w:adjustRightInd w:val="0"/>
        <w:ind w:firstLine="720"/>
        <w:jc w:val="both"/>
        <w:rPr>
          <w:sz w:val="28"/>
          <w:szCs w:val="28"/>
        </w:rPr>
      </w:pPr>
      <w:proofErr w:type="gramStart"/>
      <w:r w:rsidRPr="00AE72F3">
        <w:rPr>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w:t>
      </w:r>
      <w:proofErr w:type="gramEnd"/>
      <w:r w:rsidRPr="00AE72F3">
        <w:rPr>
          <w:sz w:val="28"/>
          <w:szCs w:val="28"/>
        </w:rPr>
        <w:t>, касающейся сведений, отсутствующих в единой системе идентификац</w:t>
      </w:r>
      <w:proofErr w:type="gramStart"/>
      <w:r w:rsidRPr="00AE72F3">
        <w:rPr>
          <w:sz w:val="28"/>
          <w:szCs w:val="28"/>
        </w:rPr>
        <w:t>ии и ау</w:t>
      </w:r>
      <w:proofErr w:type="gramEnd"/>
      <w:r w:rsidRPr="00AE72F3">
        <w:rPr>
          <w:sz w:val="28"/>
          <w:szCs w:val="28"/>
        </w:rPr>
        <w:t>тентификации;</w:t>
      </w:r>
    </w:p>
    <w:p w:rsidR="00441619" w:rsidRPr="00AE72F3" w:rsidRDefault="00441619" w:rsidP="0096135E">
      <w:pPr>
        <w:widowControl w:val="0"/>
        <w:autoSpaceDE w:val="0"/>
        <w:autoSpaceDN w:val="0"/>
        <w:adjustRightInd w:val="0"/>
        <w:ind w:firstLine="720"/>
        <w:jc w:val="both"/>
        <w:rPr>
          <w:sz w:val="28"/>
          <w:szCs w:val="28"/>
        </w:rPr>
      </w:pPr>
      <w:r w:rsidRPr="00AE72F3">
        <w:rPr>
          <w:sz w:val="28"/>
          <w:szCs w:val="28"/>
        </w:rPr>
        <w:t xml:space="preserve">- возможность вернуться на любой из этапов заполнения электронной формы запроса без </w:t>
      </w:r>
      <w:proofErr w:type="gramStart"/>
      <w:r w:rsidRPr="00AE72F3">
        <w:rPr>
          <w:sz w:val="28"/>
          <w:szCs w:val="28"/>
        </w:rPr>
        <w:t>потери</w:t>
      </w:r>
      <w:proofErr w:type="gramEnd"/>
      <w:r w:rsidRPr="00AE72F3">
        <w:rPr>
          <w:sz w:val="28"/>
          <w:szCs w:val="28"/>
        </w:rPr>
        <w:t xml:space="preserve"> ранее введенной информации;</w:t>
      </w:r>
    </w:p>
    <w:p w:rsidR="00441619" w:rsidRPr="00AE72F3" w:rsidRDefault="00441619" w:rsidP="0096135E">
      <w:pPr>
        <w:widowControl w:val="0"/>
        <w:autoSpaceDE w:val="0"/>
        <w:autoSpaceDN w:val="0"/>
        <w:adjustRightInd w:val="0"/>
        <w:ind w:firstLine="720"/>
        <w:jc w:val="both"/>
        <w:rPr>
          <w:sz w:val="28"/>
          <w:szCs w:val="28"/>
        </w:rPr>
      </w:pPr>
      <w:r w:rsidRPr="00AE72F3">
        <w:rPr>
          <w:sz w:val="28"/>
          <w:szCs w:val="28"/>
        </w:rPr>
        <w:t>- возможность доступа заявителя на Едином портале государственных и муниципальных услуг (функций) к ранее поданным им запросам в течение не менее одного года, а также частично сформированных запросов - в течение не менее 3 месяцев.</w:t>
      </w:r>
    </w:p>
    <w:p w:rsidR="00441619" w:rsidRDefault="00441619" w:rsidP="0096135E">
      <w:pPr>
        <w:widowControl w:val="0"/>
        <w:autoSpaceDE w:val="0"/>
        <w:autoSpaceDN w:val="0"/>
        <w:adjustRightInd w:val="0"/>
        <w:ind w:firstLine="720"/>
        <w:jc w:val="both"/>
        <w:rPr>
          <w:sz w:val="28"/>
          <w:szCs w:val="28"/>
        </w:rPr>
      </w:pPr>
      <w:r>
        <w:rPr>
          <w:sz w:val="28"/>
          <w:szCs w:val="28"/>
        </w:rPr>
        <w:t>4.5.19</w:t>
      </w:r>
      <w:r w:rsidRPr="00AE72F3">
        <w:rPr>
          <w:sz w:val="28"/>
          <w:szCs w:val="28"/>
        </w:rPr>
        <w:t>. Сформированный подписанный запрос и иные документы, указанные в пунктах 2.5.1 и 2.5.2 настоящего Административного регламента, необходимые для предоставления муниципальной услуги, направляются в орган местного самоуправления посредством Единого портала государственных и муниципальных услуг (функций).</w:t>
      </w:r>
    </w:p>
    <w:p w:rsidR="00441619" w:rsidRPr="00AE72F3" w:rsidRDefault="00441619" w:rsidP="0096135E">
      <w:pPr>
        <w:widowControl w:val="0"/>
        <w:autoSpaceDE w:val="0"/>
        <w:autoSpaceDN w:val="0"/>
        <w:adjustRightInd w:val="0"/>
        <w:ind w:firstLine="720"/>
        <w:jc w:val="both"/>
        <w:rPr>
          <w:sz w:val="28"/>
          <w:szCs w:val="28"/>
        </w:rPr>
      </w:pPr>
    </w:p>
    <w:p w:rsidR="00441619" w:rsidRPr="00AE72F3" w:rsidRDefault="00441619" w:rsidP="0096135E">
      <w:pPr>
        <w:widowControl w:val="0"/>
        <w:autoSpaceDE w:val="0"/>
        <w:autoSpaceDN w:val="0"/>
        <w:adjustRightInd w:val="0"/>
        <w:ind w:firstLine="720"/>
        <w:jc w:val="both"/>
        <w:rPr>
          <w:sz w:val="28"/>
          <w:szCs w:val="28"/>
        </w:rPr>
      </w:pPr>
      <w:r>
        <w:rPr>
          <w:sz w:val="28"/>
          <w:szCs w:val="28"/>
        </w:rPr>
        <w:lastRenderedPageBreak/>
        <w:t>4.5.20</w:t>
      </w:r>
      <w:r w:rsidRPr="00AE72F3">
        <w:rPr>
          <w:sz w:val="28"/>
          <w:szCs w:val="28"/>
        </w:rPr>
        <w:t>. Орган местного самоуправления обеспечивает прием документов, необходимых для предоставления муниципальной услуги, и регистрацию запроса в соответствии Административному регламенту;</w:t>
      </w:r>
    </w:p>
    <w:p w:rsidR="00441619" w:rsidRPr="00AE72F3" w:rsidRDefault="00441619" w:rsidP="0096135E">
      <w:pPr>
        <w:autoSpaceDE w:val="0"/>
        <w:autoSpaceDN w:val="0"/>
        <w:adjustRightInd w:val="0"/>
        <w:ind w:firstLine="709"/>
        <w:jc w:val="both"/>
        <w:outlineLvl w:val="2"/>
        <w:rPr>
          <w:sz w:val="28"/>
          <w:szCs w:val="28"/>
        </w:rPr>
      </w:pPr>
      <w:r>
        <w:rPr>
          <w:sz w:val="28"/>
          <w:szCs w:val="28"/>
        </w:rPr>
        <w:t>4.5.21</w:t>
      </w:r>
      <w:r w:rsidRPr="00AE72F3">
        <w:rPr>
          <w:sz w:val="28"/>
          <w:szCs w:val="28"/>
        </w:rPr>
        <w:t>. Управление обеспечивает возможность получения и копирования заявителями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441619" w:rsidRPr="00AE72F3" w:rsidRDefault="00441619" w:rsidP="0096135E">
      <w:pPr>
        <w:autoSpaceDE w:val="0"/>
        <w:autoSpaceDN w:val="0"/>
        <w:adjustRightInd w:val="0"/>
        <w:ind w:firstLine="709"/>
        <w:jc w:val="both"/>
        <w:outlineLvl w:val="2"/>
        <w:rPr>
          <w:sz w:val="28"/>
          <w:szCs w:val="28"/>
        </w:rPr>
      </w:pPr>
      <w:r>
        <w:rPr>
          <w:sz w:val="28"/>
          <w:szCs w:val="28"/>
        </w:rPr>
        <w:t>4.5.22</w:t>
      </w:r>
      <w:r w:rsidRPr="00AE72F3">
        <w:rPr>
          <w:sz w:val="28"/>
          <w:szCs w:val="28"/>
        </w:rPr>
        <w:t>.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441619" w:rsidRPr="00B060B9" w:rsidRDefault="00441619" w:rsidP="0096135E">
      <w:pPr>
        <w:autoSpaceDE w:val="0"/>
        <w:autoSpaceDN w:val="0"/>
        <w:adjustRightInd w:val="0"/>
        <w:ind w:firstLine="709"/>
        <w:jc w:val="both"/>
        <w:outlineLvl w:val="2"/>
        <w:rPr>
          <w:sz w:val="28"/>
          <w:szCs w:val="28"/>
        </w:rPr>
      </w:pPr>
      <w:r>
        <w:rPr>
          <w:sz w:val="28"/>
          <w:szCs w:val="28"/>
        </w:rPr>
        <w:t>4.5.23</w:t>
      </w:r>
      <w:r w:rsidRPr="00AE72F3">
        <w:rPr>
          <w:sz w:val="28"/>
          <w:szCs w:val="28"/>
        </w:rPr>
        <w:t>. 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утверждены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441619" w:rsidRPr="00B060B9" w:rsidRDefault="00441619" w:rsidP="0096135E">
      <w:pPr>
        <w:autoSpaceDE w:val="0"/>
        <w:autoSpaceDN w:val="0"/>
        <w:adjustRightInd w:val="0"/>
        <w:ind w:firstLine="709"/>
        <w:jc w:val="both"/>
        <w:outlineLvl w:val="2"/>
        <w:rPr>
          <w:sz w:val="28"/>
          <w:szCs w:val="28"/>
        </w:rPr>
      </w:pPr>
    </w:p>
    <w:p w:rsidR="00441619" w:rsidRDefault="00441619" w:rsidP="00203E80">
      <w:pPr>
        <w:keepNext/>
        <w:autoSpaceDE w:val="0"/>
        <w:autoSpaceDN w:val="0"/>
        <w:adjustRightInd w:val="0"/>
        <w:ind w:right="-63"/>
        <w:outlineLvl w:val="0"/>
        <w:rPr>
          <w:b/>
          <w:sz w:val="28"/>
          <w:szCs w:val="28"/>
        </w:rPr>
      </w:pPr>
    </w:p>
    <w:p w:rsidR="00C73E2E" w:rsidRPr="00B060B9" w:rsidRDefault="00C73E2E" w:rsidP="00203E80">
      <w:pPr>
        <w:keepNext/>
        <w:autoSpaceDE w:val="0"/>
        <w:autoSpaceDN w:val="0"/>
        <w:adjustRightInd w:val="0"/>
        <w:ind w:right="-63"/>
        <w:outlineLvl w:val="0"/>
        <w:rPr>
          <w:b/>
          <w:sz w:val="28"/>
          <w:szCs w:val="28"/>
        </w:rPr>
      </w:pPr>
      <w:bookmarkStart w:id="8" w:name="_GoBack"/>
      <w:bookmarkEnd w:id="8"/>
    </w:p>
    <w:p w:rsidR="00441619" w:rsidRDefault="00B92884" w:rsidP="00FB7F97">
      <w:pPr>
        <w:autoSpaceDE w:val="0"/>
        <w:autoSpaceDN w:val="0"/>
        <w:adjustRightInd w:val="0"/>
        <w:outlineLvl w:val="1"/>
        <w:rPr>
          <w:sz w:val="28"/>
          <w:szCs w:val="28"/>
          <w:lang w:eastAsia="en-US"/>
        </w:rPr>
      </w:pPr>
      <w:r w:rsidRPr="00B92884">
        <w:rPr>
          <w:sz w:val="28"/>
          <w:szCs w:val="28"/>
          <w:lang w:eastAsia="en-US"/>
        </w:rPr>
        <w:t>Ю.А. Баженов</w:t>
      </w:r>
      <w:r>
        <w:rPr>
          <w:sz w:val="28"/>
          <w:szCs w:val="28"/>
          <w:lang w:eastAsia="en-US"/>
        </w:rPr>
        <w:t>, и</w:t>
      </w:r>
      <w:r w:rsidR="00441619">
        <w:rPr>
          <w:sz w:val="28"/>
          <w:szCs w:val="28"/>
          <w:lang w:eastAsia="en-US"/>
        </w:rPr>
        <w:t>сполняющий обязанности</w:t>
      </w:r>
      <w:r w:rsidR="00441619" w:rsidRPr="00B060B9">
        <w:rPr>
          <w:sz w:val="28"/>
          <w:szCs w:val="28"/>
          <w:lang w:eastAsia="en-US"/>
        </w:rPr>
        <w:t xml:space="preserve"> </w:t>
      </w:r>
    </w:p>
    <w:p w:rsidR="00441619" w:rsidRPr="00B060B9" w:rsidRDefault="00441619" w:rsidP="00FB7F97">
      <w:pPr>
        <w:autoSpaceDE w:val="0"/>
        <w:autoSpaceDN w:val="0"/>
        <w:adjustRightInd w:val="0"/>
        <w:outlineLvl w:val="1"/>
        <w:rPr>
          <w:sz w:val="28"/>
          <w:szCs w:val="28"/>
          <w:lang w:eastAsia="en-US"/>
        </w:rPr>
      </w:pPr>
      <w:r>
        <w:rPr>
          <w:sz w:val="28"/>
          <w:szCs w:val="28"/>
          <w:lang w:eastAsia="en-US"/>
        </w:rPr>
        <w:t>у</w:t>
      </w:r>
      <w:r w:rsidRPr="00B060B9">
        <w:rPr>
          <w:sz w:val="28"/>
          <w:szCs w:val="28"/>
          <w:lang w:eastAsia="en-US"/>
        </w:rPr>
        <w:t>правляющего делами</w:t>
      </w:r>
      <w:r w:rsidR="00B92884">
        <w:rPr>
          <w:sz w:val="28"/>
          <w:szCs w:val="28"/>
          <w:lang w:eastAsia="en-US"/>
        </w:rPr>
        <w:t>.</w:t>
      </w:r>
      <w:r w:rsidRPr="00B060B9">
        <w:rPr>
          <w:sz w:val="28"/>
          <w:szCs w:val="28"/>
          <w:lang w:eastAsia="en-US"/>
        </w:rPr>
        <w:t xml:space="preserve">                                                                          </w:t>
      </w:r>
    </w:p>
    <w:sectPr w:rsidR="00441619" w:rsidRPr="00B060B9" w:rsidSect="00746E6D">
      <w:headerReference w:type="even" r:id="rId11"/>
      <w:headerReference w:type="default" r:id="rId12"/>
      <w:pgSz w:w="11906" w:h="16838"/>
      <w:pgMar w:top="567" w:right="567" w:bottom="567" w:left="1134" w:header="284"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17A" w:rsidRDefault="0056317A">
      <w:r>
        <w:separator/>
      </w:r>
    </w:p>
  </w:endnote>
  <w:endnote w:type="continuationSeparator" w:id="0">
    <w:p w:rsidR="0056317A" w:rsidRDefault="0056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17A" w:rsidRDefault="0056317A">
      <w:r>
        <w:separator/>
      </w:r>
    </w:p>
  </w:footnote>
  <w:footnote w:type="continuationSeparator" w:id="0">
    <w:p w:rsidR="0056317A" w:rsidRDefault="00563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619" w:rsidRDefault="00441619" w:rsidP="00033406">
    <w:pPr>
      <w:pStyle w:val="a9"/>
      <w:framePr w:wrap="around" w:vAnchor="text" w:hAnchor="margin" w:xAlign="center" w:y="1"/>
      <w:rPr>
        <w:rStyle w:val="ab"/>
      </w:rPr>
    </w:pPr>
  </w:p>
  <w:p w:rsidR="00441619" w:rsidRDefault="00441619" w:rsidP="006C2C6D">
    <w:pPr>
      <w:pStyle w:val="a9"/>
    </w:pPr>
  </w:p>
  <w:p w:rsidR="00441619" w:rsidRDefault="004416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619" w:rsidRDefault="00940A2A">
    <w:pPr>
      <w:pStyle w:val="a9"/>
      <w:jc w:val="center"/>
    </w:pPr>
    <w:r>
      <w:fldChar w:fldCharType="begin"/>
    </w:r>
    <w:r>
      <w:instrText>PAGE   \* MERGEFORMAT</w:instrText>
    </w:r>
    <w:r>
      <w:fldChar w:fldCharType="separate"/>
    </w:r>
    <w:r w:rsidR="00C73E2E">
      <w:rPr>
        <w:noProof/>
      </w:rPr>
      <w:t>16</w:t>
    </w:r>
    <w:r>
      <w:rPr>
        <w:noProof/>
      </w:rPr>
      <w:fldChar w:fldCharType="end"/>
    </w:r>
  </w:p>
  <w:p w:rsidR="00441619" w:rsidRDefault="00441619">
    <w:pPr>
      <w:pStyle w:val="a9"/>
    </w:pPr>
  </w:p>
  <w:p w:rsidR="00441619" w:rsidRDefault="004416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516C"/>
    <w:multiLevelType w:val="hybridMultilevel"/>
    <w:tmpl w:val="25D00138"/>
    <w:lvl w:ilvl="0" w:tplc="051A2A24">
      <w:start w:val="1"/>
      <w:numFmt w:val="decimal"/>
      <w:lvlText w:val="%1."/>
      <w:lvlJc w:val="left"/>
      <w:pPr>
        <w:ind w:left="1414" w:hanging="7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1E26EB9"/>
    <w:multiLevelType w:val="hybridMultilevel"/>
    <w:tmpl w:val="2FECFCFE"/>
    <w:lvl w:ilvl="0" w:tplc="CE400550">
      <w:start w:val="3"/>
      <w:numFmt w:val="decimal"/>
      <w:lvlText w:val="%1."/>
      <w:lvlJc w:val="left"/>
      <w:pPr>
        <w:tabs>
          <w:tab w:val="num" w:pos="1410"/>
        </w:tabs>
        <w:ind w:left="1410" w:hanging="87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088B7E6C"/>
    <w:multiLevelType w:val="hybridMultilevel"/>
    <w:tmpl w:val="8B281A70"/>
    <w:lvl w:ilvl="0" w:tplc="0210635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0B480A90"/>
    <w:multiLevelType w:val="hybridMultilevel"/>
    <w:tmpl w:val="13FE512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39C062C"/>
    <w:multiLevelType w:val="hybridMultilevel"/>
    <w:tmpl w:val="16CACAAE"/>
    <w:lvl w:ilvl="0" w:tplc="0A2808D2">
      <w:start w:val="1"/>
      <w:numFmt w:val="upperRoman"/>
      <w:lvlText w:val="%1."/>
      <w:lvlJc w:val="left"/>
      <w:pPr>
        <w:tabs>
          <w:tab w:val="num" w:pos="1260"/>
        </w:tabs>
        <w:ind w:left="1260" w:hanging="720"/>
      </w:pPr>
      <w:rPr>
        <w:rFonts w:cs="Times New Roman" w:hint="default"/>
      </w:rPr>
    </w:lvl>
    <w:lvl w:ilvl="1" w:tplc="0EDEABE6">
      <w:start w:val="1"/>
      <w:numFmt w:val="decimal"/>
      <w:lvlText w:val="%2."/>
      <w:lvlJc w:val="left"/>
      <w:pPr>
        <w:tabs>
          <w:tab w:val="num" w:pos="1620"/>
        </w:tabs>
        <w:ind w:left="1620" w:hanging="360"/>
      </w:pPr>
      <w:rPr>
        <w:rFonts w:cs="Times New Roman"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14250FDD"/>
    <w:multiLevelType w:val="singleLevel"/>
    <w:tmpl w:val="D97C0CEC"/>
    <w:lvl w:ilvl="0">
      <w:start w:val="2"/>
      <w:numFmt w:val="decimal"/>
      <w:lvlText w:val="%1."/>
      <w:legacy w:legacy="1" w:legacySpace="0" w:legacyIndent="187"/>
      <w:lvlJc w:val="left"/>
      <w:rPr>
        <w:rFonts w:ascii="Times New Roman" w:hAnsi="Times New Roman" w:cs="Times New Roman" w:hint="default"/>
      </w:rPr>
    </w:lvl>
  </w:abstractNum>
  <w:abstractNum w:abstractNumId="6">
    <w:nsid w:val="18041765"/>
    <w:multiLevelType w:val="multilevel"/>
    <w:tmpl w:val="ADA2CBBC"/>
    <w:lvl w:ilvl="0">
      <w:start w:val="3"/>
      <w:numFmt w:val="decimal"/>
      <w:lvlText w:val="%1)"/>
      <w:lvlJc w:val="left"/>
      <w:pPr>
        <w:tabs>
          <w:tab w:val="num" w:pos="990"/>
        </w:tabs>
        <w:ind w:left="990" w:hanging="360"/>
      </w:pPr>
      <w:rPr>
        <w:rFonts w:cs="Times New Roman" w:hint="default"/>
      </w:rPr>
    </w:lvl>
    <w:lvl w:ilvl="1">
      <w:start w:val="1"/>
      <w:numFmt w:val="lowerLetter"/>
      <w:lvlText w:val="%2."/>
      <w:lvlJc w:val="left"/>
      <w:pPr>
        <w:tabs>
          <w:tab w:val="num" w:pos="1710"/>
        </w:tabs>
        <w:ind w:left="1710" w:hanging="360"/>
      </w:pPr>
      <w:rPr>
        <w:rFonts w:cs="Times New Roman"/>
      </w:rPr>
    </w:lvl>
    <w:lvl w:ilvl="2">
      <w:start w:val="1"/>
      <w:numFmt w:val="lowerRoman"/>
      <w:lvlText w:val="%3."/>
      <w:lvlJc w:val="right"/>
      <w:pPr>
        <w:tabs>
          <w:tab w:val="num" w:pos="2430"/>
        </w:tabs>
        <w:ind w:left="2430" w:hanging="180"/>
      </w:pPr>
      <w:rPr>
        <w:rFonts w:cs="Times New Roman"/>
      </w:rPr>
    </w:lvl>
    <w:lvl w:ilvl="3">
      <w:start w:val="1"/>
      <w:numFmt w:val="decimal"/>
      <w:lvlText w:val="%4."/>
      <w:lvlJc w:val="left"/>
      <w:pPr>
        <w:tabs>
          <w:tab w:val="num" w:pos="3150"/>
        </w:tabs>
        <w:ind w:left="3150" w:hanging="360"/>
      </w:pPr>
      <w:rPr>
        <w:rFonts w:cs="Times New Roman"/>
      </w:rPr>
    </w:lvl>
    <w:lvl w:ilvl="4">
      <w:start w:val="1"/>
      <w:numFmt w:val="lowerLetter"/>
      <w:lvlText w:val="%5."/>
      <w:lvlJc w:val="left"/>
      <w:pPr>
        <w:tabs>
          <w:tab w:val="num" w:pos="3870"/>
        </w:tabs>
        <w:ind w:left="3870" w:hanging="360"/>
      </w:pPr>
      <w:rPr>
        <w:rFonts w:cs="Times New Roman"/>
      </w:rPr>
    </w:lvl>
    <w:lvl w:ilvl="5">
      <w:start w:val="1"/>
      <w:numFmt w:val="lowerRoman"/>
      <w:lvlText w:val="%6."/>
      <w:lvlJc w:val="right"/>
      <w:pPr>
        <w:tabs>
          <w:tab w:val="num" w:pos="4590"/>
        </w:tabs>
        <w:ind w:left="4590" w:hanging="180"/>
      </w:pPr>
      <w:rPr>
        <w:rFonts w:cs="Times New Roman"/>
      </w:rPr>
    </w:lvl>
    <w:lvl w:ilvl="6">
      <w:start w:val="1"/>
      <w:numFmt w:val="decimal"/>
      <w:lvlText w:val="%7."/>
      <w:lvlJc w:val="left"/>
      <w:pPr>
        <w:tabs>
          <w:tab w:val="num" w:pos="5310"/>
        </w:tabs>
        <w:ind w:left="5310" w:hanging="360"/>
      </w:pPr>
      <w:rPr>
        <w:rFonts w:cs="Times New Roman"/>
      </w:rPr>
    </w:lvl>
    <w:lvl w:ilvl="7">
      <w:start w:val="1"/>
      <w:numFmt w:val="lowerLetter"/>
      <w:lvlText w:val="%8."/>
      <w:lvlJc w:val="left"/>
      <w:pPr>
        <w:tabs>
          <w:tab w:val="num" w:pos="6030"/>
        </w:tabs>
        <w:ind w:left="6030" w:hanging="360"/>
      </w:pPr>
      <w:rPr>
        <w:rFonts w:cs="Times New Roman"/>
      </w:rPr>
    </w:lvl>
    <w:lvl w:ilvl="8">
      <w:start w:val="1"/>
      <w:numFmt w:val="lowerRoman"/>
      <w:lvlText w:val="%9."/>
      <w:lvlJc w:val="right"/>
      <w:pPr>
        <w:tabs>
          <w:tab w:val="num" w:pos="6750"/>
        </w:tabs>
        <w:ind w:left="6750" w:hanging="180"/>
      </w:pPr>
      <w:rPr>
        <w:rFonts w:cs="Times New Roman"/>
      </w:rPr>
    </w:lvl>
  </w:abstractNum>
  <w:abstractNum w:abstractNumId="7">
    <w:nsid w:val="22F014FB"/>
    <w:multiLevelType w:val="singleLevel"/>
    <w:tmpl w:val="220EDCAC"/>
    <w:lvl w:ilvl="0">
      <w:start w:val="1"/>
      <w:numFmt w:val="decimal"/>
      <w:lvlText w:val="%1."/>
      <w:legacy w:legacy="1" w:legacySpace="0" w:legacyIndent="706"/>
      <w:lvlJc w:val="left"/>
      <w:rPr>
        <w:rFonts w:ascii="Times New Roman" w:hAnsi="Times New Roman" w:cs="Times New Roman" w:hint="default"/>
      </w:rPr>
    </w:lvl>
  </w:abstractNum>
  <w:abstractNum w:abstractNumId="8">
    <w:nsid w:val="317A599D"/>
    <w:multiLevelType w:val="hybridMultilevel"/>
    <w:tmpl w:val="5C9C4952"/>
    <w:lvl w:ilvl="0" w:tplc="2DAECF0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36E12477"/>
    <w:multiLevelType w:val="multilevel"/>
    <w:tmpl w:val="040C001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386A03D9"/>
    <w:multiLevelType w:val="hybridMultilevel"/>
    <w:tmpl w:val="BE2E6CEA"/>
    <w:lvl w:ilvl="0" w:tplc="6A3CFF40">
      <w:start w:val="3"/>
      <w:numFmt w:val="decimal"/>
      <w:lvlText w:val="%1."/>
      <w:lvlJc w:val="left"/>
      <w:pPr>
        <w:tabs>
          <w:tab w:val="num" w:pos="1414"/>
        </w:tabs>
        <w:ind w:left="1414" w:hanging="70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38AA0552"/>
    <w:multiLevelType w:val="hybridMultilevel"/>
    <w:tmpl w:val="2BFE1316"/>
    <w:lvl w:ilvl="0" w:tplc="7C7C2FA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7820E48"/>
    <w:multiLevelType w:val="hybridMultilevel"/>
    <w:tmpl w:val="435EF4EC"/>
    <w:lvl w:ilvl="0" w:tplc="80DAC7D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48DF6631"/>
    <w:multiLevelType w:val="hybridMultilevel"/>
    <w:tmpl w:val="01440444"/>
    <w:lvl w:ilvl="0" w:tplc="42C00F8E">
      <w:start w:val="1"/>
      <w:numFmt w:val="decimal"/>
      <w:lvlText w:val="%1)"/>
      <w:lvlJc w:val="left"/>
      <w:pPr>
        <w:tabs>
          <w:tab w:val="num" w:pos="990"/>
        </w:tabs>
        <w:ind w:left="990" w:hanging="360"/>
      </w:pPr>
      <w:rPr>
        <w:rFonts w:cs="Times New Roman" w:hint="default"/>
      </w:rPr>
    </w:lvl>
    <w:lvl w:ilvl="1" w:tplc="04190019" w:tentative="1">
      <w:start w:val="1"/>
      <w:numFmt w:val="lowerLetter"/>
      <w:lvlText w:val="%2."/>
      <w:lvlJc w:val="left"/>
      <w:pPr>
        <w:tabs>
          <w:tab w:val="num" w:pos="1710"/>
        </w:tabs>
        <w:ind w:left="1710" w:hanging="360"/>
      </w:pPr>
      <w:rPr>
        <w:rFonts w:cs="Times New Roman"/>
      </w:rPr>
    </w:lvl>
    <w:lvl w:ilvl="2" w:tplc="0419001B" w:tentative="1">
      <w:start w:val="1"/>
      <w:numFmt w:val="lowerRoman"/>
      <w:lvlText w:val="%3."/>
      <w:lvlJc w:val="right"/>
      <w:pPr>
        <w:tabs>
          <w:tab w:val="num" w:pos="2430"/>
        </w:tabs>
        <w:ind w:left="2430" w:hanging="180"/>
      </w:pPr>
      <w:rPr>
        <w:rFonts w:cs="Times New Roman"/>
      </w:rPr>
    </w:lvl>
    <w:lvl w:ilvl="3" w:tplc="0419000F" w:tentative="1">
      <w:start w:val="1"/>
      <w:numFmt w:val="decimal"/>
      <w:lvlText w:val="%4."/>
      <w:lvlJc w:val="left"/>
      <w:pPr>
        <w:tabs>
          <w:tab w:val="num" w:pos="3150"/>
        </w:tabs>
        <w:ind w:left="3150" w:hanging="360"/>
      </w:pPr>
      <w:rPr>
        <w:rFonts w:cs="Times New Roman"/>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abstractNum w:abstractNumId="14">
    <w:nsid w:val="4C0351DF"/>
    <w:multiLevelType w:val="hybridMultilevel"/>
    <w:tmpl w:val="15CC70BA"/>
    <w:lvl w:ilvl="0" w:tplc="2E72178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5">
    <w:nsid w:val="4F5D7B5C"/>
    <w:multiLevelType w:val="hybridMultilevel"/>
    <w:tmpl w:val="253A7EF0"/>
    <w:lvl w:ilvl="0" w:tplc="3836FD6E">
      <w:start w:val="1"/>
      <w:numFmt w:val="decimal"/>
      <w:lvlText w:val="%1."/>
      <w:lvlJc w:val="left"/>
      <w:pPr>
        <w:tabs>
          <w:tab w:val="num" w:pos="1110"/>
        </w:tabs>
        <w:ind w:left="1110" w:hanging="39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54AB63BB"/>
    <w:multiLevelType w:val="hybridMultilevel"/>
    <w:tmpl w:val="AFB8AA26"/>
    <w:lvl w:ilvl="0" w:tplc="E71E0B3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55BF3FB4"/>
    <w:multiLevelType w:val="hybridMultilevel"/>
    <w:tmpl w:val="E2A6A99E"/>
    <w:lvl w:ilvl="0" w:tplc="7D7C6FA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8">
    <w:nsid w:val="566C272E"/>
    <w:multiLevelType w:val="hybridMultilevel"/>
    <w:tmpl w:val="A45AC312"/>
    <w:lvl w:ilvl="0" w:tplc="6BB687D6">
      <w:start w:val="3"/>
      <w:numFmt w:val="decimal"/>
      <w:lvlText w:val="%1."/>
      <w:lvlJc w:val="left"/>
      <w:pPr>
        <w:tabs>
          <w:tab w:val="num" w:pos="1620"/>
        </w:tabs>
        <w:ind w:left="1620" w:hanging="360"/>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9">
    <w:nsid w:val="57906DDE"/>
    <w:multiLevelType w:val="hybridMultilevel"/>
    <w:tmpl w:val="ADA2CBBC"/>
    <w:lvl w:ilvl="0" w:tplc="E7EE4572">
      <w:start w:val="3"/>
      <w:numFmt w:val="decimal"/>
      <w:lvlText w:val="%1)"/>
      <w:lvlJc w:val="left"/>
      <w:pPr>
        <w:tabs>
          <w:tab w:val="num" w:pos="990"/>
        </w:tabs>
        <w:ind w:left="990" w:hanging="360"/>
      </w:pPr>
      <w:rPr>
        <w:rFonts w:cs="Times New Roman" w:hint="default"/>
      </w:rPr>
    </w:lvl>
    <w:lvl w:ilvl="1" w:tplc="04190019" w:tentative="1">
      <w:start w:val="1"/>
      <w:numFmt w:val="lowerLetter"/>
      <w:lvlText w:val="%2."/>
      <w:lvlJc w:val="left"/>
      <w:pPr>
        <w:tabs>
          <w:tab w:val="num" w:pos="1710"/>
        </w:tabs>
        <w:ind w:left="1710" w:hanging="360"/>
      </w:pPr>
      <w:rPr>
        <w:rFonts w:cs="Times New Roman"/>
      </w:rPr>
    </w:lvl>
    <w:lvl w:ilvl="2" w:tplc="0419001B" w:tentative="1">
      <w:start w:val="1"/>
      <w:numFmt w:val="lowerRoman"/>
      <w:lvlText w:val="%3."/>
      <w:lvlJc w:val="right"/>
      <w:pPr>
        <w:tabs>
          <w:tab w:val="num" w:pos="2430"/>
        </w:tabs>
        <w:ind w:left="2430" w:hanging="180"/>
      </w:pPr>
      <w:rPr>
        <w:rFonts w:cs="Times New Roman"/>
      </w:rPr>
    </w:lvl>
    <w:lvl w:ilvl="3" w:tplc="0419000F" w:tentative="1">
      <w:start w:val="1"/>
      <w:numFmt w:val="decimal"/>
      <w:lvlText w:val="%4."/>
      <w:lvlJc w:val="left"/>
      <w:pPr>
        <w:tabs>
          <w:tab w:val="num" w:pos="3150"/>
        </w:tabs>
        <w:ind w:left="3150" w:hanging="360"/>
      </w:pPr>
      <w:rPr>
        <w:rFonts w:cs="Times New Roman"/>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abstractNum w:abstractNumId="20">
    <w:nsid w:val="5AE97336"/>
    <w:multiLevelType w:val="hybridMultilevel"/>
    <w:tmpl w:val="35926E60"/>
    <w:lvl w:ilvl="0" w:tplc="367A57E4">
      <w:start w:val="1"/>
      <w:numFmt w:val="decimal"/>
      <w:lvlText w:val="%1."/>
      <w:lvlJc w:val="left"/>
      <w:pPr>
        <w:tabs>
          <w:tab w:val="num" w:pos="1410"/>
        </w:tabs>
        <w:ind w:left="1410" w:hanging="87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1">
    <w:nsid w:val="6A0F0746"/>
    <w:multiLevelType w:val="multilevel"/>
    <w:tmpl w:val="8242AAC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5"/>
        </w:tabs>
        <w:ind w:left="1065" w:hanging="36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080"/>
        </w:tabs>
        <w:ind w:left="7080" w:hanging="1440"/>
      </w:pPr>
      <w:rPr>
        <w:rFonts w:cs="Times New Roman" w:hint="default"/>
      </w:rPr>
    </w:lvl>
  </w:abstractNum>
  <w:abstractNum w:abstractNumId="22">
    <w:nsid w:val="6C216AEC"/>
    <w:multiLevelType w:val="hybridMultilevel"/>
    <w:tmpl w:val="D3586B0E"/>
    <w:lvl w:ilvl="0" w:tplc="06F65874">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3">
    <w:nsid w:val="790A4AB0"/>
    <w:multiLevelType w:val="hybridMultilevel"/>
    <w:tmpl w:val="ABC09AFC"/>
    <w:lvl w:ilvl="0" w:tplc="FDC61C36">
      <w:start w:val="1"/>
      <w:numFmt w:val="decimal"/>
      <w:lvlText w:val="%1)"/>
      <w:lvlJc w:val="left"/>
      <w:pPr>
        <w:tabs>
          <w:tab w:val="num" w:pos="990"/>
        </w:tabs>
        <w:ind w:left="990" w:hanging="360"/>
      </w:pPr>
      <w:rPr>
        <w:rFonts w:cs="Times New Roman" w:hint="default"/>
      </w:rPr>
    </w:lvl>
    <w:lvl w:ilvl="1" w:tplc="04190019" w:tentative="1">
      <w:start w:val="1"/>
      <w:numFmt w:val="lowerLetter"/>
      <w:lvlText w:val="%2."/>
      <w:lvlJc w:val="left"/>
      <w:pPr>
        <w:tabs>
          <w:tab w:val="num" w:pos="1710"/>
        </w:tabs>
        <w:ind w:left="1710" w:hanging="360"/>
      </w:pPr>
      <w:rPr>
        <w:rFonts w:cs="Times New Roman"/>
      </w:rPr>
    </w:lvl>
    <w:lvl w:ilvl="2" w:tplc="0419001B" w:tentative="1">
      <w:start w:val="1"/>
      <w:numFmt w:val="lowerRoman"/>
      <w:lvlText w:val="%3."/>
      <w:lvlJc w:val="right"/>
      <w:pPr>
        <w:tabs>
          <w:tab w:val="num" w:pos="2430"/>
        </w:tabs>
        <w:ind w:left="2430" w:hanging="180"/>
      </w:pPr>
      <w:rPr>
        <w:rFonts w:cs="Times New Roman"/>
      </w:rPr>
    </w:lvl>
    <w:lvl w:ilvl="3" w:tplc="0419000F" w:tentative="1">
      <w:start w:val="1"/>
      <w:numFmt w:val="decimal"/>
      <w:lvlText w:val="%4."/>
      <w:lvlJc w:val="left"/>
      <w:pPr>
        <w:tabs>
          <w:tab w:val="num" w:pos="3150"/>
        </w:tabs>
        <w:ind w:left="3150" w:hanging="360"/>
      </w:pPr>
      <w:rPr>
        <w:rFonts w:cs="Times New Roman"/>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num w:numId="1">
    <w:abstractNumId w:val="23"/>
  </w:num>
  <w:num w:numId="2">
    <w:abstractNumId w:val="13"/>
  </w:num>
  <w:num w:numId="3">
    <w:abstractNumId w:val="19"/>
  </w:num>
  <w:num w:numId="4">
    <w:abstractNumId w:val="7"/>
  </w:num>
  <w:num w:numId="5">
    <w:abstractNumId w:val="6"/>
  </w:num>
  <w:num w:numId="6">
    <w:abstractNumId w:val="12"/>
  </w:num>
  <w:num w:numId="7">
    <w:abstractNumId w:val="15"/>
  </w:num>
  <w:num w:numId="8">
    <w:abstractNumId w:val="4"/>
  </w:num>
  <w:num w:numId="9">
    <w:abstractNumId w:val="1"/>
  </w:num>
  <w:num w:numId="10">
    <w:abstractNumId w:val="10"/>
  </w:num>
  <w:num w:numId="11">
    <w:abstractNumId w:val="20"/>
  </w:num>
  <w:num w:numId="12">
    <w:abstractNumId w:val="0"/>
  </w:num>
  <w:num w:numId="13">
    <w:abstractNumId w:val="18"/>
  </w:num>
  <w:num w:numId="14">
    <w:abstractNumId w:val="3"/>
  </w:num>
  <w:num w:numId="15">
    <w:abstractNumId w:val="21"/>
  </w:num>
  <w:num w:numId="16">
    <w:abstractNumId w:val="22"/>
  </w:num>
  <w:num w:numId="17">
    <w:abstractNumId w:val="17"/>
  </w:num>
  <w:num w:numId="18">
    <w:abstractNumId w:val="5"/>
  </w:num>
  <w:num w:numId="19">
    <w:abstractNumId w:val="14"/>
  </w:num>
  <w:num w:numId="20">
    <w:abstractNumId w:val="9"/>
  </w:num>
  <w:num w:numId="21">
    <w:abstractNumId w:val="16"/>
  </w:num>
  <w:num w:numId="22">
    <w:abstractNumId w:val="8"/>
  </w:num>
  <w:num w:numId="23">
    <w:abstractNumId w:val="1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7F8"/>
    <w:rsid w:val="00001A2E"/>
    <w:rsid w:val="00021001"/>
    <w:rsid w:val="00024199"/>
    <w:rsid w:val="00033406"/>
    <w:rsid w:val="00043CA5"/>
    <w:rsid w:val="00051C6C"/>
    <w:rsid w:val="00061D94"/>
    <w:rsid w:val="00076C3D"/>
    <w:rsid w:val="00083CED"/>
    <w:rsid w:val="00084CDB"/>
    <w:rsid w:val="000871AE"/>
    <w:rsid w:val="0009402C"/>
    <w:rsid w:val="0009677D"/>
    <w:rsid w:val="00097FDE"/>
    <w:rsid w:val="000A19F6"/>
    <w:rsid w:val="000A2C61"/>
    <w:rsid w:val="000A6FD1"/>
    <w:rsid w:val="000B7885"/>
    <w:rsid w:val="000C2BD0"/>
    <w:rsid w:val="000E20B2"/>
    <w:rsid w:val="000F5BE7"/>
    <w:rsid w:val="000F6EA4"/>
    <w:rsid w:val="00113D35"/>
    <w:rsid w:val="00127E8D"/>
    <w:rsid w:val="0013458E"/>
    <w:rsid w:val="00144578"/>
    <w:rsid w:val="001525C2"/>
    <w:rsid w:val="001576DD"/>
    <w:rsid w:val="00165995"/>
    <w:rsid w:val="001779C2"/>
    <w:rsid w:val="0018363B"/>
    <w:rsid w:val="00190766"/>
    <w:rsid w:val="001A672D"/>
    <w:rsid w:val="001A6A34"/>
    <w:rsid w:val="001B08E4"/>
    <w:rsid w:val="001C2E45"/>
    <w:rsid w:val="001C327F"/>
    <w:rsid w:val="001C46A2"/>
    <w:rsid w:val="001D1360"/>
    <w:rsid w:val="001D26CB"/>
    <w:rsid w:val="001D6329"/>
    <w:rsid w:val="001E04B9"/>
    <w:rsid w:val="001E2BEE"/>
    <w:rsid w:val="001E5763"/>
    <w:rsid w:val="001E62C5"/>
    <w:rsid w:val="001F1978"/>
    <w:rsid w:val="001F6466"/>
    <w:rsid w:val="00201443"/>
    <w:rsid w:val="00202286"/>
    <w:rsid w:val="0020263B"/>
    <w:rsid w:val="00203E80"/>
    <w:rsid w:val="00211880"/>
    <w:rsid w:val="00211BEA"/>
    <w:rsid w:val="00214501"/>
    <w:rsid w:val="0022179A"/>
    <w:rsid w:val="002237DA"/>
    <w:rsid w:val="00232096"/>
    <w:rsid w:val="00235357"/>
    <w:rsid w:val="002369E6"/>
    <w:rsid w:val="0024585F"/>
    <w:rsid w:val="00246141"/>
    <w:rsid w:val="0028616A"/>
    <w:rsid w:val="002862B6"/>
    <w:rsid w:val="00287D07"/>
    <w:rsid w:val="002914E6"/>
    <w:rsid w:val="00297AB3"/>
    <w:rsid w:val="002A23A9"/>
    <w:rsid w:val="002B160F"/>
    <w:rsid w:val="002B6C84"/>
    <w:rsid w:val="002B7B44"/>
    <w:rsid w:val="002C018A"/>
    <w:rsid w:val="002C243C"/>
    <w:rsid w:val="002C72F2"/>
    <w:rsid w:val="002D0513"/>
    <w:rsid w:val="002D5B58"/>
    <w:rsid w:val="002E1107"/>
    <w:rsid w:val="002E1B4F"/>
    <w:rsid w:val="002F3E5C"/>
    <w:rsid w:val="00313698"/>
    <w:rsid w:val="00313C72"/>
    <w:rsid w:val="00317BEF"/>
    <w:rsid w:val="00322853"/>
    <w:rsid w:val="003323F9"/>
    <w:rsid w:val="0033771E"/>
    <w:rsid w:val="003406EC"/>
    <w:rsid w:val="003434B6"/>
    <w:rsid w:val="00346975"/>
    <w:rsid w:val="003501F9"/>
    <w:rsid w:val="003524EE"/>
    <w:rsid w:val="00352ACB"/>
    <w:rsid w:val="0035321C"/>
    <w:rsid w:val="00355EAB"/>
    <w:rsid w:val="00365D34"/>
    <w:rsid w:val="00367CE9"/>
    <w:rsid w:val="00372655"/>
    <w:rsid w:val="00385A5B"/>
    <w:rsid w:val="003869F4"/>
    <w:rsid w:val="00390E4B"/>
    <w:rsid w:val="0039584D"/>
    <w:rsid w:val="003962B4"/>
    <w:rsid w:val="003A4A88"/>
    <w:rsid w:val="003B69C2"/>
    <w:rsid w:val="003B7FF3"/>
    <w:rsid w:val="003C4E81"/>
    <w:rsid w:val="003C5847"/>
    <w:rsid w:val="003E210C"/>
    <w:rsid w:val="003F1F31"/>
    <w:rsid w:val="00404258"/>
    <w:rsid w:val="0041571F"/>
    <w:rsid w:val="00426D17"/>
    <w:rsid w:val="00426F19"/>
    <w:rsid w:val="00430741"/>
    <w:rsid w:val="0043759C"/>
    <w:rsid w:val="00441619"/>
    <w:rsid w:val="00450980"/>
    <w:rsid w:val="0045532B"/>
    <w:rsid w:val="00457C3C"/>
    <w:rsid w:val="004604B1"/>
    <w:rsid w:val="00465A2C"/>
    <w:rsid w:val="004705C3"/>
    <w:rsid w:val="004916D8"/>
    <w:rsid w:val="00492C2F"/>
    <w:rsid w:val="00496C77"/>
    <w:rsid w:val="004A3117"/>
    <w:rsid w:val="004A7EDB"/>
    <w:rsid w:val="004B1FF2"/>
    <w:rsid w:val="004B77AB"/>
    <w:rsid w:val="004C0198"/>
    <w:rsid w:val="004C0F7F"/>
    <w:rsid w:val="004E0467"/>
    <w:rsid w:val="004E6DF9"/>
    <w:rsid w:val="0050058C"/>
    <w:rsid w:val="00500E62"/>
    <w:rsid w:val="005035B6"/>
    <w:rsid w:val="00513DFA"/>
    <w:rsid w:val="00520B40"/>
    <w:rsid w:val="00540FFA"/>
    <w:rsid w:val="00542B7F"/>
    <w:rsid w:val="005445E3"/>
    <w:rsid w:val="00556A16"/>
    <w:rsid w:val="0056317A"/>
    <w:rsid w:val="005645BB"/>
    <w:rsid w:val="00574767"/>
    <w:rsid w:val="005864D4"/>
    <w:rsid w:val="00594161"/>
    <w:rsid w:val="00594A08"/>
    <w:rsid w:val="00597A30"/>
    <w:rsid w:val="005A150E"/>
    <w:rsid w:val="005A43A7"/>
    <w:rsid w:val="005A728A"/>
    <w:rsid w:val="005A7ED9"/>
    <w:rsid w:val="005B49F5"/>
    <w:rsid w:val="005B6213"/>
    <w:rsid w:val="005D270D"/>
    <w:rsid w:val="005D3055"/>
    <w:rsid w:val="005D4EB6"/>
    <w:rsid w:val="005D7BD5"/>
    <w:rsid w:val="005E2614"/>
    <w:rsid w:val="005E55CC"/>
    <w:rsid w:val="005F097A"/>
    <w:rsid w:val="005F13DC"/>
    <w:rsid w:val="0060554D"/>
    <w:rsid w:val="00605D48"/>
    <w:rsid w:val="0060686B"/>
    <w:rsid w:val="00612EC9"/>
    <w:rsid w:val="0061438C"/>
    <w:rsid w:val="00615D34"/>
    <w:rsid w:val="006228E9"/>
    <w:rsid w:val="006471A5"/>
    <w:rsid w:val="00653C90"/>
    <w:rsid w:val="00653C93"/>
    <w:rsid w:val="0065595F"/>
    <w:rsid w:val="006561BD"/>
    <w:rsid w:val="0066343E"/>
    <w:rsid w:val="00670841"/>
    <w:rsid w:val="00670C2E"/>
    <w:rsid w:val="006719F8"/>
    <w:rsid w:val="00683E7C"/>
    <w:rsid w:val="00687468"/>
    <w:rsid w:val="006920CB"/>
    <w:rsid w:val="006943BB"/>
    <w:rsid w:val="006A58E0"/>
    <w:rsid w:val="006B0591"/>
    <w:rsid w:val="006B5F86"/>
    <w:rsid w:val="006C2C6D"/>
    <w:rsid w:val="006C6BB2"/>
    <w:rsid w:val="006E07F6"/>
    <w:rsid w:val="006E0B27"/>
    <w:rsid w:val="006E232C"/>
    <w:rsid w:val="006E5AD5"/>
    <w:rsid w:val="006E5C90"/>
    <w:rsid w:val="006F3446"/>
    <w:rsid w:val="006F705B"/>
    <w:rsid w:val="00720E41"/>
    <w:rsid w:val="007242B6"/>
    <w:rsid w:val="00734C08"/>
    <w:rsid w:val="00740A3A"/>
    <w:rsid w:val="007468C8"/>
    <w:rsid w:val="00746E6D"/>
    <w:rsid w:val="00753000"/>
    <w:rsid w:val="007560E1"/>
    <w:rsid w:val="00756E15"/>
    <w:rsid w:val="00767231"/>
    <w:rsid w:val="007766DB"/>
    <w:rsid w:val="00781A69"/>
    <w:rsid w:val="00783C56"/>
    <w:rsid w:val="007C3DBA"/>
    <w:rsid w:val="007D0263"/>
    <w:rsid w:val="007D2A05"/>
    <w:rsid w:val="007D3619"/>
    <w:rsid w:val="007E55D4"/>
    <w:rsid w:val="007E58A7"/>
    <w:rsid w:val="007E67AA"/>
    <w:rsid w:val="008057DF"/>
    <w:rsid w:val="008344F0"/>
    <w:rsid w:val="00834883"/>
    <w:rsid w:val="00846D99"/>
    <w:rsid w:val="008471B4"/>
    <w:rsid w:val="00850E18"/>
    <w:rsid w:val="00855D15"/>
    <w:rsid w:val="0085669D"/>
    <w:rsid w:val="00860424"/>
    <w:rsid w:val="008605B9"/>
    <w:rsid w:val="00862218"/>
    <w:rsid w:val="00866BE9"/>
    <w:rsid w:val="00866EF4"/>
    <w:rsid w:val="008740E1"/>
    <w:rsid w:val="00875CEE"/>
    <w:rsid w:val="008772A8"/>
    <w:rsid w:val="00877307"/>
    <w:rsid w:val="00880D13"/>
    <w:rsid w:val="00891D57"/>
    <w:rsid w:val="0089299C"/>
    <w:rsid w:val="008942EC"/>
    <w:rsid w:val="008A3829"/>
    <w:rsid w:val="008C1D23"/>
    <w:rsid w:val="008D0696"/>
    <w:rsid w:val="008D3D64"/>
    <w:rsid w:val="008E0523"/>
    <w:rsid w:val="008E2DB2"/>
    <w:rsid w:val="008E4D6D"/>
    <w:rsid w:val="008F445A"/>
    <w:rsid w:val="008F4B49"/>
    <w:rsid w:val="00901E9D"/>
    <w:rsid w:val="00905F60"/>
    <w:rsid w:val="00906226"/>
    <w:rsid w:val="00910E3C"/>
    <w:rsid w:val="009237D4"/>
    <w:rsid w:val="00930775"/>
    <w:rsid w:val="00933BB4"/>
    <w:rsid w:val="009375EC"/>
    <w:rsid w:val="00940A2A"/>
    <w:rsid w:val="00953A05"/>
    <w:rsid w:val="0096135E"/>
    <w:rsid w:val="00962427"/>
    <w:rsid w:val="00963D00"/>
    <w:rsid w:val="00972F6F"/>
    <w:rsid w:val="00992369"/>
    <w:rsid w:val="0099495F"/>
    <w:rsid w:val="009A0363"/>
    <w:rsid w:val="009A0F1B"/>
    <w:rsid w:val="009A5D88"/>
    <w:rsid w:val="009B2A9D"/>
    <w:rsid w:val="009B6B99"/>
    <w:rsid w:val="009D3FF3"/>
    <w:rsid w:val="009D74C7"/>
    <w:rsid w:val="009E0AE5"/>
    <w:rsid w:val="009E25D1"/>
    <w:rsid w:val="009E7D95"/>
    <w:rsid w:val="009F145A"/>
    <w:rsid w:val="00A15E29"/>
    <w:rsid w:val="00A17480"/>
    <w:rsid w:val="00A34EE6"/>
    <w:rsid w:val="00A464E7"/>
    <w:rsid w:val="00A477DC"/>
    <w:rsid w:val="00A661CF"/>
    <w:rsid w:val="00A6640F"/>
    <w:rsid w:val="00A74CAC"/>
    <w:rsid w:val="00A77E70"/>
    <w:rsid w:val="00A80962"/>
    <w:rsid w:val="00A854CE"/>
    <w:rsid w:val="00A91345"/>
    <w:rsid w:val="00A962FD"/>
    <w:rsid w:val="00AA1B41"/>
    <w:rsid w:val="00AA2027"/>
    <w:rsid w:val="00AB04E0"/>
    <w:rsid w:val="00AC3716"/>
    <w:rsid w:val="00AD0408"/>
    <w:rsid w:val="00AD6158"/>
    <w:rsid w:val="00AE17F1"/>
    <w:rsid w:val="00AE3420"/>
    <w:rsid w:val="00AE72F3"/>
    <w:rsid w:val="00AF28BC"/>
    <w:rsid w:val="00AF5142"/>
    <w:rsid w:val="00B05BE7"/>
    <w:rsid w:val="00B060B9"/>
    <w:rsid w:val="00B108BF"/>
    <w:rsid w:val="00B21436"/>
    <w:rsid w:val="00B26452"/>
    <w:rsid w:val="00B3635D"/>
    <w:rsid w:val="00B53B20"/>
    <w:rsid w:val="00B5712E"/>
    <w:rsid w:val="00B6155C"/>
    <w:rsid w:val="00B85190"/>
    <w:rsid w:val="00B85C23"/>
    <w:rsid w:val="00B92884"/>
    <w:rsid w:val="00B93AE4"/>
    <w:rsid w:val="00B959C5"/>
    <w:rsid w:val="00BA4A4E"/>
    <w:rsid w:val="00BB0031"/>
    <w:rsid w:val="00BB2151"/>
    <w:rsid w:val="00BB523D"/>
    <w:rsid w:val="00BB5B7F"/>
    <w:rsid w:val="00BC6153"/>
    <w:rsid w:val="00BC7AFC"/>
    <w:rsid w:val="00BD1EE3"/>
    <w:rsid w:val="00BD68DA"/>
    <w:rsid w:val="00BE2E0B"/>
    <w:rsid w:val="00BE640E"/>
    <w:rsid w:val="00BF494E"/>
    <w:rsid w:val="00BF7497"/>
    <w:rsid w:val="00C011E6"/>
    <w:rsid w:val="00C04582"/>
    <w:rsid w:val="00C048C2"/>
    <w:rsid w:val="00C070D2"/>
    <w:rsid w:val="00C07F61"/>
    <w:rsid w:val="00C126A4"/>
    <w:rsid w:val="00C207F7"/>
    <w:rsid w:val="00C2524E"/>
    <w:rsid w:val="00C27E38"/>
    <w:rsid w:val="00C27FC8"/>
    <w:rsid w:val="00C317EB"/>
    <w:rsid w:val="00C411C4"/>
    <w:rsid w:val="00C4283F"/>
    <w:rsid w:val="00C439BA"/>
    <w:rsid w:val="00C57F85"/>
    <w:rsid w:val="00C64935"/>
    <w:rsid w:val="00C678DB"/>
    <w:rsid w:val="00C70563"/>
    <w:rsid w:val="00C73E2E"/>
    <w:rsid w:val="00C75267"/>
    <w:rsid w:val="00C80CFF"/>
    <w:rsid w:val="00C81F29"/>
    <w:rsid w:val="00C94DB8"/>
    <w:rsid w:val="00CA1035"/>
    <w:rsid w:val="00CA4746"/>
    <w:rsid w:val="00CA5A31"/>
    <w:rsid w:val="00CA744D"/>
    <w:rsid w:val="00CB4B3F"/>
    <w:rsid w:val="00CB6F0E"/>
    <w:rsid w:val="00CC1E1B"/>
    <w:rsid w:val="00CD4B0A"/>
    <w:rsid w:val="00CD4C29"/>
    <w:rsid w:val="00CE4D0C"/>
    <w:rsid w:val="00CE56AF"/>
    <w:rsid w:val="00CE64EB"/>
    <w:rsid w:val="00CE66F5"/>
    <w:rsid w:val="00CF39BF"/>
    <w:rsid w:val="00CF3CA8"/>
    <w:rsid w:val="00CF5569"/>
    <w:rsid w:val="00CF79E6"/>
    <w:rsid w:val="00D062EA"/>
    <w:rsid w:val="00D07EBA"/>
    <w:rsid w:val="00D179F9"/>
    <w:rsid w:val="00D20A52"/>
    <w:rsid w:val="00D26AD8"/>
    <w:rsid w:val="00D32188"/>
    <w:rsid w:val="00D338BF"/>
    <w:rsid w:val="00D35D3F"/>
    <w:rsid w:val="00D454EB"/>
    <w:rsid w:val="00D45FDF"/>
    <w:rsid w:val="00D53B20"/>
    <w:rsid w:val="00D53F55"/>
    <w:rsid w:val="00D606D5"/>
    <w:rsid w:val="00D748BD"/>
    <w:rsid w:val="00D760DB"/>
    <w:rsid w:val="00DC25A3"/>
    <w:rsid w:val="00DD3AC0"/>
    <w:rsid w:val="00DF40A5"/>
    <w:rsid w:val="00DF55AB"/>
    <w:rsid w:val="00DF7C54"/>
    <w:rsid w:val="00E15BE2"/>
    <w:rsid w:val="00E23DD2"/>
    <w:rsid w:val="00E4062C"/>
    <w:rsid w:val="00E424D3"/>
    <w:rsid w:val="00E42D11"/>
    <w:rsid w:val="00E4466C"/>
    <w:rsid w:val="00E62B76"/>
    <w:rsid w:val="00E62F2C"/>
    <w:rsid w:val="00E667F4"/>
    <w:rsid w:val="00E66B1B"/>
    <w:rsid w:val="00E76BB0"/>
    <w:rsid w:val="00E911C6"/>
    <w:rsid w:val="00E945D0"/>
    <w:rsid w:val="00E948F0"/>
    <w:rsid w:val="00E95634"/>
    <w:rsid w:val="00EA0880"/>
    <w:rsid w:val="00EA14A5"/>
    <w:rsid w:val="00EA6C42"/>
    <w:rsid w:val="00EB27E1"/>
    <w:rsid w:val="00EB4FCD"/>
    <w:rsid w:val="00EB59A5"/>
    <w:rsid w:val="00EC57F8"/>
    <w:rsid w:val="00ED1175"/>
    <w:rsid w:val="00ED4086"/>
    <w:rsid w:val="00ED484E"/>
    <w:rsid w:val="00ED50D2"/>
    <w:rsid w:val="00EE46BF"/>
    <w:rsid w:val="00EE65D1"/>
    <w:rsid w:val="00EF04FE"/>
    <w:rsid w:val="00EF4DED"/>
    <w:rsid w:val="00F018EA"/>
    <w:rsid w:val="00F044B9"/>
    <w:rsid w:val="00F1212F"/>
    <w:rsid w:val="00F1583D"/>
    <w:rsid w:val="00F21D68"/>
    <w:rsid w:val="00F25297"/>
    <w:rsid w:val="00F33B0D"/>
    <w:rsid w:val="00F43581"/>
    <w:rsid w:val="00F57A3F"/>
    <w:rsid w:val="00F60B75"/>
    <w:rsid w:val="00F85932"/>
    <w:rsid w:val="00F90602"/>
    <w:rsid w:val="00FA0833"/>
    <w:rsid w:val="00FA09BD"/>
    <w:rsid w:val="00FA4052"/>
    <w:rsid w:val="00FB7737"/>
    <w:rsid w:val="00FB7F97"/>
    <w:rsid w:val="00FB7FC3"/>
    <w:rsid w:val="00FD01FF"/>
    <w:rsid w:val="00FD14FE"/>
    <w:rsid w:val="00FD6362"/>
    <w:rsid w:val="00FE2995"/>
    <w:rsid w:val="00FE2997"/>
    <w:rsid w:val="00FE476B"/>
    <w:rsid w:val="00FF0DB9"/>
    <w:rsid w:val="00FF3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semiHidden="0" w:uiPriority="0" w:unhideWhenUsed="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7F8"/>
    <w:rPr>
      <w:sz w:val="20"/>
      <w:szCs w:val="20"/>
    </w:rPr>
  </w:style>
  <w:style w:type="paragraph" w:styleId="1">
    <w:name w:val="heading 1"/>
    <w:basedOn w:val="a"/>
    <w:next w:val="a"/>
    <w:link w:val="10"/>
    <w:uiPriority w:val="99"/>
    <w:qFormat/>
    <w:rsid w:val="009E25D1"/>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EC57F8"/>
    <w:pPr>
      <w:keepNext/>
      <w:shd w:val="clear" w:color="auto" w:fill="FFFFFF"/>
      <w:spacing w:line="480" w:lineRule="auto"/>
      <w:jc w:val="center"/>
      <w:outlineLvl w:val="1"/>
    </w:pPr>
    <w:rPr>
      <w:rFonts w:ascii="Arial" w:hAnsi="Arial"/>
      <w:b/>
      <w:spacing w:val="8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E25D1"/>
    <w:rPr>
      <w:rFonts w:ascii="Cambria" w:hAnsi="Cambria" w:cs="Times New Roman"/>
      <w:b/>
      <w:kern w:val="32"/>
      <w:sz w:val="32"/>
    </w:rPr>
  </w:style>
  <w:style w:type="character" w:customStyle="1" w:styleId="20">
    <w:name w:val="Заголовок 2 Знак"/>
    <w:basedOn w:val="a0"/>
    <w:link w:val="2"/>
    <w:uiPriority w:val="99"/>
    <w:locked/>
    <w:rsid w:val="009E25D1"/>
    <w:rPr>
      <w:rFonts w:ascii="Arial" w:hAnsi="Arial" w:cs="Times New Roman"/>
      <w:b/>
      <w:spacing w:val="84"/>
      <w:sz w:val="36"/>
      <w:shd w:val="clear" w:color="auto" w:fill="FFFFFF"/>
    </w:rPr>
  </w:style>
  <w:style w:type="paragraph" w:customStyle="1" w:styleId="11">
    <w:name w:val="Обычный1"/>
    <w:link w:val="Normal"/>
    <w:uiPriority w:val="99"/>
    <w:rsid w:val="00EC57F8"/>
    <w:pPr>
      <w:widowControl w:val="0"/>
      <w:spacing w:before="240"/>
      <w:ind w:firstLine="840"/>
    </w:pPr>
    <w:rPr>
      <w:rFonts w:ascii="Arial" w:hAnsi="Arial"/>
    </w:rPr>
  </w:style>
  <w:style w:type="paragraph" w:styleId="a3">
    <w:name w:val="Title"/>
    <w:basedOn w:val="a"/>
    <w:link w:val="a4"/>
    <w:uiPriority w:val="99"/>
    <w:qFormat/>
    <w:rsid w:val="00EC57F8"/>
    <w:pPr>
      <w:jc w:val="center"/>
    </w:pPr>
    <w:rPr>
      <w:sz w:val="28"/>
    </w:rPr>
  </w:style>
  <w:style w:type="character" w:customStyle="1" w:styleId="a4">
    <w:name w:val="Название Знак"/>
    <w:basedOn w:val="a0"/>
    <w:link w:val="a3"/>
    <w:uiPriority w:val="99"/>
    <w:locked/>
    <w:rsid w:val="002F3E5C"/>
    <w:rPr>
      <w:rFonts w:ascii="Cambria" w:hAnsi="Cambria" w:cs="Times New Roman"/>
      <w:b/>
      <w:bCs/>
      <w:kern w:val="28"/>
      <w:sz w:val="32"/>
      <w:szCs w:val="32"/>
    </w:rPr>
  </w:style>
  <w:style w:type="paragraph" w:styleId="a5">
    <w:name w:val="Body Text"/>
    <w:basedOn w:val="a"/>
    <w:link w:val="a6"/>
    <w:uiPriority w:val="99"/>
    <w:rsid w:val="00EC57F8"/>
    <w:pPr>
      <w:ind w:right="5096"/>
    </w:pPr>
    <w:rPr>
      <w:sz w:val="28"/>
    </w:rPr>
  </w:style>
  <w:style w:type="character" w:customStyle="1" w:styleId="a6">
    <w:name w:val="Основной текст Знак"/>
    <w:basedOn w:val="a0"/>
    <w:link w:val="a5"/>
    <w:uiPriority w:val="99"/>
    <w:locked/>
    <w:rsid w:val="009E25D1"/>
    <w:rPr>
      <w:rFonts w:cs="Times New Roman"/>
      <w:sz w:val="28"/>
    </w:rPr>
  </w:style>
  <w:style w:type="paragraph" w:customStyle="1" w:styleId="a7">
    <w:name w:val="Знак Знак Знак Знак Знак Знак Знак"/>
    <w:basedOn w:val="a"/>
    <w:uiPriority w:val="99"/>
    <w:rsid w:val="00EC57F8"/>
    <w:rPr>
      <w:rFonts w:ascii="Verdana" w:hAnsi="Verdana" w:cs="Verdana"/>
      <w:lang w:val="en-US" w:eastAsia="en-US"/>
    </w:rPr>
  </w:style>
  <w:style w:type="character" w:styleId="a8">
    <w:name w:val="Hyperlink"/>
    <w:basedOn w:val="a0"/>
    <w:uiPriority w:val="99"/>
    <w:rsid w:val="00C070D2"/>
    <w:rPr>
      <w:rFonts w:cs="Times New Roman"/>
      <w:color w:val="000080"/>
      <w:u w:val="single"/>
    </w:rPr>
  </w:style>
  <w:style w:type="paragraph" w:styleId="a9">
    <w:name w:val="header"/>
    <w:basedOn w:val="a"/>
    <w:link w:val="aa"/>
    <w:uiPriority w:val="99"/>
    <w:rsid w:val="0033771E"/>
    <w:pPr>
      <w:tabs>
        <w:tab w:val="center" w:pos="4677"/>
        <w:tab w:val="right" w:pos="9355"/>
      </w:tabs>
    </w:pPr>
  </w:style>
  <w:style w:type="character" w:customStyle="1" w:styleId="aa">
    <w:name w:val="Верхний колонтитул Знак"/>
    <w:basedOn w:val="a0"/>
    <w:link w:val="a9"/>
    <w:uiPriority w:val="99"/>
    <w:locked/>
    <w:rsid w:val="006C2C6D"/>
    <w:rPr>
      <w:rFonts w:cs="Times New Roman"/>
    </w:rPr>
  </w:style>
  <w:style w:type="character" w:styleId="ab">
    <w:name w:val="page number"/>
    <w:basedOn w:val="a0"/>
    <w:uiPriority w:val="99"/>
    <w:rsid w:val="0033771E"/>
    <w:rPr>
      <w:rFonts w:cs="Times New Roman"/>
    </w:rPr>
  </w:style>
  <w:style w:type="paragraph" w:styleId="ac">
    <w:name w:val="footer"/>
    <w:basedOn w:val="a"/>
    <w:link w:val="ad"/>
    <w:uiPriority w:val="99"/>
    <w:rsid w:val="0033771E"/>
    <w:pPr>
      <w:tabs>
        <w:tab w:val="center" w:pos="4677"/>
        <w:tab w:val="right" w:pos="9355"/>
      </w:tabs>
    </w:pPr>
  </w:style>
  <w:style w:type="character" w:customStyle="1" w:styleId="ad">
    <w:name w:val="Нижний колонтитул Знак"/>
    <w:basedOn w:val="a0"/>
    <w:link w:val="ac"/>
    <w:uiPriority w:val="99"/>
    <w:locked/>
    <w:rsid w:val="009E25D1"/>
    <w:rPr>
      <w:rFonts w:cs="Times New Roman"/>
    </w:rPr>
  </w:style>
  <w:style w:type="paragraph" w:styleId="ae">
    <w:name w:val="Balloon Text"/>
    <w:basedOn w:val="a"/>
    <w:link w:val="af"/>
    <w:uiPriority w:val="99"/>
    <w:semiHidden/>
    <w:rsid w:val="001A6A34"/>
    <w:rPr>
      <w:rFonts w:ascii="Tahoma" w:hAnsi="Tahoma"/>
      <w:sz w:val="16"/>
      <w:szCs w:val="16"/>
    </w:rPr>
  </w:style>
  <w:style w:type="character" w:customStyle="1" w:styleId="af">
    <w:name w:val="Текст выноски Знак"/>
    <w:basedOn w:val="a0"/>
    <w:link w:val="ae"/>
    <w:uiPriority w:val="99"/>
    <w:semiHidden/>
    <w:locked/>
    <w:rsid w:val="009E25D1"/>
    <w:rPr>
      <w:rFonts w:ascii="Tahoma" w:hAnsi="Tahoma" w:cs="Times New Roman"/>
      <w:sz w:val="16"/>
    </w:rPr>
  </w:style>
  <w:style w:type="character" w:customStyle="1" w:styleId="af0">
    <w:name w:val="Основной текст_"/>
    <w:link w:val="12"/>
    <w:uiPriority w:val="99"/>
    <w:locked/>
    <w:rsid w:val="001F6466"/>
    <w:rPr>
      <w:sz w:val="26"/>
    </w:rPr>
  </w:style>
  <w:style w:type="paragraph" w:customStyle="1" w:styleId="12">
    <w:name w:val="Основной текст1"/>
    <w:basedOn w:val="a"/>
    <w:link w:val="af0"/>
    <w:uiPriority w:val="99"/>
    <w:rsid w:val="001F6466"/>
    <w:pPr>
      <w:shd w:val="clear" w:color="auto" w:fill="FFFFFF"/>
      <w:spacing w:before="240" w:line="298" w:lineRule="exact"/>
    </w:pPr>
    <w:rPr>
      <w:sz w:val="26"/>
    </w:rPr>
  </w:style>
  <w:style w:type="paragraph" w:styleId="af1">
    <w:name w:val="Document Map"/>
    <w:basedOn w:val="a"/>
    <w:link w:val="af2"/>
    <w:uiPriority w:val="99"/>
    <w:semiHidden/>
    <w:rsid w:val="001F6466"/>
    <w:pPr>
      <w:shd w:val="clear" w:color="auto" w:fill="000080"/>
    </w:pPr>
    <w:rPr>
      <w:rFonts w:ascii="Tahoma" w:hAnsi="Tahoma" w:cs="Tahoma"/>
    </w:rPr>
  </w:style>
  <w:style w:type="character" w:customStyle="1" w:styleId="af2">
    <w:name w:val="Схема документа Знак"/>
    <w:basedOn w:val="a0"/>
    <w:link w:val="af1"/>
    <w:uiPriority w:val="99"/>
    <w:semiHidden/>
    <w:locked/>
    <w:rsid w:val="002F3E5C"/>
    <w:rPr>
      <w:rFonts w:cs="Times New Roman"/>
      <w:sz w:val="2"/>
    </w:rPr>
  </w:style>
  <w:style w:type="paragraph" w:styleId="af3">
    <w:name w:val="caption"/>
    <w:basedOn w:val="a"/>
    <w:next w:val="a"/>
    <w:uiPriority w:val="99"/>
    <w:qFormat/>
    <w:rsid w:val="00C81F29"/>
    <w:pPr>
      <w:jc w:val="center"/>
    </w:pPr>
    <w:rPr>
      <w:sz w:val="32"/>
    </w:rPr>
  </w:style>
  <w:style w:type="character" w:customStyle="1" w:styleId="Normal">
    <w:name w:val="Normal Знак"/>
    <w:link w:val="11"/>
    <w:uiPriority w:val="99"/>
    <w:locked/>
    <w:rsid w:val="00FB7737"/>
    <w:rPr>
      <w:rFonts w:ascii="Arial" w:hAnsi="Arial"/>
      <w:snapToGrid w:val="0"/>
      <w:sz w:val="22"/>
    </w:rPr>
  </w:style>
  <w:style w:type="paragraph" w:styleId="af4">
    <w:name w:val="Body Text Indent"/>
    <w:basedOn w:val="a"/>
    <w:link w:val="af5"/>
    <w:uiPriority w:val="99"/>
    <w:rsid w:val="009E25D1"/>
    <w:pPr>
      <w:spacing w:after="120"/>
      <w:ind w:left="283"/>
    </w:pPr>
  </w:style>
  <w:style w:type="character" w:customStyle="1" w:styleId="af5">
    <w:name w:val="Основной текст с отступом Знак"/>
    <w:basedOn w:val="a0"/>
    <w:link w:val="af4"/>
    <w:uiPriority w:val="99"/>
    <w:locked/>
    <w:rsid w:val="009E25D1"/>
    <w:rPr>
      <w:rFonts w:cs="Times New Roman"/>
    </w:rPr>
  </w:style>
  <w:style w:type="paragraph" w:styleId="21">
    <w:name w:val="Body Text Indent 2"/>
    <w:basedOn w:val="a"/>
    <w:link w:val="22"/>
    <w:uiPriority w:val="99"/>
    <w:rsid w:val="009E25D1"/>
    <w:pPr>
      <w:spacing w:after="120" w:line="480" w:lineRule="auto"/>
      <w:ind w:left="283"/>
    </w:pPr>
  </w:style>
  <w:style w:type="character" w:customStyle="1" w:styleId="22">
    <w:name w:val="Основной текст с отступом 2 Знак"/>
    <w:basedOn w:val="a0"/>
    <w:link w:val="21"/>
    <w:uiPriority w:val="99"/>
    <w:locked/>
    <w:rsid w:val="009E25D1"/>
    <w:rPr>
      <w:rFonts w:cs="Times New Roman"/>
    </w:rPr>
  </w:style>
  <w:style w:type="paragraph" w:styleId="23">
    <w:name w:val="Body Text 2"/>
    <w:basedOn w:val="a"/>
    <w:link w:val="24"/>
    <w:uiPriority w:val="99"/>
    <w:rsid w:val="009E25D1"/>
    <w:pPr>
      <w:autoSpaceDE w:val="0"/>
      <w:autoSpaceDN w:val="0"/>
      <w:adjustRightInd w:val="0"/>
      <w:jc w:val="center"/>
    </w:pPr>
    <w:rPr>
      <w:sz w:val="28"/>
      <w:szCs w:val="28"/>
    </w:rPr>
  </w:style>
  <w:style w:type="character" w:customStyle="1" w:styleId="24">
    <w:name w:val="Основной текст 2 Знак"/>
    <w:basedOn w:val="a0"/>
    <w:link w:val="23"/>
    <w:uiPriority w:val="99"/>
    <w:locked/>
    <w:rsid w:val="009E25D1"/>
    <w:rPr>
      <w:rFonts w:cs="Times New Roman"/>
      <w:sz w:val="28"/>
    </w:rPr>
  </w:style>
  <w:style w:type="paragraph" w:styleId="af6">
    <w:name w:val="Normal (Web)"/>
    <w:basedOn w:val="a"/>
    <w:uiPriority w:val="99"/>
    <w:rsid w:val="009E25D1"/>
    <w:pPr>
      <w:spacing w:before="100" w:beforeAutospacing="1" w:after="100" w:afterAutospacing="1"/>
    </w:pPr>
    <w:rPr>
      <w:sz w:val="24"/>
      <w:szCs w:val="24"/>
    </w:rPr>
  </w:style>
  <w:style w:type="paragraph" w:styleId="af7">
    <w:name w:val="footnote text"/>
    <w:basedOn w:val="a"/>
    <w:link w:val="af8"/>
    <w:uiPriority w:val="99"/>
    <w:rsid w:val="009E25D1"/>
  </w:style>
  <w:style w:type="character" w:customStyle="1" w:styleId="af8">
    <w:name w:val="Текст сноски Знак"/>
    <w:basedOn w:val="a0"/>
    <w:link w:val="af7"/>
    <w:uiPriority w:val="99"/>
    <w:locked/>
    <w:rsid w:val="009E25D1"/>
    <w:rPr>
      <w:rFonts w:cs="Times New Roman"/>
    </w:rPr>
  </w:style>
  <w:style w:type="character" w:customStyle="1" w:styleId="FontStyle26">
    <w:name w:val="Font Style26"/>
    <w:uiPriority w:val="99"/>
    <w:rsid w:val="009E25D1"/>
    <w:rPr>
      <w:rFonts w:ascii="Times New Roman" w:hAnsi="Times New Roman"/>
      <w:sz w:val="24"/>
    </w:rPr>
  </w:style>
  <w:style w:type="paragraph" w:customStyle="1" w:styleId="ConsPlusNonformat">
    <w:name w:val="ConsPlusNonformat"/>
    <w:uiPriority w:val="99"/>
    <w:rsid w:val="009E25D1"/>
    <w:pPr>
      <w:autoSpaceDE w:val="0"/>
      <w:autoSpaceDN w:val="0"/>
      <w:adjustRightInd w:val="0"/>
    </w:pPr>
    <w:rPr>
      <w:rFonts w:ascii="Courier New" w:hAnsi="Courier New" w:cs="Courier New"/>
      <w:sz w:val="20"/>
      <w:szCs w:val="20"/>
    </w:rPr>
  </w:style>
  <w:style w:type="character" w:styleId="af9">
    <w:name w:val="Emphasis"/>
    <w:basedOn w:val="a0"/>
    <w:uiPriority w:val="99"/>
    <w:qFormat/>
    <w:rsid w:val="009E25D1"/>
    <w:rPr>
      <w:rFonts w:cs="Times New Roman"/>
      <w:i/>
    </w:rPr>
  </w:style>
  <w:style w:type="character" w:styleId="afa">
    <w:name w:val="Strong"/>
    <w:basedOn w:val="a0"/>
    <w:uiPriority w:val="99"/>
    <w:qFormat/>
    <w:rsid w:val="009E25D1"/>
    <w:rPr>
      <w:rFonts w:cs="Times New Roman"/>
      <w:b/>
    </w:rPr>
  </w:style>
  <w:style w:type="paragraph" w:customStyle="1" w:styleId="ConsPlusNormal">
    <w:name w:val="ConsPlusNormal"/>
    <w:uiPriority w:val="99"/>
    <w:rsid w:val="009E25D1"/>
    <w:pPr>
      <w:autoSpaceDE w:val="0"/>
      <w:autoSpaceDN w:val="0"/>
      <w:adjustRightInd w:val="0"/>
      <w:ind w:firstLine="720"/>
    </w:pPr>
    <w:rPr>
      <w:rFonts w:ascii="Arial" w:hAnsi="Arial" w:cs="Arial"/>
      <w:sz w:val="20"/>
      <w:szCs w:val="20"/>
    </w:rPr>
  </w:style>
  <w:style w:type="paragraph" w:customStyle="1" w:styleId="ConsPlusCell">
    <w:name w:val="ConsPlusCell"/>
    <w:uiPriority w:val="99"/>
    <w:rsid w:val="009E25D1"/>
    <w:pPr>
      <w:autoSpaceDE w:val="0"/>
      <w:autoSpaceDN w:val="0"/>
      <w:adjustRightInd w:val="0"/>
    </w:pPr>
    <w:rPr>
      <w:rFonts w:ascii="Arial" w:hAnsi="Arial" w:cs="Arial"/>
      <w:sz w:val="20"/>
      <w:szCs w:val="20"/>
    </w:rPr>
  </w:style>
  <w:style w:type="character" w:styleId="afb">
    <w:name w:val="annotation reference"/>
    <w:basedOn w:val="a0"/>
    <w:uiPriority w:val="99"/>
    <w:rsid w:val="009E25D1"/>
    <w:rPr>
      <w:rFonts w:cs="Times New Roman"/>
      <w:sz w:val="16"/>
    </w:rPr>
  </w:style>
  <w:style w:type="paragraph" w:styleId="afc">
    <w:name w:val="annotation text"/>
    <w:basedOn w:val="a"/>
    <w:link w:val="afd"/>
    <w:uiPriority w:val="99"/>
    <w:rsid w:val="009E25D1"/>
  </w:style>
  <w:style w:type="character" w:customStyle="1" w:styleId="afd">
    <w:name w:val="Текст примечания Знак"/>
    <w:basedOn w:val="a0"/>
    <w:link w:val="afc"/>
    <w:uiPriority w:val="99"/>
    <w:locked/>
    <w:rsid w:val="009E25D1"/>
    <w:rPr>
      <w:rFonts w:cs="Times New Roman"/>
    </w:rPr>
  </w:style>
  <w:style w:type="character" w:customStyle="1" w:styleId="afe">
    <w:name w:val="Гипертекстовая ссылка"/>
    <w:uiPriority w:val="99"/>
    <w:rsid w:val="009E25D1"/>
    <w:rPr>
      <w:color w:val="106BBE"/>
    </w:rPr>
  </w:style>
  <w:style w:type="paragraph" w:customStyle="1" w:styleId="aff">
    <w:name w:val="Прижатый влево"/>
    <w:basedOn w:val="a"/>
    <w:next w:val="a"/>
    <w:uiPriority w:val="99"/>
    <w:rsid w:val="009E25D1"/>
    <w:pPr>
      <w:autoSpaceDE w:val="0"/>
      <w:autoSpaceDN w:val="0"/>
      <w:adjustRightInd w:val="0"/>
    </w:pPr>
    <w:rPr>
      <w:rFonts w:ascii="Arial" w:hAnsi="Arial" w:cs="Arial"/>
      <w:sz w:val="24"/>
      <w:szCs w:val="24"/>
    </w:rPr>
  </w:style>
  <w:style w:type="paragraph" w:customStyle="1" w:styleId="aff0">
    <w:name w:val="Комментарий"/>
    <w:basedOn w:val="a"/>
    <w:next w:val="a"/>
    <w:uiPriority w:val="99"/>
    <w:rsid w:val="009E25D1"/>
    <w:pPr>
      <w:autoSpaceDE w:val="0"/>
      <w:autoSpaceDN w:val="0"/>
      <w:adjustRightInd w:val="0"/>
      <w:spacing w:before="75"/>
      <w:jc w:val="both"/>
    </w:pPr>
    <w:rPr>
      <w:rFonts w:ascii="Arial" w:hAnsi="Arial" w:cs="Arial"/>
      <w:color w:val="353842"/>
      <w:sz w:val="24"/>
      <w:szCs w:val="24"/>
      <w:shd w:val="clear" w:color="auto" w:fill="F0F0F0"/>
    </w:rPr>
  </w:style>
  <w:style w:type="paragraph" w:customStyle="1" w:styleId="aff1">
    <w:name w:val="Информация об изменениях документа"/>
    <w:basedOn w:val="aff0"/>
    <w:next w:val="a"/>
    <w:uiPriority w:val="99"/>
    <w:rsid w:val="009E25D1"/>
    <w:pPr>
      <w:spacing w:before="0"/>
    </w:pPr>
    <w:rPr>
      <w:i/>
      <w:iCs/>
    </w:rPr>
  </w:style>
  <w:style w:type="paragraph" w:customStyle="1" w:styleId="aff2">
    <w:name w:val="Заголовок статьи"/>
    <w:basedOn w:val="a"/>
    <w:next w:val="a"/>
    <w:uiPriority w:val="99"/>
    <w:rsid w:val="009E25D1"/>
    <w:pPr>
      <w:autoSpaceDE w:val="0"/>
      <w:autoSpaceDN w:val="0"/>
      <w:adjustRightInd w:val="0"/>
      <w:ind w:left="1612" w:hanging="892"/>
      <w:jc w:val="both"/>
    </w:pPr>
    <w:rPr>
      <w:rFonts w:ascii="Arial" w:hAnsi="Arial" w:cs="Arial"/>
      <w:sz w:val="24"/>
      <w:szCs w:val="24"/>
    </w:rPr>
  </w:style>
  <w:style w:type="paragraph" w:styleId="aff3">
    <w:name w:val="List Paragraph"/>
    <w:basedOn w:val="a"/>
    <w:uiPriority w:val="99"/>
    <w:qFormat/>
    <w:rsid w:val="009E25D1"/>
    <w:pPr>
      <w:ind w:left="720"/>
      <w:contextualSpacing/>
    </w:pPr>
    <w:rPr>
      <w:sz w:val="24"/>
      <w:szCs w:val="24"/>
    </w:rPr>
  </w:style>
  <w:style w:type="paragraph" w:styleId="aff4">
    <w:name w:val="annotation subject"/>
    <w:basedOn w:val="afc"/>
    <w:next w:val="afc"/>
    <w:link w:val="aff5"/>
    <w:uiPriority w:val="99"/>
    <w:rsid w:val="009E25D1"/>
    <w:rPr>
      <w:b/>
      <w:bCs/>
    </w:rPr>
  </w:style>
  <w:style w:type="character" w:customStyle="1" w:styleId="aff5">
    <w:name w:val="Тема примечания Знак"/>
    <w:basedOn w:val="afd"/>
    <w:link w:val="aff4"/>
    <w:uiPriority w:val="99"/>
    <w:locked/>
    <w:rsid w:val="009E25D1"/>
    <w:rPr>
      <w:rFonts w:cs="Times New Roman"/>
      <w:b/>
    </w:rPr>
  </w:style>
  <w:style w:type="paragraph" w:customStyle="1" w:styleId="aff6">
    <w:name w:val="Таблицы (моноширинный)"/>
    <w:basedOn w:val="a"/>
    <w:next w:val="a"/>
    <w:uiPriority w:val="99"/>
    <w:rsid w:val="009E25D1"/>
    <w:pPr>
      <w:autoSpaceDE w:val="0"/>
      <w:autoSpaceDN w:val="0"/>
      <w:adjustRightInd w:val="0"/>
      <w:jc w:val="both"/>
    </w:pPr>
    <w:rPr>
      <w:rFonts w:ascii="Courier New" w:hAnsi="Courier New" w:cs="Courier New"/>
      <w:sz w:val="22"/>
      <w:szCs w:val="22"/>
    </w:rPr>
  </w:style>
  <w:style w:type="paragraph" w:customStyle="1" w:styleId="aff7">
    <w:name w:val="Нормальный (таблица)"/>
    <w:basedOn w:val="a"/>
    <w:next w:val="a"/>
    <w:uiPriority w:val="99"/>
    <w:rsid w:val="009E25D1"/>
    <w:pPr>
      <w:autoSpaceDE w:val="0"/>
      <w:autoSpaceDN w:val="0"/>
      <w:adjustRightInd w:val="0"/>
      <w:jc w:val="both"/>
    </w:pPr>
    <w:rPr>
      <w:rFonts w:ascii="Arial" w:hAnsi="Arial" w:cs="Arial"/>
      <w:sz w:val="24"/>
      <w:szCs w:val="24"/>
    </w:rPr>
  </w:style>
  <w:style w:type="character" w:styleId="aff8">
    <w:name w:val="footnote reference"/>
    <w:basedOn w:val="a0"/>
    <w:uiPriority w:val="99"/>
    <w:rsid w:val="009E25D1"/>
    <w:rPr>
      <w:rFonts w:cs="Times New Roman"/>
      <w:vertAlign w:val="superscript"/>
    </w:rPr>
  </w:style>
  <w:style w:type="paragraph" w:customStyle="1" w:styleId="13">
    <w:name w:val="Знак Знак Знак1 Знак"/>
    <w:basedOn w:val="a"/>
    <w:uiPriority w:val="99"/>
    <w:rsid w:val="009E25D1"/>
    <w:pPr>
      <w:spacing w:before="100" w:beforeAutospacing="1" w:after="100" w:afterAutospacing="1"/>
    </w:pPr>
    <w:rPr>
      <w:rFonts w:ascii="Tahoma" w:hAnsi="Tahoma"/>
      <w:lang w:val="en-US" w:eastAsia="en-US"/>
    </w:rPr>
  </w:style>
  <w:style w:type="paragraph" w:customStyle="1" w:styleId="Default">
    <w:name w:val="Default"/>
    <w:uiPriority w:val="99"/>
    <w:rsid w:val="009E25D1"/>
    <w:pPr>
      <w:autoSpaceDE w:val="0"/>
      <w:autoSpaceDN w:val="0"/>
      <w:adjustRightInd w:val="0"/>
    </w:pPr>
    <w:rPr>
      <w:color w:val="000000"/>
      <w:sz w:val="24"/>
      <w:szCs w:val="24"/>
    </w:rPr>
  </w:style>
  <w:style w:type="paragraph" w:customStyle="1" w:styleId="ConsPlusTitle">
    <w:name w:val="ConsPlusTitle"/>
    <w:uiPriority w:val="99"/>
    <w:rsid w:val="009E25D1"/>
    <w:pPr>
      <w:widowControl w:val="0"/>
      <w:autoSpaceDE w:val="0"/>
      <w:autoSpaceDN w:val="0"/>
    </w:pPr>
    <w:rPr>
      <w:rFonts w:ascii="Calibri" w:hAnsi="Calibri" w:cs="Calibri"/>
      <w:b/>
      <w:szCs w:val="20"/>
    </w:rPr>
  </w:style>
  <w:style w:type="paragraph" w:customStyle="1" w:styleId="ConsPlusDocList">
    <w:name w:val="ConsPlusDocList"/>
    <w:uiPriority w:val="99"/>
    <w:rsid w:val="009E25D1"/>
    <w:pPr>
      <w:widowControl w:val="0"/>
      <w:autoSpaceDE w:val="0"/>
      <w:autoSpaceDN w:val="0"/>
    </w:pPr>
    <w:rPr>
      <w:rFonts w:ascii="Courier New" w:hAnsi="Courier New" w:cs="Courier New"/>
      <w:sz w:val="20"/>
      <w:szCs w:val="20"/>
    </w:rPr>
  </w:style>
  <w:style w:type="paragraph" w:customStyle="1" w:styleId="ConsPlusTitlePage">
    <w:name w:val="ConsPlusTitlePage"/>
    <w:uiPriority w:val="99"/>
    <w:rsid w:val="009E25D1"/>
    <w:pPr>
      <w:widowControl w:val="0"/>
      <w:autoSpaceDE w:val="0"/>
      <w:autoSpaceDN w:val="0"/>
    </w:pPr>
    <w:rPr>
      <w:rFonts w:ascii="Tahoma" w:hAnsi="Tahoma" w:cs="Tahoma"/>
      <w:sz w:val="20"/>
      <w:szCs w:val="20"/>
    </w:rPr>
  </w:style>
  <w:style w:type="paragraph" w:customStyle="1" w:styleId="ConsPlusJurTerm">
    <w:name w:val="ConsPlusJurTerm"/>
    <w:uiPriority w:val="99"/>
    <w:rsid w:val="009E25D1"/>
    <w:pPr>
      <w:widowControl w:val="0"/>
      <w:autoSpaceDE w:val="0"/>
      <w:autoSpaceDN w:val="0"/>
    </w:pPr>
    <w:rPr>
      <w:rFonts w:ascii="Tahoma" w:hAnsi="Tahoma" w:cs="Tahoma"/>
      <w:sz w:val="26"/>
      <w:szCs w:val="20"/>
    </w:rPr>
  </w:style>
  <w:style w:type="paragraph" w:customStyle="1" w:styleId="ConsPlusTextList">
    <w:name w:val="ConsPlusTextList"/>
    <w:uiPriority w:val="99"/>
    <w:rsid w:val="009E25D1"/>
    <w:pPr>
      <w:widowControl w:val="0"/>
      <w:autoSpaceDE w:val="0"/>
      <w:autoSpaceDN w:val="0"/>
    </w:pPr>
    <w:rPr>
      <w:rFonts w:ascii="Arial" w:hAnsi="Arial" w:cs="Arial"/>
      <w:sz w:val="20"/>
      <w:szCs w:val="20"/>
    </w:rPr>
  </w:style>
  <w:style w:type="character" w:styleId="aff9">
    <w:name w:val="FollowedHyperlink"/>
    <w:basedOn w:val="a0"/>
    <w:uiPriority w:val="99"/>
    <w:rsid w:val="00891D57"/>
    <w:rPr>
      <w:rFonts w:cs="Times New Roman"/>
      <w:color w:val="800080"/>
      <w:u w:val="single"/>
    </w:rPr>
  </w:style>
  <w:style w:type="table" w:styleId="affa">
    <w:name w:val="Table Grid"/>
    <w:basedOn w:val="a1"/>
    <w:uiPriority w:val="99"/>
    <w:rsid w:val="00891D57"/>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891D57"/>
    <w:pPr>
      <w:widowControl w:val="0"/>
      <w:snapToGrid w:val="0"/>
      <w:ind w:firstLine="720"/>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semiHidden="0" w:uiPriority="0" w:unhideWhenUsed="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7F8"/>
    <w:rPr>
      <w:sz w:val="20"/>
      <w:szCs w:val="20"/>
    </w:rPr>
  </w:style>
  <w:style w:type="paragraph" w:styleId="1">
    <w:name w:val="heading 1"/>
    <w:basedOn w:val="a"/>
    <w:next w:val="a"/>
    <w:link w:val="10"/>
    <w:uiPriority w:val="99"/>
    <w:qFormat/>
    <w:rsid w:val="009E25D1"/>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EC57F8"/>
    <w:pPr>
      <w:keepNext/>
      <w:shd w:val="clear" w:color="auto" w:fill="FFFFFF"/>
      <w:spacing w:line="480" w:lineRule="auto"/>
      <w:jc w:val="center"/>
      <w:outlineLvl w:val="1"/>
    </w:pPr>
    <w:rPr>
      <w:rFonts w:ascii="Arial" w:hAnsi="Arial"/>
      <w:b/>
      <w:spacing w:val="8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E25D1"/>
    <w:rPr>
      <w:rFonts w:ascii="Cambria" w:hAnsi="Cambria" w:cs="Times New Roman"/>
      <w:b/>
      <w:kern w:val="32"/>
      <w:sz w:val="32"/>
    </w:rPr>
  </w:style>
  <w:style w:type="character" w:customStyle="1" w:styleId="20">
    <w:name w:val="Заголовок 2 Знак"/>
    <w:basedOn w:val="a0"/>
    <w:link w:val="2"/>
    <w:uiPriority w:val="99"/>
    <w:locked/>
    <w:rsid w:val="009E25D1"/>
    <w:rPr>
      <w:rFonts w:ascii="Arial" w:hAnsi="Arial" w:cs="Times New Roman"/>
      <w:b/>
      <w:spacing w:val="84"/>
      <w:sz w:val="36"/>
      <w:shd w:val="clear" w:color="auto" w:fill="FFFFFF"/>
    </w:rPr>
  </w:style>
  <w:style w:type="paragraph" w:customStyle="1" w:styleId="11">
    <w:name w:val="Обычный1"/>
    <w:link w:val="Normal"/>
    <w:uiPriority w:val="99"/>
    <w:rsid w:val="00EC57F8"/>
    <w:pPr>
      <w:widowControl w:val="0"/>
      <w:spacing w:before="240"/>
      <w:ind w:firstLine="840"/>
    </w:pPr>
    <w:rPr>
      <w:rFonts w:ascii="Arial" w:hAnsi="Arial"/>
    </w:rPr>
  </w:style>
  <w:style w:type="paragraph" w:styleId="a3">
    <w:name w:val="Title"/>
    <w:basedOn w:val="a"/>
    <w:link w:val="a4"/>
    <w:uiPriority w:val="99"/>
    <w:qFormat/>
    <w:rsid w:val="00EC57F8"/>
    <w:pPr>
      <w:jc w:val="center"/>
    </w:pPr>
    <w:rPr>
      <w:sz w:val="28"/>
    </w:rPr>
  </w:style>
  <w:style w:type="character" w:customStyle="1" w:styleId="a4">
    <w:name w:val="Название Знак"/>
    <w:basedOn w:val="a0"/>
    <w:link w:val="a3"/>
    <w:uiPriority w:val="99"/>
    <w:locked/>
    <w:rsid w:val="002F3E5C"/>
    <w:rPr>
      <w:rFonts w:ascii="Cambria" w:hAnsi="Cambria" w:cs="Times New Roman"/>
      <w:b/>
      <w:bCs/>
      <w:kern w:val="28"/>
      <w:sz w:val="32"/>
      <w:szCs w:val="32"/>
    </w:rPr>
  </w:style>
  <w:style w:type="paragraph" w:styleId="a5">
    <w:name w:val="Body Text"/>
    <w:basedOn w:val="a"/>
    <w:link w:val="a6"/>
    <w:uiPriority w:val="99"/>
    <w:rsid w:val="00EC57F8"/>
    <w:pPr>
      <w:ind w:right="5096"/>
    </w:pPr>
    <w:rPr>
      <w:sz w:val="28"/>
    </w:rPr>
  </w:style>
  <w:style w:type="character" w:customStyle="1" w:styleId="a6">
    <w:name w:val="Основной текст Знак"/>
    <w:basedOn w:val="a0"/>
    <w:link w:val="a5"/>
    <w:uiPriority w:val="99"/>
    <w:locked/>
    <w:rsid w:val="009E25D1"/>
    <w:rPr>
      <w:rFonts w:cs="Times New Roman"/>
      <w:sz w:val="28"/>
    </w:rPr>
  </w:style>
  <w:style w:type="paragraph" w:customStyle="1" w:styleId="a7">
    <w:name w:val="Знак Знак Знак Знак Знак Знак Знак"/>
    <w:basedOn w:val="a"/>
    <w:uiPriority w:val="99"/>
    <w:rsid w:val="00EC57F8"/>
    <w:rPr>
      <w:rFonts w:ascii="Verdana" w:hAnsi="Verdana" w:cs="Verdana"/>
      <w:lang w:val="en-US" w:eastAsia="en-US"/>
    </w:rPr>
  </w:style>
  <w:style w:type="character" w:styleId="a8">
    <w:name w:val="Hyperlink"/>
    <w:basedOn w:val="a0"/>
    <w:uiPriority w:val="99"/>
    <w:rsid w:val="00C070D2"/>
    <w:rPr>
      <w:rFonts w:cs="Times New Roman"/>
      <w:color w:val="000080"/>
      <w:u w:val="single"/>
    </w:rPr>
  </w:style>
  <w:style w:type="paragraph" w:styleId="a9">
    <w:name w:val="header"/>
    <w:basedOn w:val="a"/>
    <w:link w:val="aa"/>
    <w:uiPriority w:val="99"/>
    <w:rsid w:val="0033771E"/>
    <w:pPr>
      <w:tabs>
        <w:tab w:val="center" w:pos="4677"/>
        <w:tab w:val="right" w:pos="9355"/>
      </w:tabs>
    </w:pPr>
  </w:style>
  <w:style w:type="character" w:customStyle="1" w:styleId="aa">
    <w:name w:val="Верхний колонтитул Знак"/>
    <w:basedOn w:val="a0"/>
    <w:link w:val="a9"/>
    <w:uiPriority w:val="99"/>
    <w:locked/>
    <w:rsid w:val="006C2C6D"/>
    <w:rPr>
      <w:rFonts w:cs="Times New Roman"/>
    </w:rPr>
  </w:style>
  <w:style w:type="character" w:styleId="ab">
    <w:name w:val="page number"/>
    <w:basedOn w:val="a0"/>
    <w:uiPriority w:val="99"/>
    <w:rsid w:val="0033771E"/>
    <w:rPr>
      <w:rFonts w:cs="Times New Roman"/>
    </w:rPr>
  </w:style>
  <w:style w:type="paragraph" w:styleId="ac">
    <w:name w:val="footer"/>
    <w:basedOn w:val="a"/>
    <w:link w:val="ad"/>
    <w:uiPriority w:val="99"/>
    <w:rsid w:val="0033771E"/>
    <w:pPr>
      <w:tabs>
        <w:tab w:val="center" w:pos="4677"/>
        <w:tab w:val="right" w:pos="9355"/>
      </w:tabs>
    </w:pPr>
  </w:style>
  <w:style w:type="character" w:customStyle="1" w:styleId="ad">
    <w:name w:val="Нижний колонтитул Знак"/>
    <w:basedOn w:val="a0"/>
    <w:link w:val="ac"/>
    <w:uiPriority w:val="99"/>
    <w:locked/>
    <w:rsid w:val="009E25D1"/>
    <w:rPr>
      <w:rFonts w:cs="Times New Roman"/>
    </w:rPr>
  </w:style>
  <w:style w:type="paragraph" w:styleId="ae">
    <w:name w:val="Balloon Text"/>
    <w:basedOn w:val="a"/>
    <w:link w:val="af"/>
    <w:uiPriority w:val="99"/>
    <w:semiHidden/>
    <w:rsid w:val="001A6A34"/>
    <w:rPr>
      <w:rFonts w:ascii="Tahoma" w:hAnsi="Tahoma"/>
      <w:sz w:val="16"/>
      <w:szCs w:val="16"/>
    </w:rPr>
  </w:style>
  <w:style w:type="character" w:customStyle="1" w:styleId="af">
    <w:name w:val="Текст выноски Знак"/>
    <w:basedOn w:val="a0"/>
    <w:link w:val="ae"/>
    <w:uiPriority w:val="99"/>
    <w:semiHidden/>
    <w:locked/>
    <w:rsid w:val="009E25D1"/>
    <w:rPr>
      <w:rFonts w:ascii="Tahoma" w:hAnsi="Tahoma" w:cs="Times New Roman"/>
      <w:sz w:val="16"/>
    </w:rPr>
  </w:style>
  <w:style w:type="character" w:customStyle="1" w:styleId="af0">
    <w:name w:val="Основной текст_"/>
    <w:link w:val="12"/>
    <w:uiPriority w:val="99"/>
    <w:locked/>
    <w:rsid w:val="001F6466"/>
    <w:rPr>
      <w:sz w:val="26"/>
    </w:rPr>
  </w:style>
  <w:style w:type="paragraph" w:customStyle="1" w:styleId="12">
    <w:name w:val="Основной текст1"/>
    <w:basedOn w:val="a"/>
    <w:link w:val="af0"/>
    <w:uiPriority w:val="99"/>
    <w:rsid w:val="001F6466"/>
    <w:pPr>
      <w:shd w:val="clear" w:color="auto" w:fill="FFFFFF"/>
      <w:spacing w:before="240" w:line="298" w:lineRule="exact"/>
    </w:pPr>
    <w:rPr>
      <w:sz w:val="26"/>
    </w:rPr>
  </w:style>
  <w:style w:type="paragraph" w:styleId="af1">
    <w:name w:val="Document Map"/>
    <w:basedOn w:val="a"/>
    <w:link w:val="af2"/>
    <w:uiPriority w:val="99"/>
    <w:semiHidden/>
    <w:rsid w:val="001F6466"/>
    <w:pPr>
      <w:shd w:val="clear" w:color="auto" w:fill="000080"/>
    </w:pPr>
    <w:rPr>
      <w:rFonts w:ascii="Tahoma" w:hAnsi="Tahoma" w:cs="Tahoma"/>
    </w:rPr>
  </w:style>
  <w:style w:type="character" w:customStyle="1" w:styleId="af2">
    <w:name w:val="Схема документа Знак"/>
    <w:basedOn w:val="a0"/>
    <w:link w:val="af1"/>
    <w:uiPriority w:val="99"/>
    <w:semiHidden/>
    <w:locked/>
    <w:rsid w:val="002F3E5C"/>
    <w:rPr>
      <w:rFonts w:cs="Times New Roman"/>
      <w:sz w:val="2"/>
    </w:rPr>
  </w:style>
  <w:style w:type="paragraph" w:styleId="af3">
    <w:name w:val="caption"/>
    <w:basedOn w:val="a"/>
    <w:next w:val="a"/>
    <w:uiPriority w:val="99"/>
    <w:qFormat/>
    <w:rsid w:val="00C81F29"/>
    <w:pPr>
      <w:jc w:val="center"/>
    </w:pPr>
    <w:rPr>
      <w:sz w:val="32"/>
    </w:rPr>
  </w:style>
  <w:style w:type="character" w:customStyle="1" w:styleId="Normal">
    <w:name w:val="Normal Знак"/>
    <w:link w:val="11"/>
    <w:uiPriority w:val="99"/>
    <w:locked/>
    <w:rsid w:val="00FB7737"/>
    <w:rPr>
      <w:rFonts w:ascii="Arial" w:hAnsi="Arial"/>
      <w:snapToGrid w:val="0"/>
      <w:sz w:val="22"/>
    </w:rPr>
  </w:style>
  <w:style w:type="paragraph" w:styleId="af4">
    <w:name w:val="Body Text Indent"/>
    <w:basedOn w:val="a"/>
    <w:link w:val="af5"/>
    <w:uiPriority w:val="99"/>
    <w:rsid w:val="009E25D1"/>
    <w:pPr>
      <w:spacing w:after="120"/>
      <w:ind w:left="283"/>
    </w:pPr>
  </w:style>
  <w:style w:type="character" w:customStyle="1" w:styleId="af5">
    <w:name w:val="Основной текст с отступом Знак"/>
    <w:basedOn w:val="a0"/>
    <w:link w:val="af4"/>
    <w:uiPriority w:val="99"/>
    <w:locked/>
    <w:rsid w:val="009E25D1"/>
    <w:rPr>
      <w:rFonts w:cs="Times New Roman"/>
    </w:rPr>
  </w:style>
  <w:style w:type="paragraph" w:styleId="21">
    <w:name w:val="Body Text Indent 2"/>
    <w:basedOn w:val="a"/>
    <w:link w:val="22"/>
    <w:uiPriority w:val="99"/>
    <w:rsid w:val="009E25D1"/>
    <w:pPr>
      <w:spacing w:after="120" w:line="480" w:lineRule="auto"/>
      <w:ind w:left="283"/>
    </w:pPr>
  </w:style>
  <w:style w:type="character" w:customStyle="1" w:styleId="22">
    <w:name w:val="Основной текст с отступом 2 Знак"/>
    <w:basedOn w:val="a0"/>
    <w:link w:val="21"/>
    <w:uiPriority w:val="99"/>
    <w:locked/>
    <w:rsid w:val="009E25D1"/>
    <w:rPr>
      <w:rFonts w:cs="Times New Roman"/>
    </w:rPr>
  </w:style>
  <w:style w:type="paragraph" w:styleId="23">
    <w:name w:val="Body Text 2"/>
    <w:basedOn w:val="a"/>
    <w:link w:val="24"/>
    <w:uiPriority w:val="99"/>
    <w:rsid w:val="009E25D1"/>
    <w:pPr>
      <w:autoSpaceDE w:val="0"/>
      <w:autoSpaceDN w:val="0"/>
      <w:adjustRightInd w:val="0"/>
      <w:jc w:val="center"/>
    </w:pPr>
    <w:rPr>
      <w:sz w:val="28"/>
      <w:szCs w:val="28"/>
    </w:rPr>
  </w:style>
  <w:style w:type="character" w:customStyle="1" w:styleId="24">
    <w:name w:val="Основной текст 2 Знак"/>
    <w:basedOn w:val="a0"/>
    <w:link w:val="23"/>
    <w:uiPriority w:val="99"/>
    <w:locked/>
    <w:rsid w:val="009E25D1"/>
    <w:rPr>
      <w:rFonts w:cs="Times New Roman"/>
      <w:sz w:val="28"/>
    </w:rPr>
  </w:style>
  <w:style w:type="paragraph" w:styleId="af6">
    <w:name w:val="Normal (Web)"/>
    <w:basedOn w:val="a"/>
    <w:uiPriority w:val="99"/>
    <w:rsid w:val="009E25D1"/>
    <w:pPr>
      <w:spacing w:before="100" w:beforeAutospacing="1" w:after="100" w:afterAutospacing="1"/>
    </w:pPr>
    <w:rPr>
      <w:sz w:val="24"/>
      <w:szCs w:val="24"/>
    </w:rPr>
  </w:style>
  <w:style w:type="paragraph" w:styleId="af7">
    <w:name w:val="footnote text"/>
    <w:basedOn w:val="a"/>
    <w:link w:val="af8"/>
    <w:uiPriority w:val="99"/>
    <w:rsid w:val="009E25D1"/>
  </w:style>
  <w:style w:type="character" w:customStyle="1" w:styleId="af8">
    <w:name w:val="Текст сноски Знак"/>
    <w:basedOn w:val="a0"/>
    <w:link w:val="af7"/>
    <w:uiPriority w:val="99"/>
    <w:locked/>
    <w:rsid w:val="009E25D1"/>
    <w:rPr>
      <w:rFonts w:cs="Times New Roman"/>
    </w:rPr>
  </w:style>
  <w:style w:type="character" w:customStyle="1" w:styleId="FontStyle26">
    <w:name w:val="Font Style26"/>
    <w:uiPriority w:val="99"/>
    <w:rsid w:val="009E25D1"/>
    <w:rPr>
      <w:rFonts w:ascii="Times New Roman" w:hAnsi="Times New Roman"/>
      <w:sz w:val="24"/>
    </w:rPr>
  </w:style>
  <w:style w:type="paragraph" w:customStyle="1" w:styleId="ConsPlusNonformat">
    <w:name w:val="ConsPlusNonformat"/>
    <w:uiPriority w:val="99"/>
    <w:rsid w:val="009E25D1"/>
    <w:pPr>
      <w:autoSpaceDE w:val="0"/>
      <w:autoSpaceDN w:val="0"/>
      <w:adjustRightInd w:val="0"/>
    </w:pPr>
    <w:rPr>
      <w:rFonts w:ascii="Courier New" w:hAnsi="Courier New" w:cs="Courier New"/>
      <w:sz w:val="20"/>
      <w:szCs w:val="20"/>
    </w:rPr>
  </w:style>
  <w:style w:type="character" w:styleId="af9">
    <w:name w:val="Emphasis"/>
    <w:basedOn w:val="a0"/>
    <w:uiPriority w:val="99"/>
    <w:qFormat/>
    <w:rsid w:val="009E25D1"/>
    <w:rPr>
      <w:rFonts w:cs="Times New Roman"/>
      <w:i/>
    </w:rPr>
  </w:style>
  <w:style w:type="character" w:styleId="afa">
    <w:name w:val="Strong"/>
    <w:basedOn w:val="a0"/>
    <w:uiPriority w:val="99"/>
    <w:qFormat/>
    <w:rsid w:val="009E25D1"/>
    <w:rPr>
      <w:rFonts w:cs="Times New Roman"/>
      <w:b/>
    </w:rPr>
  </w:style>
  <w:style w:type="paragraph" w:customStyle="1" w:styleId="ConsPlusNormal">
    <w:name w:val="ConsPlusNormal"/>
    <w:uiPriority w:val="99"/>
    <w:rsid w:val="009E25D1"/>
    <w:pPr>
      <w:autoSpaceDE w:val="0"/>
      <w:autoSpaceDN w:val="0"/>
      <w:adjustRightInd w:val="0"/>
      <w:ind w:firstLine="720"/>
    </w:pPr>
    <w:rPr>
      <w:rFonts w:ascii="Arial" w:hAnsi="Arial" w:cs="Arial"/>
      <w:sz w:val="20"/>
      <w:szCs w:val="20"/>
    </w:rPr>
  </w:style>
  <w:style w:type="paragraph" w:customStyle="1" w:styleId="ConsPlusCell">
    <w:name w:val="ConsPlusCell"/>
    <w:uiPriority w:val="99"/>
    <w:rsid w:val="009E25D1"/>
    <w:pPr>
      <w:autoSpaceDE w:val="0"/>
      <w:autoSpaceDN w:val="0"/>
      <w:adjustRightInd w:val="0"/>
    </w:pPr>
    <w:rPr>
      <w:rFonts w:ascii="Arial" w:hAnsi="Arial" w:cs="Arial"/>
      <w:sz w:val="20"/>
      <w:szCs w:val="20"/>
    </w:rPr>
  </w:style>
  <w:style w:type="character" w:styleId="afb">
    <w:name w:val="annotation reference"/>
    <w:basedOn w:val="a0"/>
    <w:uiPriority w:val="99"/>
    <w:rsid w:val="009E25D1"/>
    <w:rPr>
      <w:rFonts w:cs="Times New Roman"/>
      <w:sz w:val="16"/>
    </w:rPr>
  </w:style>
  <w:style w:type="paragraph" w:styleId="afc">
    <w:name w:val="annotation text"/>
    <w:basedOn w:val="a"/>
    <w:link w:val="afd"/>
    <w:uiPriority w:val="99"/>
    <w:rsid w:val="009E25D1"/>
  </w:style>
  <w:style w:type="character" w:customStyle="1" w:styleId="afd">
    <w:name w:val="Текст примечания Знак"/>
    <w:basedOn w:val="a0"/>
    <w:link w:val="afc"/>
    <w:uiPriority w:val="99"/>
    <w:locked/>
    <w:rsid w:val="009E25D1"/>
    <w:rPr>
      <w:rFonts w:cs="Times New Roman"/>
    </w:rPr>
  </w:style>
  <w:style w:type="character" w:customStyle="1" w:styleId="afe">
    <w:name w:val="Гипертекстовая ссылка"/>
    <w:uiPriority w:val="99"/>
    <w:rsid w:val="009E25D1"/>
    <w:rPr>
      <w:color w:val="106BBE"/>
    </w:rPr>
  </w:style>
  <w:style w:type="paragraph" w:customStyle="1" w:styleId="aff">
    <w:name w:val="Прижатый влево"/>
    <w:basedOn w:val="a"/>
    <w:next w:val="a"/>
    <w:uiPriority w:val="99"/>
    <w:rsid w:val="009E25D1"/>
    <w:pPr>
      <w:autoSpaceDE w:val="0"/>
      <w:autoSpaceDN w:val="0"/>
      <w:adjustRightInd w:val="0"/>
    </w:pPr>
    <w:rPr>
      <w:rFonts w:ascii="Arial" w:hAnsi="Arial" w:cs="Arial"/>
      <w:sz w:val="24"/>
      <w:szCs w:val="24"/>
    </w:rPr>
  </w:style>
  <w:style w:type="paragraph" w:customStyle="1" w:styleId="aff0">
    <w:name w:val="Комментарий"/>
    <w:basedOn w:val="a"/>
    <w:next w:val="a"/>
    <w:uiPriority w:val="99"/>
    <w:rsid w:val="009E25D1"/>
    <w:pPr>
      <w:autoSpaceDE w:val="0"/>
      <w:autoSpaceDN w:val="0"/>
      <w:adjustRightInd w:val="0"/>
      <w:spacing w:before="75"/>
      <w:jc w:val="both"/>
    </w:pPr>
    <w:rPr>
      <w:rFonts w:ascii="Arial" w:hAnsi="Arial" w:cs="Arial"/>
      <w:color w:val="353842"/>
      <w:sz w:val="24"/>
      <w:szCs w:val="24"/>
      <w:shd w:val="clear" w:color="auto" w:fill="F0F0F0"/>
    </w:rPr>
  </w:style>
  <w:style w:type="paragraph" w:customStyle="1" w:styleId="aff1">
    <w:name w:val="Информация об изменениях документа"/>
    <w:basedOn w:val="aff0"/>
    <w:next w:val="a"/>
    <w:uiPriority w:val="99"/>
    <w:rsid w:val="009E25D1"/>
    <w:pPr>
      <w:spacing w:before="0"/>
    </w:pPr>
    <w:rPr>
      <w:i/>
      <w:iCs/>
    </w:rPr>
  </w:style>
  <w:style w:type="paragraph" w:customStyle="1" w:styleId="aff2">
    <w:name w:val="Заголовок статьи"/>
    <w:basedOn w:val="a"/>
    <w:next w:val="a"/>
    <w:uiPriority w:val="99"/>
    <w:rsid w:val="009E25D1"/>
    <w:pPr>
      <w:autoSpaceDE w:val="0"/>
      <w:autoSpaceDN w:val="0"/>
      <w:adjustRightInd w:val="0"/>
      <w:ind w:left="1612" w:hanging="892"/>
      <w:jc w:val="both"/>
    </w:pPr>
    <w:rPr>
      <w:rFonts w:ascii="Arial" w:hAnsi="Arial" w:cs="Arial"/>
      <w:sz w:val="24"/>
      <w:szCs w:val="24"/>
    </w:rPr>
  </w:style>
  <w:style w:type="paragraph" w:styleId="aff3">
    <w:name w:val="List Paragraph"/>
    <w:basedOn w:val="a"/>
    <w:uiPriority w:val="99"/>
    <w:qFormat/>
    <w:rsid w:val="009E25D1"/>
    <w:pPr>
      <w:ind w:left="720"/>
      <w:contextualSpacing/>
    </w:pPr>
    <w:rPr>
      <w:sz w:val="24"/>
      <w:szCs w:val="24"/>
    </w:rPr>
  </w:style>
  <w:style w:type="paragraph" w:styleId="aff4">
    <w:name w:val="annotation subject"/>
    <w:basedOn w:val="afc"/>
    <w:next w:val="afc"/>
    <w:link w:val="aff5"/>
    <w:uiPriority w:val="99"/>
    <w:rsid w:val="009E25D1"/>
    <w:rPr>
      <w:b/>
      <w:bCs/>
    </w:rPr>
  </w:style>
  <w:style w:type="character" w:customStyle="1" w:styleId="aff5">
    <w:name w:val="Тема примечания Знак"/>
    <w:basedOn w:val="afd"/>
    <w:link w:val="aff4"/>
    <w:uiPriority w:val="99"/>
    <w:locked/>
    <w:rsid w:val="009E25D1"/>
    <w:rPr>
      <w:rFonts w:cs="Times New Roman"/>
      <w:b/>
    </w:rPr>
  </w:style>
  <w:style w:type="paragraph" w:customStyle="1" w:styleId="aff6">
    <w:name w:val="Таблицы (моноширинный)"/>
    <w:basedOn w:val="a"/>
    <w:next w:val="a"/>
    <w:uiPriority w:val="99"/>
    <w:rsid w:val="009E25D1"/>
    <w:pPr>
      <w:autoSpaceDE w:val="0"/>
      <w:autoSpaceDN w:val="0"/>
      <w:adjustRightInd w:val="0"/>
      <w:jc w:val="both"/>
    </w:pPr>
    <w:rPr>
      <w:rFonts w:ascii="Courier New" w:hAnsi="Courier New" w:cs="Courier New"/>
      <w:sz w:val="22"/>
      <w:szCs w:val="22"/>
    </w:rPr>
  </w:style>
  <w:style w:type="paragraph" w:customStyle="1" w:styleId="aff7">
    <w:name w:val="Нормальный (таблица)"/>
    <w:basedOn w:val="a"/>
    <w:next w:val="a"/>
    <w:uiPriority w:val="99"/>
    <w:rsid w:val="009E25D1"/>
    <w:pPr>
      <w:autoSpaceDE w:val="0"/>
      <w:autoSpaceDN w:val="0"/>
      <w:adjustRightInd w:val="0"/>
      <w:jc w:val="both"/>
    </w:pPr>
    <w:rPr>
      <w:rFonts w:ascii="Arial" w:hAnsi="Arial" w:cs="Arial"/>
      <w:sz w:val="24"/>
      <w:szCs w:val="24"/>
    </w:rPr>
  </w:style>
  <w:style w:type="character" w:styleId="aff8">
    <w:name w:val="footnote reference"/>
    <w:basedOn w:val="a0"/>
    <w:uiPriority w:val="99"/>
    <w:rsid w:val="009E25D1"/>
    <w:rPr>
      <w:rFonts w:cs="Times New Roman"/>
      <w:vertAlign w:val="superscript"/>
    </w:rPr>
  </w:style>
  <w:style w:type="paragraph" w:customStyle="1" w:styleId="13">
    <w:name w:val="Знак Знак Знак1 Знак"/>
    <w:basedOn w:val="a"/>
    <w:uiPriority w:val="99"/>
    <w:rsid w:val="009E25D1"/>
    <w:pPr>
      <w:spacing w:before="100" w:beforeAutospacing="1" w:after="100" w:afterAutospacing="1"/>
    </w:pPr>
    <w:rPr>
      <w:rFonts w:ascii="Tahoma" w:hAnsi="Tahoma"/>
      <w:lang w:val="en-US" w:eastAsia="en-US"/>
    </w:rPr>
  </w:style>
  <w:style w:type="paragraph" w:customStyle="1" w:styleId="Default">
    <w:name w:val="Default"/>
    <w:uiPriority w:val="99"/>
    <w:rsid w:val="009E25D1"/>
    <w:pPr>
      <w:autoSpaceDE w:val="0"/>
      <w:autoSpaceDN w:val="0"/>
      <w:adjustRightInd w:val="0"/>
    </w:pPr>
    <w:rPr>
      <w:color w:val="000000"/>
      <w:sz w:val="24"/>
      <w:szCs w:val="24"/>
    </w:rPr>
  </w:style>
  <w:style w:type="paragraph" w:customStyle="1" w:styleId="ConsPlusTitle">
    <w:name w:val="ConsPlusTitle"/>
    <w:uiPriority w:val="99"/>
    <w:rsid w:val="009E25D1"/>
    <w:pPr>
      <w:widowControl w:val="0"/>
      <w:autoSpaceDE w:val="0"/>
      <w:autoSpaceDN w:val="0"/>
    </w:pPr>
    <w:rPr>
      <w:rFonts w:ascii="Calibri" w:hAnsi="Calibri" w:cs="Calibri"/>
      <w:b/>
      <w:szCs w:val="20"/>
    </w:rPr>
  </w:style>
  <w:style w:type="paragraph" w:customStyle="1" w:styleId="ConsPlusDocList">
    <w:name w:val="ConsPlusDocList"/>
    <w:uiPriority w:val="99"/>
    <w:rsid w:val="009E25D1"/>
    <w:pPr>
      <w:widowControl w:val="0"/>
      <w:autoSpaceDE w:val="0"/>
      <w:autoSpaceDN w:val="0"/>
    </w:pPr>
    <w:rPr>
      <w:rFonts w:ascii="Courier New" w:hAnsi="Courier New" w:cs="Courier New"/>
      <w:sz w:val="20"/>
      <w:szCs w:val="20"/>
    </w:rPr>
  </w:style>
  <w:style w:type="paragraph" w:customStyle="1" w:styleId="ConsPlusTitlePage">
    <w:name w:val="ConsPlusTitlePage"/>
    <w:uiPriority w:val="99"/>
    <w:rsid w:val="009E25D1"/>
    <w:pPr>
      <w:widowControl w:val="0"/>
      <w:autoSpaceDE w:val="0"/>
      <w:autoSpaceDN w:val="0"/>
    </w:pPr>
    <w:rPr>
      <w:rFonts w:ascii="Tahoma" w:hAnsi="Tahoma" w:cs="Tahoma"/>
      <w:sz w:val="20"/>
      <w:szCs w:val="20"/>
    </w:rPr>
  </w:style>
  <w:style w:type="paragraph" w:customStyle="1" w:styleId="ConsPlusJurTerm">
    <w:name w:val="ConsPlusJurTerm"/>
    <w:uiPriority w:val="99"/>
    <w:rsid w:val="009E25D1"/>
    <w:pPr>
      <w:widowControl w:val="0"/>
      <w:autoSpaceDE w:val="0"/>
      <w:autoSpaceDN w:val="0"/>
    </w:pPr>
    <w:rPr>
      <w:rFonts w:ascii="Tahoma" w:hAnsi="Tahoma" w:cs="Tahoma"/>
      <w:sz w:val="26"/>
      <w:szCs w:val="20"/>
    </w:rPr>
  </w:style>
  <w:style w:type="paragraph" w:customStyle="1" w:styleId="ConsPlusTextList">
    <w:name w:val="ConsPlusTextList"/>
    <w:uiPriority w:val="99"/>
    <w:rsid w:val="009E25D1"/>
    <w:pPr>
      <w:widowControl w:val="0"/>
      <w:autoSpaceDE w:val="0"/>
      <w:autoSpaceDN w:val="0"/>
    </w:pPr>
    <w:rPr>
      <w:rFonts w:ascii="Arial" w:hAnsi="Arial" w:cs="Arial"/>
      <w:sz w:val="20"/>
      <w:szCs w:val="20"/>
    </w:rPr>
  </w:style>
  <w:style w:type="character" w:styleId="aff9">
    <w:name w:val="FollowedHyperlink"/>
    <w:basedOn w:val="a0"/>
    <w:uiPriority w:val="99"/>
    <w:rsid w:val="00891D57"/>
    <w:rPr>
      <w:rFonts w:cs="Times New Roman"/>
      <w:color w:val="800080"/>
      <w:u w:val="single"/>
    </w:rPr>
  </w:style>
  <w:style w:type="table" w:styleId="affa">
    <w:name w:val="Table Grid"/>
    <w:basedOn w:val="a1"/>
    <w:uiPriority w:val="99"/>
    <w:rsid w:val="00891D57"/>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891D57"/>
    <w:pPr>
      <w:widowControl w:val="0"/>
      <w:snapToGrid w:val="0"/>
      <w:ind w:firstLine="720"/>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961003">
      <w:marLeft w:val="0"/>
      <w:marRight w:val="0"/>
      <w:marTop w:val="0"/>
      <w:marBottom w:val="0"/>
      <w:divBdr>
        <w:top w:val="none" w:sz="0" w:space="0" w:color="auto"/>
        <w:left w:val="none" w:sz="0" w:space="0" w:color="auto"/>
        <w:bottom w:val="none" w:sz="0" w:space="0" w:color="auto"/>
        <w:right w:val="none" w:sz="0" w:space="0" w:color="auto"/>
      </w:divBdr>
    </w:div>
    <w:div w:id="1142961004">
      <w:marLeft w:val="0"/>
      <w:marRight w:val="0"/>
      <w:marTop w:val="0"/>
      <w:marBottom w:val="0"/>
      <w:divBdr>
        <w:top w:val="none" w:sz="0" w:space="0" w:color="auto"/>
        <w:left w:val="none" w:sz="0" w:space="0" w:color="auto"/>
        <w:bottom w:val="none" w:sz="0" w:space="0" w:color="auto"/>
        <w:right w:val="none" w:sz="0" w:space="0" w:color="auto"/>
      </w:divBdr>
    </w:div>
    <w:div w:id="1142961005">
      <w:marLeft w:val="0"/>
      <w:marRight w:val="0"/>
      <w:marTop w:val="0"/>
      <w:marBottom w:val="0"/>
      <w:divBdr>
        <w:top w:val="none" w:sz="0" w:space="0" w:color="auto"/>
        <w:left w:val="none" w:sz="0" w:space="0" w:color="auto"/>
        <w:bottom w:val="none" w:sz="0" w:space="0" w:color="auto"/>
        <w:right w:val="none" w:sz="0" w:space="0" w:color="auto"/>
      </w:divBdr>
    </w:div>
    <w:div w:id="1142961006">
      <w:marLeft w:val="0"/>
      <w:marRight w:val="0"/>
      <w:marTop w:val="0"/>
      <w:marBottom w:val="0"/>
      <w:divBdr>
        <w:top w:val="none" w:sz="0" w:space="0" w:color="auto"/>
        <w:left w:val="none" w:sz="0" w:space="0" w:color="auto"/>
        <w:bottom w:val="none" w:sz="0" w:space="0" w:color="auto"/>
        <w:right w:val="none" w:sz="0" w:space="0" w:color="auto"/>
      </w:divBdr>
    </w:div>
    <w:div w:id="1142961007">
      <w:marLeft w:val="0"/>
      <w:marRight w:val="0"/>
      <w:marTop w:val="0"/>
      <w:marBottom w:val="0"/>
      <w:divBdr>
        <w:top w:val="none" w:sz="0" w:space="0" w:color="auto"/>
        <w:left w:val="none" w:sz="0" w:space="0" w:color="auto"/>
        <w:bottom w:val="none" w:sz="0" w:space="0" w:color="auto"/>
        <w:right w:val="none" w:sz="0" w:space="0" w:color="auto"/>
      </w:divBdr>
    </w:div>
    <w:div w:id="11429610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022FD582F68EC3E267AA064207344CC0093A3FF029870BDBB5A651BD38F9E90304411360FEE8FA13J4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A70F900441D579CEEDBB577BC4B9E4CB73934848CE634431B6D73040F28F04BD6298A3D359659188523E28EBFAC445FA976B196133q6H" TargetMode="External"/><Relationship Id="rId4" Type="http://schemas.openxmlformats.org/officeDocument/2006/relationships/settings" Target="settings.xml"/><Relationship Id="rId9" Type="http://schemas.openxmlformats.org/officeDocument/2006/relationships/hyperlink" Target="consultantplus://offline/ref=A70F900441D579CEEDBB577BC4B9E4CB73934848CE634431B6D73040F28F04BD6298A3D65A6EC5D8166071BAB98F49FB8E7718612101DDD23Aq4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6622</Words>
  <Characters>37751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Рангаев</dc:creator>
  <cp:lastModifiedBy>Мария А. Иванова</cp:lastModifiedBy>
  <cp:revision>4</cp:revision>
  <cp:lastPrinted>2019-10-24T03:32:00Z</cp:lastPrinted>
  <dcterms:created xsi:type="dcterms:W3CDTF">2026-03-31T08:08:00Z</dcterms:created>
  <dcterms:modified xsi:type="dcterms:W3CDTF">2026-03-31T08:11:00Z</dcterms:modified>
</cp:coreProperties>
</file>