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C9E" w:rsidRDefault="00EE7D38" w:rsidP="00EE7D38">
      <w:pPr>
        <w:keepNext/>
        <w:spacing w:after="0" w:line="240" w:lineRule="auto"/>
        <w:ind w:right="-1"/>
        <w:jc w:val="right"/>
        <w:outlineLvl w:val="0"/>
        <w:rPr>
          <w:rFonts w:ascii="Times New Roman" w:hAnsi="Times New Roman"/>
          <w:b/>
          <w:bCs/>
          <w:sz w:val="28"/>
          <w:szCs w:val="28"/>
          <w:lang w:eastAsia="zh-CN"/>
        </w:rPr>
      </w:pPr>
      <w:r>
        <w:rPr>
          <w:rFonts w:ascii="Times New Roman" w:hAnsi="Times New Roman"/>
          <w:b/>
          <w:bCs/>
          <w:noProof/>
          <w:sz w:val="28"/>
          <w:szCs w:val="28"/>
        </w:rPr>
        <mc:AlternateContent>
          <mc:Choice Requires="wps">
            <w:drawing>
              <wp:anchor distT="0" distB="0" distL="114300" distR="114300" simplePos="0" relativeHeight="251659264" behindDoc="0" locked="0" layoutInCell="1" allowOverlap="1" wp14:anchorId="206E29EB" wp14:editId="3D4AEE1E">
                <wp:simplePos x="0" y="0"/>
                <wp:positionH relativeFrom="column">
                  <wp:posOffset>3947160</wp:posOffset>
                </wp:positionH>
                <wp:positionV relativeFrom="paragraph">
                  <wp:posOffset>-272415</wp:posOffset>
                </wp:positionV>
                <wp:extent cx="2571750" cy="1171575"/>
                <wp:effectExtent l="0" t="0" r="0" b="9525"/>
                <wp:wrapNone/>
                <wp:docPr id="1" name="Поле 1"/>
                <wp:cNvGraphicFramePr/>
                <a:graphic xmlns:a="http://schemas.openxmlformats.org/drawingml/2006/main">
                  <a:graphicData uri="http://schemas.microsoft.com/office/word/2010/wordprocessingShape">
                    <wps:wsp>
                      <wps:cNvSpPr txBox="1"/>
                      <wps:spPr>
                        <a:xfrm>
                          <a:off x="0" y="0"/>
                          <a:ext cx="2571750" cy="1171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0782F" w:rsidRPr="00EE7D38" w:rsidRDefault="00C0782F" w:rsidP="00E040DD">
                            <w:pPr>
                              <w:spacing w:after="0" w:line="240" w:lineRule="auto"/>
                              <w:jc w:val="right"/>
                              <w:rPr>
                                <w:rFonts w:ascii="Times New Roman" w:hAnsi="Times New Roman"/>
                                <w:sz w:val="28"/>
                                <w:szCs w:val="28"/>
                              </w:rPr>
                            </w:pPr>
                            <w:r w:rsidRPr="00EE7D38">
                              <w:rPr>
                                <w:rFonts w:ascii="Times New Roman" w:hAnsi="Times New Roman"/>
                                <w:sz w:val="28"/>
                                <w:szCs w:val="28"/>
                              </w:rPr>
                              <w:t>ПРИЛОЖЕНИЕ</w:t>
                            </w:r>
                          </w:p>
                          <w:p w:rsidR="00C0782F" w:rsidRPr="00EE7D38" w:rsidRDefault="00C0782F" w:rsidP="00E040DD">
                            <w:pPr>
                              <w:spacing w:after="0" w:line="240" w:lineRule="auto"/>
                              <w:jc w:val="right"/>
                              <w:rPr>
                                <w:rFonts w:ascii="Times New Roman" w:hAnsi="Times New Roman"/>
                                <w:sz w:val="28"/>
                                <w:szCs w:val="28"/>
                              </w:rPr>
                            </w:pPr>
                            <w:r w:rsidRPr="00EE7D38">
                              <w:rPr>
                                <w:rFonts w:ascii="Times New Roman" w:hAnsi="Times New Roman"/>
                                <w:sz w:val="28"/>
                                <w:szCs w:val="28"/>
                              </w:rPr>
                              <w:t>к постановлению</w:t>
                            </w:r>
                          </w:p>
                          <w:p w:rsidR="00C0782F" w:rsidRPr="00EE7D38" w:rsidRDefault="00C0782F" w:rsidP="00E040DD">
                            <w:pPr>
                              <w:spacing w:after="0" w:line="240" w:lineRule="auto"/>
                              <w:jc w:val="right"/>
                              <w:rPr>
                                <w:rFonts w:ascii="Times New Roman" w:hAnsi="Times New Roman"/>
                                <w:sz w:val="28"/>
                                <w:szCs w:val="28"/>
                              </w:rPr>
                            </w:pPr>
                            <w:r w:rsidRPr="00EE7D38">
                              <w:rPr>
                                <w:rFonts w:ascii="Times New Roman" w:hAnsi="Times New Roman"/>
                                <w:sz w:val="28"/>
                                <w:szCs w:val="28"/>
                              </w:rPr>
                              <w:t>Администрации города Бийска</w:t>
                            </w:r>
                          </w:p>
                          <w:p w:rsidR="00C0782F" w:rsidRDefault="00C0782F" w:rsidP="00E040DD">
                            <w:pPr>
                              <w:jc w:val="right"/>
                            </w:pPr>
                            <w:r w:rsidRPr="00EE7D38">
                              <w:rPr>
                                <w:rFonts w:ascii="Times New Roman" w:hAnsi="Times New Roman"/>
                                <w:sz w:val="28"/>
                                <w:szCs w:val="28"/>
                              </w:rPr>
                              <w:t xml:space="preserve">от </w:t>
                            </w:r>
                            <w:r w:rsidR="00E040DD">
                              <w:rPr>
                                <w:rFonts w:ascii="Times New Roman" w:hAnsi="Times New Roman"/>
                                <w:sz w:val="28"/>
                                <w:szCs w:val="28"/>
                              </w:rPr>
                              <w:t>24.07.2026</w:t>
                            </w:r>
                            <w:r w:rsidRPr="00EE7D38">
                              <w:rPr>
                                <w:rFonts w:ascii="Times New Roman" w:hAnsi="Times New Roman"/>
                                <w:sz w:val="28"/>
                                <w:szCs w:val="28"/>
                              </w:rPr>
                              <w:t xml:space="preserve"> № </w:t>
                            </w:r>
                            <w:r w:rsidR="00E040DD">
                              <w:rPr>
                                <w:rFonts w:ascii="Times New Roman" w:hAnsi="Times New Roman"/>
                                <w:sz w:val="28"/>
                                <w:szCs w:val="28"/>
                              </w:rPr>
                              <w:t>1841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0.8pt;margin-top:-21.45pt;width:202.5pt;height:9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" fillcolor="white [3201]" stroked="f" strokeweight=".5pt">
                <v:textbox>
                  <w:txbxContent>
                    <w:p w:rsidR="00C0782F" w:rsidRPr="00EE7D38" w:rsidRDefault="00C0782F" w:rsidP="00E040DD">
                      <w:pPr>
                        <w:spacing w:after="0" w:line="240" w:lineRule="auto"/>
                        <w:jc w:val="right"/>
                        <w:rPr>
                          <w:rFonts w:ascii="Times New Roman" w:hAnsi="Times New Roman"/>
                          <w:sz w:val="28"/>
                          <w:szCs w:val="28"/>
                        </w:rPr>
                      </w:pPr>
                      <w:r w:rsidRPr="00EE7D38">
                        <w:rPr>
                          <w:rFonts w:ascii="Times New Roman" w:hAnsi="Times New Roman"/>
                          <w:sz w:val="28"/>
                          <w:szCs w:val="28"/>
                        </w:rPr>
                        <w:t>ПРИЛОЖЕНИЕ</w:t>
                      </w:r>
                    </w:p>
                    <w:p w:rsidR="00C0782F" w:rsidRPr="00EE7D38" w:rsidRDefault="00C0782F" w:rsidP="00E040DD">
                      <w:pPr>
                        <w:spacing w:after="0" w:line="240" w:lineRule="auto"/>
                        <w:jc w:val="right"/>
                        <w:rPr>
                          <w:rFonts w:ascii="Times New Roman" w:hAnsi="Times New Roman"/>
                          <w:sz w:val="28"/>
                          <w:szCs w:val="28"/>
                        </w:rPr>
                      </w:pPr>
                      <w:r w:rsidRPr="00EE7D38">
                        <w:rPr>
                          <w:rFonts w:ascii="Times New Roman" w:hAnsi="Times New Roman"/>
                          <w:sz w:val="28"/>
                          <w:szCs w:val="28"/>
                        </w:rPr>
                        <w:t>к постановлению</w:t>
                      </w:r>
                    </w:p>
                    <w:p w:rsidR="00C0782F" w:rsidRPr="00EE7D38" w:rsidRDefault="00C0782F" w:rsidP="00E040DD">
                      <w:pPr>
                        <w:spacing w:after="0" w:line="240" w:lineRule="auto"/>
                        <w:jc w:val="right"/>
                        <w:rPr>
                          <w:rFonts w:ascii="Times New Roman" w:hAnsi="Times New Roman"/>
                          <w:sz w:val="28"/>
                          <w:szCs w:val="28"/>
                        </w:rPr>
                      </w:pPr>
                      <w:r w:rsidRPr="00EE7D38">
                        <w:rPr>
                          <w:rFonts w:ascii="Times New Roman" w:hAnsi="Times New Roman"/>
                          <w:sz w:val="28"/>
                          <w:szCs w:val="28"/>
                        </w:rPr>
                        <w:t>Администрации города Бийска</w:t>
                      </w:r>
                    </w:p>
                    <w:p w:rsidR="00C0782F" w:rsidRDefault="00C0782F" w:rsidP="00E040DD">
                      <w:pPr>
                        <w:jc w:val="right"/>
                      </w:pPr>
                      <w:r w:rsidRPr="00EE7D38">
                        <w:rPr>
                          <w:rFonts w:ascii="Times New Roman" w:hAnsi="Times New Roman"/>
                          <w:sz w:val="28"/>
                          <w:szCs w:val="28"/>
                        </w:rPr>
                        <w:t xml:space="preserve">от </w:t>
                      </w:r>
                      <w:r w:rsidR="00E040DD">
                        <w:rPr>
                          <w:rFonts w:ascii="Times New Roman" w:hAnsi="Times New Roman"/>
                          <w:sz w:val="28"/>
                          <w:szCs w:val="28"/>
                        </w:rPr>
                        <w:t>24.07.2026</w:t>
                      </w:r>
                      <w:r w:rsidRPr="00EE7D38">
                        <w:rPr>
                          <w:rFonts w:ascii="Times New Roman" w:hAnsi="Times New Roman"/>
                          <w:sz w:val="28"/>
                          <w:szCs w:val="28"/>
                        </w:rPr>
                        <w:t xml:space="preserve"> № </w:t>
                      </w:r>
                      <w:r w:rsidR="00E040DD">
                        <w:rPr>
                          <w:rFonts w:ascii="Times New Roman" w:hAnsi="Times New Roman"/>
                          <w:sz w:val="28"/>
                          <w:szCs w:val="28"/>
                        </w:rPr>
                        <w:t>1841</w:t>
                      </w:r>
                    </w:p>
                  </w:txbxContent>
                </v:textbox>
              </v:shape>
            </w:pict>
          </mc:Fallback>
        </mc:AlternateContent>
      </w:r>
    </w:p>
    <w:p w:rsidR="00020C9E" w:rsidRDefault="00020C9E">
      <w:pPr>
        <w:keepNext/>
        <w:spacing w:after="0" w:line="240" w:lineRule="auto"/>
        <w:ind w:right="-1"/>
        <w:jc w:val="center"/>
        <w:outlineLvl w:val="0"/>
        <w:rPr>
          <w:rFonts w:ascii="Times New Roman" w:hAnsi="Times New Roman"/>
          <w:b/>
          <w:bCs/>
          <w:sz w:val="28"/>
          <w:szCs w:val="20"/>
          <w:lang w:eastAsia="zh-CN"/>
        </w:rPr>
      </w:pPr>
    </w:p>
    <w:p w:rsidR="00020C9E" w:rsidRDefault="00020C9E">
      <w:pPr>
        <w:keepNext/>
        <w:spacing w:after="0" w:line="240" w:lineRule="auto"/>
        <w:ind w:right="-1"/>
        <w:jc w:val="center"/>
        <w:outlineLvl w:val="0"/>
        <w:rPr>
          <w:rFonts w:ascii="Times New Roman" w:hAnsi="Times New Roman"/>
          <w:b/>
          <w:bCs/>
          <w:sz w:val="28"/>
          <w:szCs w:val="20"/>
          <w:lang w:eastAsia="zh-CN"/>
        </w:rPr>
      </w:pPr>
    </w:p>
    <w:p w:rsidR="00EE7D38" w:rsidRDefault="00EE7D38">
      <w:pPr>
        <w:keepNext/>
        <w:spacing w:after="0" w:line="240" w:lineRule="auto"/>
        <w:ind w:right="-1"/>
        <w:jc w:val="center"/>
        <w:outlineLvl w:val="0"/>
        <w:rPr>
          <w:rFonts w:ascii="Times New Roman" w:hAnsi="Times New Roman"/>
          <w:b/>
          <w:bCs/>
          <w:sz w:val="28"/>
          <w:szCs w:val="20"/>
          <w:lang w:eastAsia="zh-CN"/>
        </w:rPr>
      </w:pPr>
    </w:p>
    <w:p w:rsidR="00EE7D38" w:rsidRDefault="00EE7D38">
      <w:pPr>
        <w:keepNext/>
        <w:spacing w:after="0" w:line="240" w:lineRule="auto"/>
        <w:ind w:right="-1"/>
        <w:jc w:val="center"/>
        <w:outlineLvl w:val="0"/>
        <w:rPr>
          <w:rFonts w:ascii="Times New Roman" w:hAnsi="Times New Roman"/>
          <w:b/>
          <w:bCs/>
          <w:sz w:val="28"/>
          <w:szCs w:val="20"/>
          <w:lang w:eastAsia="zh-CN"/>
        </w:rPr>
      </w:pPr>
    </w:p>
    <w:p w:rsidR="00020C9E" w:rsidRDefault="00EE7D38">
      <w:pPr>
        <w:keepNext/>
        <w:spacing w:after="0" w:line="240" w:lineRule="auto"/>
        <w:ind w:right="-1"/>
        <w:jc w:val="center"/>
        <w:outlineLvl w:val="0"/>
        <w:rPr>
          <w:rFonts w:ascii="Times New Roman" w:hAnsi="Times New Roman"/>
          <w:b/>
          <w:bCs/>
          <w:sz w:val="28"/>
          <w:szCs w:val="20"/>
          <w:lang w:eastAsia="zh-CN"/>
        </w:rPr>
      </w:pPr>
      <w:r>
        <w:rPr>
          <w:rFonts w:ascii="Times New Roman" w:hAnsi="Times New Roman"/>
          <w:b/>
          <w:bCs/>
          <w:sz w:val="28"/>
          <w:szCs w:val="20"/>
          <w:lang w:eastAsia="zh-CN"/>
        </w:rPr>
        <w:t>А</w:t>
      </w:r>
      <w:r w:rsidR="00C0782F">
        <w:rPr>
          <w:rFonts w:ascii="Times New Roman" w:hAnsi="Times New Roman"/>
          <w:b/>
          <w:bCs/>
          <w:sz w:val="28"/>
          <w:szCs w:val="20"/>
          <w:lang w:eastAsia="zh-CN"/>
        </w:rPr>
        <w:t>дминистративный регламент</w:t>
      </w:r>
    </w:p>
    <w:p w:rsidR="006D3295" w:rsidRDefault="00C0782F">
      <w:pPr>
        <w:keepNext/>
        <w:spacing w:after="0" w:line="240" w:lineRule="auto"/>
        <w:ind w:right="-1"/>
        <w:jc w:val="center"/>
        <w:outlineLvl w:val="0"/>
        <w:rPr>
          <w:rFonts w:ascii="Times New Roman" w:hAnsi="Times New Roman"/>
          <w:b/>
          <w:bCs/>
          <w:sz w:val="28"/>
          <w:szCs w:val="20"/>
          <w:lang w:eastAsia="zh-CN"/>
        </w:rPr>
      </w:pPr>
      <w:r>
        <w:rPr>
          <w:rFonts w:ascii="Times New Roman" w:hAnsi="Times New Roman"/>
          <w:b/>
          <w:bCs/>
          <w:sz w:val="28"/>
          <w:szCs w:val="20"/>
          <w:lang w:eastAsia="zh-CN"/>
        </w:rPr>
        <w:t xml:space="preserve">предоставления </w:t>
      </w:r>
      <w:r w:rsidR="006D3295">
        <w:rPr>
          <w:rFonts w:ascii="Times New Roman" w:hAnsi="Times New Roman"/>
          <w:b/>
          <w:bCs/>
          <w:sz w:val="28"/>
          <w:szCs w:val="20"/>
          <w:lang w:eastAsia="zh-CN"/>
        </w:rPr>
        <w:t>муниципальной услуги</w:t>
      </w:r>
    </w:p>
    <w:p w:rsidR="00020C9E" w:rsidRDefault="006D3295">
      <w:pPr>
        <w:keepNext/>
        <w:spacing w:after="0" w:line="240" w:lineRule="auto"/>
        <w:ind w:right="-1"/>
        <w:jc w:val="center"/>
        <w:outlineLvl w:val="0"/>
        <w:rPr>
          <w:rFonts w:ascii="Times New Roman" w:hAnsi="Times New Roman"/>
        </w:rPr>
      </w:pPr>
      <w:r>
        <w:rPr>
          <w:rFonts w:ascii="Times New Roman" w:hAnsi="Times New Roman"/>
          <w:b/>
          <w:bCs/>
          <w:sz w:val="28"/>
          <w:szCs w:val="20"/>
          <w:lang w:eastAsia="zh-CN"/>
        </w:rPr>
        <w:t>«П</w:t>
      </w:r>
      <w:r w:rsidR="00C0782F">
        <w:rPr>
          <w:rFonts w:ascii="Times New Roman" w:hAnsi="Times New Roman"/>
          <w:b/>
          <w:sz w:val="28"/>
          <w:szCs w:val="28"/>
        </w:rPr>
        <w:t>редоставлени</w:t>
      </w:r>
      <w:r>
        <w:rPr>
          <w:rFonts w:ascii="Times New Roman" w:hAnsi="Times New Roman"/>
          <w:b/>
          <w:sz w:val="28"/>
          <w:szCs w:val="28"/>
        </w:rPr>
        <w:t>е</w:t>
      </w:r>
      <w:r w:rsidR="00C0782F">
        <w:rPr>
          <w:rFonts w:ascii="Times New Roman" w:hAnsi="Times New Roman"/>
          <w:b/>
          <w:sz w:val="28"/>
          <w:szCs w:val="28"/>
        </w:rPr>
        <w:t xml:space="preserve"> разрешения на условно разрешенный вид использования земельного участка</w:t>
      </w:r>
      <w:r w:rsidR="00C0782F">
        <w:t xml:space="preserve"> </w:t>
      </w:r>
      <w:r w:rsidR="00C0782F">
        <w:rPr>
          <w:rFonts w:ascii="Times New Roman" w:hAnsi="Times New Roman"/>
          <w:b/>
          <w:sz w:val="28"/>
          <w:szCs w:val="28"/>
        </w:rPr>
        <w:t>или объекта капитального строительства</w:t>
      </w:r>
      <w:r>
        <w:rPr>
          <w:rFonts w:ascii="Times New Roman" w:hAnsi="Times New Roman"/>
          <w:b/>
          <w:sz w:val="28"/>
          <w:szCs w:val="28"/>
        </w:rPr>
        <w:t>»</w:t>
      </w:r>
    </w:p>
    <w:p w:rsidR="00020C9E" w:rsidRDefault="00020C9E">
      <w:pPr>
        <w:spacing w:after="0" w:line="240" w:lineRule="auto"/>
        <w:ind w:right="-1"/>
        <w:rPr>
          <w:rFonts w:ascii="Times New Roman" w:hAnsi="Times New Roman"/>
          <w:sz w:val="24"/>
          <w:szCs w:val="24"/>
          <w:lang w:val="tt-RU"/>
        </w:rPr>
      </w:pPr>
    </w:p>
    <w:p w:rsidR="00020C9E" w:rsidRDefault="00C0782F">
      <w:pPr>
        <w:spacing w:after="0" w:line="240" w:lineRule="auto"/>
        <w:ind w:right="-1"/>
        <w:jc w:val="center"/>
        <w:rPr>
          <w:rFonts w:ascii="Times New Roman" w:hAnsi="Times New Roman"/>
          <w:b/>
          <w:sz w:val="28"/>
          <w:szCs w:val="24"/>
        </w:rPr>
      </w:pPr>
      <w:r>
        <w:rPr>
          <w:rFonts w:ascii="Times New Roman" w:hAnsi="Times New Roman"/>
          <w:b/>
          <w:sz w:val="28"/>
          <w:szCs w:val="24"/>
        </w:rPr>
        <w:t>1. Общие положения</w:t>
      </w:r>
    </w:p>
    <w:p w:rsidR="00020C9E" w:rsidRDefault="00020C9E">
      <w:pPr>
        <w:spacing w:after="0" w:line="240" w:lineRule="auto"/>
        <w:ind w:right="-1"/>
        <w:jc w:val="both"/>
        <w:rPr>
          <w:rFonts w:ascii="Times New Roman" w:hAnsi="Times New Roman"/>
          <w:b/>
          <w:sz w:val="28"/>
          <w:szCs w:val="24"/>
        </w:rPr>
      </w:pPr>
    </w:p>
    <w:p w:rsidR="00020C9E" w:rsidRDefault="00C0782F">
      <w:pPr>
        <w:keepNext/>
        <w:spacing w:after="0" w:line="240" w:lineRule="auto"/>
        <w:ind w:right="-1" w:firstLine="709"/>
        <w:jc w:val="both"/>
        <w:outlineLvl w:val="0"/>
        <w:rPr>
          <w:rFonts w:ascii="Times New Roman" w:hAnsi="Times New Roman"/>
          <w:sz w:val="28"/>
          <w:szCs w:val="20"/>
          <w:lang w:eastAsia="zh-CN"/>
        </w:rPr>
      </w:pPr>
      <w:bookmarkStart w:id="0" w:name="_Hlk40972767"/>
      <w:bookmarkStart w:id="1" w:name="_Hlk41043988"/>
      <w:bookmarkStart w:id="2" w:name="_Hlk40973750"/>
      <w:r>
        <w:rPr>
          <w:rFonts w:ascii="Times New Roman" w:hAnsi="Times New Roman"/>
          <w:sz w:val="28"/>
          <w:szCs w:val="20"/>
          <w:lang w:eastAsia="zh-CN"/>
        </w:rPr>
        <w:t xml:space="preserve">1.1. Настоящий административный регламент предоставления муниципальной услуги (далее – Административный регламент) устанавливает стандарт и порядок предоставления муниципальной услуги </w:t>
      </w:r>
      <w:r w:rsidR="006D3295">
        <w:rPr>
          <w:rFonts w:ascii="Times New Roman" w:hAnsi="Times New Roman"/>
          <w:sz w:val="28"/>
          <w:szCs w:val="20"/>
          <w:lang w:eastAsia="zh-CN"/>
        </w:rPr>
        <w:t>по п</w:t>
      </w:r>
      <w:r>
        <w:rPr>
          <w:rFonts w:ascii="Times New Roman" w:hAnsi="Times New Roman"/>
          <w:bCs/>
          <w:sz w:val="28"/>
          <w:szCs w:val="28"/>
        </w:rPr>
        <w:t>редоставлени</w:t>
      </w:r>
      <w:r w:rsidR="006D3295">
        <w:rPr>
          <w:rFonts w:ascii="Times New Roman" w:hAnsi="Times New Roman"/>
          <w:bCs/>
          <w:sz w:val="28"/>
          <w:szCs w:val="28"/>
        </w:rPr>
        <w:t>ю</w:t>
      </w:r>
      <w:r>
        <w:rPr>
          <w:rFonts w:ascii="Times New Roman" w:hAnsi="Times New Roman"/>
          <w:bCs/>
          <w:sz w:val="28"/>
          <w:szCs w:val="28"/>
        </w:rPr>
        <w:t xml:space="preserve"> разрешения на условно разрешенный вид использования земельного участка</w:t>
      </w:r>
      <w:r>
        <w:rPr>
          <w:rFonts w:ascii="Times New Roman" w:hAnsi="Times New Roman"/>
          <w:bCs/>
          <w:sz w:val="28"/>
        </w:rPr>
        <w:t xml:space="preserve"> или объекта капитального строительства </w:t>
      </w:r>
      <w:r>
        <w:rPr>
          <w:rFonts w:ascii="Times New Roman" w:hAnsi="Times New Roman"/>
          <w:sz w:val="28"/>
          <w:szCs w:val="28"/>
        </w:rPr>
        <w:t>(далее –</w:t>
      </w:r>
      <w:r w:rsidR="006D3295">
        <w:rPr>
          <w:rFonts w:ascii="Times New Roman" w:hAnsi="Times New Roman"/>
          <w:sz w:val="28"/>
          <w:szCs w:val="28"/>
        </w:rPr>
        <w:t xml:space="preserve"> </w:t>
      </w:r>
      <w:r>
        <w:rPr>
          <w:rFonts w:ascii="Times New Roman" w:hAnsi="Times New Roman"/>
          <w:sz w:val="28"/>
          <w:szCs w:val="28"/>
        </w:rPr>
        <w:t>муниципальная услуга).</w:t>
      </w:r>
    </w:p>
    <w:p w:rsidR="00020C9E" w:rsidRDefault="00C0782F">
      <w:pPr>
        <w:pStyle w:val="af"/>
        <w:spacing w:after="0" w:line="240" w:lineRule="auto"/>
        <w:ind w:left="0" w:right="-1" w:firstLine="709"/>
        <w:jc w:val="both"/>
        <w:rPr>
          <w:rFonts w:ascii="Times New Roman" w:hAnsi="Times New Roman"/>
          <w:sz w:val="28"/>
          <w:szCs w:val="20"/>
          <w:lang w:eastAsia="zh-CN"/>
        </w:rPr>
      </w:pPr>
      <w:r>
        <w:rPr>
          <w:rFonts w:ascii="Times New Roman" w:hAnsi="Times New Roman"/>
          <w:sz w:val="28"/>
          <w:szCs w:val="28"/>
        </w:rPr>
        <w:t xml:space="preserve">1.2. Получатели услуги: физические лица, индивидуальные предприниматели, юридические </w:t>
      </w:r>
      <w:r>
        <w:rPr>
          <w:rFonts w:ascii="Times New Roman" w:hAnsi="Times New Roman"/>
          <w:sz w:val="28"/>
          <w:szCs w:val="20"/>
          <w:lang w:eastAsia="zh-CN"/>
        </w:rPr>
        <w:t xml:space="preserve">лица (далее </w:t>
      </w:r>
      <w:r w:rsidR="006D3295">
        <w:rPr>
          <w:rFonts w:ascii="Times New Roman" w:hAnsi="Times New Roman"/>
          <w:sz w:val="28"/>
          <w:szCs w:val="20"/>
          <w:lang w:eastAsia="zh-CN"/>
        </w:rPr>
        <w:t>–</w:t>
      </w:r>
      <w:r>
        <w:rPr>
          <w:rFonts w:ascii="Times New Roman" w:hAnsi="Times New Roman"/>
          <w:sz w:val="28"/>
          <w:szCs w:val="20"/>
          <w:lang w:eastAsia="zh-CN"/>
        </w:rPr>
        <w:t xml:space="preserve"> заявитель).</w:t>
      </w:r>
    </w:p>
    <w:p w:rsidR="00101D81" w:rsidRPr="00101D81" w:rsidRDefault="00101D81" w:rsidP="00101D81">
      <w:pPr>
        <w:tabs>
          <w:tab w:val="left" w:pos="993"/>
          <w:tab w:val="left" w:pos="1134"/>
        </w:tabs>
        <w:spacing w:after="0" w:line="240" w:lineRule="auto"/>
        <w:ind w:right="-1" w:firstLine="709"/>
        <w:jc w:val="both"/>
        <w:rPr>
          <w:rFonts w:ascii="Times New Roman" w:hAnsi="Times New Roman"/>
          <w:sz w:val="28"/>
          <w:szCs w:val="20"/>
          <w:lang w:eastAsia="zh-CN"/>
        </w:rPr>
      </w:pPr>
      <w:r w:rsidRPr="00101D81">
        <w:rPr>
          <w:rFonts w:ascii="Times New Roman" w:hAnsi="Times New Roman"/>
          <w:sz w:val="28"/>
          <w:szCs w:val="20"/>
          <w:lang w:eastAsia="zh-CN"/>
        </w:rPr>
        <w:t xml:space="preserve">1.2.1. </w:t>
      </w:r>
      <w:proofErr w:type="gramStart"/>
      <w:r w:rsidRPr="00101D81">
        <w:rPr>
          <w:rFonts w:ascii="Times New Roman" w:hAnsi="Times New Roman"/>
          <w:sz w:val="28"/>
          <w:szCs w:val="20"/>
          <w:lang w:eastAsia="zh-CN"/>
        </w:rPr>
        <w:t>Интересы заявителей, указанных в пункте 1.2</w:t>
      </w:r>
      <w:r w:rsidR="00241CD6">
        <w:rPr>
          <w:rFonts w:ascii="Times New Roman" w:hAnsi="Times New Roman"/>
          <w:sz w:val="28"/>
          <w:szCs w:val="20"/>
          <w:lang w:eastAsia="zh-CN"/>
        </w:rPr>
        <w:t xml:space="preserve"> настоящего </w:t>
      </w:r>
      <w:r w:rsidRPr="00101D81">
        <w:rPr>
          <w:rFonts w:ascii="Times New Roman" w:hAnsi="Times New Roman"/>
          <w:sz w:val="28"/>
          <w:szCs w:val="20"/>
          <w:lang w:eastAsia="zh-CN"/>
        </w:rPr>
        <w:t xml:space="preserve">Административного регламента, могут представлять лица, уполномоченные заявителем в установленном порядке, и законные представители физических лиц, обратившиеся с запросом о предоставлении муниципальной услуги при однократном обращении с запросом о предоставлении нескольких государственных и (или) муниципальных услуг, установленном статьей 15.1 Федерального закона </w:t>
      </w:r>
      <w:r w:rsidR="00D132BD" w:rsidRPr="00D132BD">
        <w:rPr>
          <w:rFonts w:ascii="Times New Roman" w:hAnsi="Times New Roman"/>
          <w:sz w:val="28"/>
          <w:szCs w:val="20"/>
          <w:lang w:eastAsia="zh-CN"/>
        </w:rPr>
        <w:t>от 27.07.2010 № 210-ФЗ</w:t>
      </w:r>
      <w:r w:rsidR="00D132BD">
        <w:rPr>
          <w:rFonts w:ascii="Times New Roman" w:hAnsi="Times New Roman"/>
          <w:sz w:val="28"/>
          <w:szCs w:val="20"/>
          <w:lang w:eastAsia="zh-CN"/>
        </w:rPr>
        <w:t xml:space="preserve"> </w:t>
      </w:r>
      <w:r w:rsidR="00001BBD">
        <w:rPr>
          <w:rFonts w:ascii="Times New Roman" w:hAnsi="Times New Roman"/>
          <w:sz w:val="28"/>
          <w:szCs w:val="20"/>
          <w:lang w:eastAsia="zh-CN"/>
        </w:rPr>
        <w:t>«</w:t>
      </w:r>
      <w:r w:rsidR="00D132BD" w:rsidRPr="00D132BD">
        <w:rPr>
          <w:rFonts w:ascii="Times New Roman" w:hAnsi="Times New Roman"/>
          <w:sz w:val="28"/>
          <w:szCs w:val="20"/>
          <w:lang w:eastAsia="zh-CN"/>
        </w:rPr>
        <w:t>Об организации предоставления государственных и муниципальных услуг» (далее – Федеральный закон</w:t>
      </w:r>
      <w:proofErr w:type="gramEnd"/>
      <w:r w:rsidR="00D132BD" w:rsidRPr="00D132BD">
        <w:rPr>
          <w:rFonts w:ascii="Times New Roman" w:hAnsi="Times New Roman"/>
          <w:sz w:val="28"/>
          <w:szCs w:val="20"/>
          <w:lang w:eastAsia="zh-CN"/>
        </w:rPr>
        <w:t xml:space="preserve"> </w:t>
      </w:r>
      <w:r w:rsidR="00D132BD">
        <w:rPr>
          <w:rFonts w:ascii="Times New Roman" w:hAnsi="Times New Roman"/>
          <w:sz w:val="28"/>
          <w:szCs w:val="20"/>
          <w:lang w:eastAsia="zh-CN"/>
        </w:rPr>
        <w:t xml:space="preserve">                          </w:t>
      </w:r>
      <w:r w:rsidR="00D132BD" w:rsidRPr="00D132BD">
        <w:rPr>
          <w:rFonts w:ascii="Times New Roman" w:hAnsi="Times New Roman"/>
          <w:sz w:val="28"/>
          <w:szCs w:val="20"/>
          <w:lang w:eastAsia="zh-CN"/>
        </w:rPr>
        <w:t xml:space="preserve">№ </w:t>
      </w:r>
      <w:proofErr w:type="gramStart"/>
      <w:r w:rsidR="00D132BD" w:rsidRPr="00D132BD">
        <w:rPr>
          <w:rFonts w:ascii="Times New Roman" w:hAnsi="Times New Roman"/>
          <w:sz w:val="28"/>
          <w:szCs w:val="20"/>
          <w:lang w:eastAsia="zh-CN"/>
        </w:rPr>
        <w:t>210-ФЗ)</w:t>
      </w:r>
      <w:r w:rsidRPr="00101D81">
        <w:rPr>
          <w:rFonts w:ascii="Times New Roman" w:hAnsi="Times New Roman"/>
          <w:sz w:val="28"/>
          <w:szCs w:val="20"/>
          <w:lang w:eastAsia="zh-CN"/>
        </w:rPr>
        <w:t xml:space="preserve">, выраженным в устной, письменной или электронной форме (далее – представитель заявителя). </w:t>
      </w:r>
      <w:proofErr w:type="gramEnd"/>
    </w:p>
    <w:p w:rsidR="00101D81" w:rsidRPr="00101D81" w:rsidRDefault="00101D81" w:rsidP="00101D81">
      <w:pPr>
        <w:tabs>
          <w:tab w:val="left" w:pos="993"/>
          <w:tab w:val="left" w:pos="1134"/>
        </w:tabs>
        <w:spacing w:after="0" w:line="240" w:lineRule="auto"/>
        <w:ind w:right="-1" w:firstLine="709"/>
        <w:jc w:val="both"/>
        <w:rPr>
          <w:rFonts w:ascii="Times New Roman" w:hAnsi="Times New Roman"/>
          <w:sz w:val="28"/>
          <w:szCs w:val="20"/>
          <w:lang w:eastAsia="zh-CN"/>
        </w:rPr>
      </w:pPr>
      <w:r w:rsidRPr="00101D81">
        <w:rPr>
          <w:rFonts w:ascii="Times New Roman" w:hAnsi="Times New Roman"/>
          <w:sz w:val="28"/>
          <w:szCs w:val="20"/>
          <w:lang w:eastAsia="zh-CN"/>
        </w:rPr>
        <w:t>1.2.2. От имени несовершеннолетнего с заявлением о предоставлении муниципальной услуги вправе обратиться законные представители несовершеннолетнего (родители, усыновители, опекуны или попечители, органы опеки и попечительства).</w:t>
      </w:r>
    </w:p>
    <w:p w:rsidR="00101D81" w:rsidRPr="00101D81" w:rsidRDefault="00101D81" w:rsidP="00101D81">
      <w:pPr>
        <w:tabs>
          <w:tab w:val="left" w:pos="993"/>
          <w:tab w:val="left" w:pos="1134"/>
        </w:tabs>
        <w:spacing w:after="0" w:line="240" w:lineRule="auto"/>
        <w:ind w:right="-1" w:firstLine="709"/>
        <w:contextualSpacing/>
        <w:jc w:val="both"/>
        <w:rPr>
          <w:rFonts w:ascii="Times New Roman" w:hAnsi="Times New Roman"/>
          <w:sz w:val="28"/>
          <w:szCs w:val="20"/>
          <w:lang w:eastAsia="zh-CN"/>
        </w:rPr>
      </w:pPr>
      <w:r w:rsidRPr="00101D81">
        <w:rPr>
          <w:rFonts w:ascii="Times New Roman" w:hAnsi="Times New Roman"/>
          <w:sz w:val="28"/>
          <w:szCs w:val="20"/>
          <w:lang w:eastAsia="zh-CN"/>
        </w:rPr>
        <w:t>1.2.3.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101D81" w:rsidRDefault="00101D81" w:rsidP="00101D81">
      <w:pPr>
        <w:pStyle w:val="af"/>
        <w:spacing w:after="0" w:line="240" w:lineRule="auto"/>
        <w:ind w:left="0" w:right="-1" w:firstLine="709"/>
        <w:jc w:val="both"/>
        <w:rPr>
          <w:rFonts w:ascii="Times New Roman" w:hAnsi="Times New Roman"/>
          <w:sz w:val="28"/>
          <w:szCs w:val="20"/>
          <w:lang w:eastAsia="zh-CN"/>
        </w:rPr>
      </w:pPr>
      <w:r w:rsidRPr="00101D81">
        <w:rPr>
          <w:rFonts w:ascii="Times New Roman" w:hAnsi="Times New Roman"/>
          <w:sz w:val="28"/>
          <w:szCs w:val="20"/>
          <w:lang w:eastAsia="zh-CN"/>
        </w:rPr>
        <w:lastRenderedPageBreak/>
        <w:t>1.2.4.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01D81" w:rsidRPr="00101D81" w:rsidRDefault="00101D81" w:rsidP="00101D81">
      <w:pPr>
        <w:tabs>
          <w:tab w:val="left" w:pos="993"/>
          <w:tab w:val="left" w:pos="1134"/>
        </w:tabs>
        <w:spacing w:after="0" w:line="240" w:lineRule="auto"/>
        <w:ind w:right="-1" w:firstLine="709"/>
        <w:contextualSpacing/>
        <w:jc w:val="both"/>
        <w:rPr>
          <w:rFonts w:ascii="Times New Roman" w:hAnsi="Times New Roman"/>
          <w:sz w:val="28"/>
          <w:szCs w:val="28"/>
        </w:rPr>
      </w:pPr>
      <w:r w:rsidRPr="00101D81">
        <w:rPr>
          <w:rFonts w:ascii="Times New Roman" w:hAnsi="Times New Roman"/>
          <w:sz w:val="28"/>
          <w:szCs w:val="20"/>
          <w:lang w:eastAsia="zh-CN"/>
        </w:rPr>
        <w:t xml:space="preserve">1.3. </w:t>
      </w:r>
      <w:r w:rsidRPr="00101D81">
        <w:rPr>
          <w:rFonts w:ascii="Times New Roman" w:hAnsi="Times New Roman"/>
          <w:sz w:val="28"/>
          <w:szCs w:val="28"/>
        </w:rPr>
        <w:t>Заявление и прилагаемые документы</w:t>
      </w:r>
      <w:r w:rsidR="00DD4F09">
        <w:rPr>
          <w:rFonts w:ascii="Times New Roman" w:hAnsi="Times New Roman"/>
          <w:sz w:val="28"/>
          <w:szCs w:val="28"/>
        </w:rPr>
        <w:t xml:space="preserve">, указанные в пункте 2.5 </w:t>
      </w:r>
      <w:r w:rsidR="00241CD6">
        <w:rPr>
          <w:rFonts w:ascii="Times New Roman" w:hAnsi="Times New Roman"/>
          <w:sz w:val="28"/>
          <w:szCs w:val="28"/>
        </w:rPr>
        <w:t xml:space="preserve">настоящего </w:t>
      </w:r>
      <w:r w:rsidR="00DD4F09">
        <w:rPr>
          <w:rFonts w:ascii="Times New Roman" w:hAnsi="Times New Roman"/>
          <w:sz w:val="28"/>
          <w:szCs w:val="28"/>
        </w:rPr>
        <w:t>Административного регламента,</w:t>
      </w:r>
      <w:r w:rsidRPr="00101D81">
        <w:rPr>
          <w:rFonts w:ascii="Times New Roman" w:hAnsi="Times New Roman"/>
          <w:sz w:val="28"/>
          <w:szCs w:val="28"/>
        </w:rPr>
        <w:t xml:space="preserve"> могут быть представлены (направлены) заявителем одним из следующих способов:</w:t>
      </w:r>
    </w:p>
    <w:p w:rsidR="00101D81" w:rsidRPr="00101D81" w:rsidRDefault="00101D81" w:rsidP="00101D81">
      <w:pPr>
        <w:autoSpaceDE w:val="0"/>
        <w:autoSpaceDN w:val="0"/>
        <w:adjustRightInd w:val="0"/>
        <w:spacing w:after="0" w:line="240" w:lineRule="auto"/>
        <w:ind w:right="-1" w:firstLine="709"/>
        <w:jc w:val="both"/>
        <w:rPr>
          <w:rFonts w:ascii="Times New Roman" w:hAnsi="Times New Roman"/>
          <w:sz w:val="28"/>
          <w:szCs w:val="28"/>
        </w:rPr>
      </w:pPr>
      <w:r w:rsidRPr="00101D81">
        <w:rPr>
          <w:rFonts w:ascii="Times New Roman" w:hAnsi="Times New Roman"/>
          <w:sz w:val="28"/>
          <w:szCs w:val="28"/>
        </w:rPr>
        <w:t xml:space="preserve">1) лично или посредством почтового отправления в </w:t>
      </w:r>
      <w:r w:rsidR="00001BBD">
        <w:rPr>
          <w:rFonts w:ascii="Times New Roman" w:hAnsi="Times New Roman"/>
          <w:sz w:val="28"/>
          <w:szCs w:val="28"/>
        </w:rPr>
        <w:t>отдел архитектуры и градостроительства Администрации города Бийска</w:t>
      </w:r>
      <w:r w:rsidRPr="00101D81">
        <w:rPr>
          <w:rFonts w:ascii="Times New Roman" w:hAnsi="Times New Roman"/>
          <w:sz w:val="28"/>
          <w:szCs w:val="28"/>
        </w:rPr>
        <w:t xml:space="preserve">; </w:t>
      </w:r>
    </w:p>
    <w:p w:rsidR="00101D81" w:rsidRPr="00101D81" w:rsidRDefault="00101D81" w:rsidP="00101D81">
      <w:pPr>
        <w:pStyle w:val="af"/>
        <w:spacing w:after="0" w:line="240" w:lineRule="auto"/>
        <w:ind w:left="0" w:right="-1" w:firstLine="709"/>
        <w:jc w:val="both"/>
        <w:rPr>
          <w:rFonts w:ascii="Times New Roman" w:hAnsi="Times New Roman"/>
          <w:sz w:val="28"/>
          <w:szCs w:val="28"/>
        </w:rPr>
      </w:pPr>
      <w:r w:rsidRPr="00101D81">
        <w:rPr>
          <w:rFonts w:ascii="Times New Roman" w:hAnsi="Times New Roman"/>
          <w:sz w:val="28"/>
          <w:szCs w:val="28"/>
        </w:rPr>
        <w:t xml:space="preserve">2) через Единый портал </w:t>
      </w:r>
      <w:r w:rsidRPr="00101D81">
        <w:rPr>
          <w:rFonts w:ascii="Times New Roman" w:hAnsi="Times New Roman"/>
          <w:sz w:val="28"/>
          <w:szCs w:val="28"/>
          <w:shd w:val="clear" w:color="auto" w:fill="FFFFFF"/>
        </w:rPr>
        <w:t>государственных и муниципальных услуг (функций)</w:t>
      </w:r>
      <w:r w:rsidR="00001BBD">
        <w:rPr>
          <w:rFonts w:ascii="Times New Roman" w:hAnsi="Times New Roman"/>
          <w:sz w:val="28"/>
          <w:szCs w:val="28"/>
          <w:shd w:val="clear" w:color="auto" w:fill="FFFFFF"/>
        </w:rPr>
        <w:t xml:space="preserve"> (далее – ЕПГУ)</w:t>
      </w:r>
      <w:r w:rsidRPr="00101D81">
        <w:rPr>
          <w:rFonts w:ascii="Times New Roman" w:hAnsi="Times New Roman"/>
          <w:sz w:val="28"/>
          <w:szCs w:val="28"/>
          <w:shd w:val="clear" w:color="auto" w:fill="FFFFFF"/>
        </w:rPr>
        <w:t>.</w:t>
      </w:r>
    </w:p>
    <w:bookmarkEnd w:id="0"/>
    <w:bookmarkEnd w:id="1"/>
    <w:bookmarkEnd w:id="2"/>
    <w:p w:rsidR="00020C9E" w:rsidRDefault="00020C9E">
      <w:pPr>
        <w:spacing w:after="0" w:line="240" w:lineRule="auto"/>
        <w:ind w:right="-1"/>
        <w:jc w:val="center"/>
        <w:rPr>
          <w:rFonts w:ascii="Times New Roman" w:hAnsi="Times New Roman"/>
          <w:b/>
          <w:bCs/>
          <w:sz w:val="28"/>
          <w:szCs w:val="28"/>
        </w:rPr>
      </w:pPr>
    </w:p>
    <w:p w:rsidR="00020C9E" w:rsidRDefault="00C0782F">
      <w:pPr>
        <w:spacing w:after="0" w:line="240" w:lineRule="auto"/>
        <w:ind w:right="-1"/>
        <w:jc w:val="center"/>
        <w:rPr>
          <w:rFonts w:ascii="Times New Roman" w:hAnsi="Times New Roman"/>
          <w:b/>
          <w:sz w:val="28"/>
          <w:szCs w:val="24"/>
        </w:rPr>
      </w:pPr>
      <w:r>
        <w:rPr>
          <w:rFonts w:ascii="Times New Roman" w:hAnsi="Times New Roman"/>
          <w:b/>
          <w:bCs/>
          <w:sz w:val="28"/>
          <w:szCs w:val="28"/>
        </w:rPr>
        <w:t>2. Стандарт предоставления муниципальной услуги</w:t>
      </w:r>
    </w:p>
    <w:p w:rsidR="00020C9E" w:rsidRDefault="00020C9E">
      <w:pPr>
        <w:spacing w:after="0" w:line="240" w:lineRule="auto"/>
        <w:ind w:right="-1"/>
        <w:jc w:val="center"/>
        <w:rPr>
          <w:rFonts w:ascii="Times New Roman" w:hAnsi="Times New Roman"/>
          <w:sz w:val="28"/>
          <w:szCs w:val="20"/>
        </w:rPr>
      </w:pPr>
    </w:p>
    <w:p w:rsidR="00020C9E" w:rsidRDefault="00C0782F" w:rsidP="00A5230B">
      <w:pPr>
        <w:spacing w:after="0" w:line="240" w:lineRule="auto"/>
        <w:ind w:right="-1" w:firstLine="709"/>
        <w:jc w:val="both"/>
        <w:rPr>
          <w:rFonts w:ascii="Times New Roman" w:hAnsi="Times New Roman"/>
          <w:bCs/>
          <w:i/>
          <w:sz w:val="28"/>
          <w:szCs w:val="20"/>
          <w:lang w:eastAsia="zh-CN"/>
        </w:rPr>
      </w:pPr>
      <w:r>
        <w:rPr>
          <w:rFonts w:ascii="Times New Roman" w:hAnsi="Times New Roman"/>
          <w:sz w:val="28"/>
          <w:szCs w:val="28"/>
        </w:rPr>
        <w:t>2.1. Наименование муниципальной услуги</w:t>
      </w:r>
      <w:r w:rsidR="000A56E7">
        <w:rPr>
          <w:rFonts w:ascii="Times New Roman" w:hAnsi="Times New Roman"/>
          <w:sz w:val="28"/>
          <w:szCs w:val="28"/>
        </w:rPr>
        <w:t xml:space="preserve"> – «</w:t>
      </w:r>
      <w:r>
        <w:rPr>
          <w:rFonts w:ascii="Times New Roman" w:hAnsi="Times New Roman"/>
          <w:sz w:val="28"/>
          <w:szCs w:val="28"/>
        </w:rPr>
        <w:t>Предоставление разрешения на условно разрешенный вид использования земельного участка</w:t>
      </w:r>
      <w:r>
        <w:t xml:space="preserve"> </w:t>
      </w:r>
      <w:r>
        <w:rPr>
          <w:rFonts w:ascii="Times New Roman" w:hAnsi="Times New Roman"/>
          <w:sz w:val="28"/>
          <w:szCs w:val="28"/>
        </w:rPr>
        <w:t>или объекта капитального строительства</w:t>
      </w:r>
      <w:r w:rsidR="000A56E7">
        <w:rPr>
          <w:rFonts w:ascii="Times New Roman" w:hAnsi="Times New Roman"/>
          <w:sz w:val="28"/>
          <w:szCs w:val="28"/>
        </w:rPr>
        <w:t>»</w:t>
      </w:r>
      <w:r>
        <w:rPr>
          <w:rFonts w:ascii="Times New Roman" w:hAnsi="Times New Roman"/>
          <w:sz w:val="28"/>
          <w:szCs w:val="28"/>
        </w:rPr>
        <w:t>.</w:t>
      </w:r>
    </w:p>
    <w:p w:rsidR="00020C9E" w:rsidRDefault="00C0782F" w:rsidP="00A5230B">
      <w:pPr>
        <w:spacing w:after="0" w:line="240" w:lineRule="auto"/>
        <w:ind w:right="-1" w:firstLine="709"/>
        <w:jc w:val="both"/>
        <w:rPr>
          <w:rFonts w:ascii="Times New Roman" w:hAnsi="Times New Roman"/>
          <w:i/>
          <w:sz w:val="28"/>
          <w:szCs w:val="28"/>
        </w:rPr>
      </w:pPr>
      <w:r>
        <w:rPr>
          <w:rFonts w:ascii="Times New Roman" w:hAnsi="Times New Roman"/>
          <w:sz w:val="28"/>
          <w:szCs w:val="28"/>
        </w:rPr>
        <w:t>2.2. </w:t>
      </w:r>
      <w:r w:rsidR="000A56E7">
        <w:rPr>
          <w:rFonts w:ascii="Times New Roman" w:hAnsi="Times New Roman"/>
          <w:sz w:val="28"/>
          <w:szCs w:val="28"/>
        </w:rPr>
        <w:t>П</w:t>
      </w:r>
      <w:r w:rsidR="000A56E7" w:rsidRPr="000A56E7">
        <w:rPr>
          <w:rFonts w:ascii="Times New Roman" w:hAnsi="Times New Roman"/>
          <w:sz w:val="28"/>
          <w:szCs w:val="28"/>
        </w:rPr>
        <w:t>олное наименование органа, предоставляющего муниципальную услугу</w:t>
      </w:r>
      <w:r w:rsidR="00A5230B" w:rsidRPr="00A5230B">
        <w:rPr>
          <w:rFonts w:ascii="Times New Roman" w:hAnsi="Times New Roman"/>
          <w:sz w:val="28"/>
          <w:szCs w:val="28"/>
        </w:rPr>
        <w:t xml:space="preserve">: Администрация города Бийска в лице структурного подразделения </w:t>
      </w:r>
      <w:r>
        <w:rPr>
          <w:rFonts w:ascii="Times New Roman" w:hAnsi="Times New Roman"/>
          <w:sz w:val="28"/>
          <w:szCs w:val="28"/>
        </w:rPr>
        <w:t>–</w:t>
      </w:r>
      <w:r w:rsidR="00A5230B" w:rsidRPr="00A5230B">
        <w:rPr>
          <w:rFonts w:ascii="Times New Roman" w:hAnsi="Times New Roman"/>
          <w:sz w:val="28"/>
          <w:szCs w:val="28"/>
        </w:rPr>
        <w:t xml:space="preserve"> отдел</w:t>
      </w:r>
      <w:r>
        <w:rPr>
          <w:rFonts w:ascii="Times New Roman" w:hAnsi="Times New Roman"/>
          <w:sz w:val="28"/>
          <w:szCs w:val="28"/>
        </w:rPr>
        <w:t>а</w:t>
      </w:r>
      <w:r w:rsidR="00A5230B" w:rsidRPr="00A5230B">
        <w:rPr>
          <w:rFonts w:ascii="Times New Roman" w:hAnsi="Times New Roman"/>
          <w:sz w:val="28"/>
          <w:szCs w:val="28"/>
        </w:rPr>
        <w:t xml:space="preserve"> архитектуры и градостроительства</w:t>
      </w:r>
      <w:r w:rsidR="00660F45">
        <w:rPr>
          <w:rFonts w:ascii="Times New Roman" w:hAnsi="Times New Roman"/>
          <w:sz w:val="28"/>
          <w:szCs w:val="28"/>
        </w:rPr>
        <w:t xml:space="preserve"> (далее – Уполномоченный орган)</w:t>
      </w:r>
      <w:r>
        <w:rPr>
          <w:rFonts w:ascii="Times New Roman" w:hAnsi="Times New Roman"/>
          <w:i/>
          <w:sz w:val="28"/>
          <w:szCs w:val="28"/>
        </w:rPr>
        <w:t>.</w:t>
      </w:r>
    </w:p>
    <w:p w:rsidR="00020C9E" w:rsidRDefault="00C0782F" w:rsidP="00C0782F">
      <w:pPr>
        <w:spacing w:after="0" w:line="240" w:lineRule="auto"/>
        <w:ind w:right="-1" w:firstLine="709"/>
        <w:jc w:val="both"/>
        <w:rPr>
          <w:rFonts w:ascii="Times New Roman" w:hAnsi="Times New Roman"/>
          <w:i/>
          <w:sz w:val="28"/>
          <w:szCs w:val="28"/>
        </w:rPr>
      </w:pPr>
      <w:r>
        <w:rPr>
          <w:rFonts w:ascii="Times New Roman" w:hAnsi="Times New Roman"/>
          <w:sz w:val="28"/>
          <w:szCs w:val="28"/>
        </w:rPr>
        <w:t xml:space="preserve">2.3. </w:t>
      </w:r>
      <w:r w:rsidR="000A56E7">
        <w:rPr>
          <w:rFonts w:ascii="Times New Roman" w:hAnsi="Times New Roman"/>
          <w:sz w:val="28"/>
          <w:szCs w:val="28"/>
        </w:rPr>
        <w:t>Р</w:t>
      </w:r>
      <w:r w:rsidR="000A56E7" w:rsidRPr="000A56E7">
        <w:rPr>
          <w:rFonts w:ascii="Times New Roman" w:hAnsi="Times New Roman"/>
          <w:sz w:val="28"/>
          <w:szCs w:val="28"/>
        </w:rPr>
        <w:t>езультат предоставления муниципальной услуги</w:t>
      </w:r>
      <w:r w:rsidR="00CC6F77">
        <w:rPr>
          <w:rFonts w:ascii="Times New Roman" w:hAnsi="Times New Roman"/>
          <w:sz w:val="28"/>
          <w:szCs w:val="28"/>
        </w:rPr>
        <w:t>.</w:t>
      </w:r>
    </w:p>
    <w:p w:rsidR="00020C9E" w:rsidRDefault="00C0782F">
      <w:pPr>
        <w:spacing w:after="0" w:line="240" w:lineRule="auto"/>
        <w:ind w:right="-1" w:firstLine="709"/>
        <w:jc w:val="both"/>
        <w:outlineLvl w:val="2"/>
        <w:rPr>
          <w:rFonts w:ascii="Times New Roman" w:hAnsi="Times New Roman"/>
          <w:sz w:val="28"/>
          <w:szCs w:val="28"/>
        </w:rPr>
      </w:pPr>
      <w:r>
        <w:rPr>
          <w:rFonts w:ascii="Times New Roman" w:hAnsi="Times New Roman"/>
          <w:sz w:val="28"/>
          <w:szCs w:val="28"/>
        </w:rPr>
        <w:t>2.</w:t>
      </w:r>
      <w:r w:rsidR="000A56E7">
        <w:rPr>
          <w:rFonts w:ascii="Times New Roman" w:hAnsi="Times New Roman"/>
          <w:sz w:val="28"/>
          <w:szCs w:val="28"/>
        </w:rPr>
        <w:t>3</w:t>
      </w:r>
      <w:r>
        <w:rPr>
          <w:rFonts w:ascii="Times New Roman" w:hAnsi="Times New Roman"/>
          <w:sz w:val="28"/>
          <w:szCs w:val="28"/>
        </w:rPr>
        <w:t>.1. Результатами предоставления муниципальной услуги являются:</w:t>
      </w:r>
    </w:p>
    <w:p w:rsidR="00020C9E" w:rsidRDefault="00C0782F">
      <w:pPr>
        <w:pStyle w:val="af"/>
        <w:numPr>
          <w:ilvl w:val="0"/>
          <w:numId w:val="36"/>
        </w:numPr>
        <w:tabs>
          <w:tab w:val="left" w:pos="1134"/>
        </w:tabs>
        <w:spacing w:after="0" w:line="240" w:lineRule="auto"/>
        <w:ind w:left="0" w:right="-1" w:firstLine="709"/>
        <w:jc w:val="both"/>
        <w:outlineLvl w:val="2"/>
        <w:rPr>
          <w:rFonts w:ascii="Times New Roman" w:hAnsi="Times New Roman"/>
          <w:sz w:val="28"/>
          <w:szCs w:val="28"/>
        </w:rPr>
      </w:pPr>
      <w:r>
        <w:rPr>
          <w:rFonts w:ascii="Times New Roman" w:hAnsi="Times New Roman"/>
          <w:sz w:val="28"/>
        </w:rPr>
        <w:t xml:space="preserve">решение </w:t>
      </w:r>
      <w:r>
        <w:rPr>
          <w:rFonts w:ascii="Times New Roman" w:hAnsi="Times New Roman"/>
          <w:sz w:val="28"/>
          <w:szCs w:val="28"/>
        </w:rPr>
        <w:t xml:space="preserve">о предоставлении разрешения на условно разрешенный вид использования земельного участка или объекта капитального строительства </w:t>
      </w:r>
      <w:r w:rsidR="00FE303D">
        <w:rPr>
          <w:rFonts w:ascii="Times New Roman" w:hAnsi="Times New Roman"/>
          <w:sz w:val="28"/>
          <w:szCs w:val="28"/>
        </w:rPr>
        <w:t xml:space="preserve">              </w:t>
      </w:r>
      <w:r>
        <w:rPr>
          <w:rFonts w:ascii="Times New Roman" w:hAnsi="Times New Roman"/>
          <w:sz w:val="28"/>
          <w:szCs w:val="28"/>
        </w:rPr>
        <w:t xml:space="preserve">(по форме, согласно приложению </w:t>
      </w:r>
      <w:r w:rsidR="000A56E7">
        <w:rPr>
          <w:rFonts w:ascii="Times New Roman" w:hAnsi="Times New Roman"/>
          <w:sz w:val="28"/>
          <w:szCs w:val="28"/>
        </w:rPr>
        <w:t>5</w:t>
      </w:r>
      <w:r>
        <w:rPr>
          <w:rFonts w:ascii="Times New Roman" w:hAnsi="Times New Roman"/>
          <w:sz w:val="28"/>
          <w:szCs w:val="28"/>
        </w:rPr>
        <w:t xml:space="preserve"> к </w:t>
      </w:r>
      <w:r w:rsidR="00241CD6">
        <w:rPr>
          <w:rFonts w:ascii="Times New Roman" w:hAnsi="Times New Roman"/>
          <w:sz w:val="28"/>
          <w:szCs w:val="28"/>
        </w:rPr>
        <w:t xml:space="preserve">настоящему </w:t>
      </w:r>
      <w:r>
        <w:rPr>
          <w:rFonts w:ascii="Times New Roman" w:hAnsi="Times New Roman"/>
          <w:sz w:val="28"/>
          <w:szCs w:val="28"/>
        </w:rPr>
        <w:t>Административному регламенту);</w:t>
      </w:r>
    </w:p>
    <w:p w:rsidR="00020C9E" w:rsidRDefault="00C0782F">
      <w:pPr>
        <w:pStyle w:val="af"/>
        <w:numPr>
          <w:ilvl w:val="0"/>
          <w:numId w:val="36"/>
        </w:numPr>
        <w:tabs>
          <w:tab w:val="left" w:pos="1134"/>
        </w:tabs>
        <w:spacing w:after="0" w:line="240" w:lineRule="auto"/>
        <w:ind w:left="0" w:right="-1" w:firstLine="709"/>
        <w:jc w:val="both"/>
        <w:outlineLvl w:val="2"/>
        <w:rPr>
          <w:rFonts w:ascii="Times New Roman" w:hAnsi="Times New Roman"/>
          <w:sz w:val="28"/>
          <w:szCs w:val="28"/>
        </w:rPr>
      </w:pPr>
      <w:r>
        <w:rPr>
          <w:rFonts w:ascii="Times New Roman" w:hAnsi="Times New Roman"/>
          <w:sz w:val="28"/>
          <w:szCs w:val="28"/>
        </w:rPr>
        <w:t xml:space="preserve">решение об отказе в предоставлении муниципальной услуги (по форме, согласно приложению </w:t>
      </w:r>
      <w:r w:rsidR="000A56E7">
        <w:rPr>
          <w:rFonts w:ascii="Times New Roman" w:hAnsi="Times New Roman"/>
          <w:sz w:val="28"/>
          <w:szCs w:val="28"/>
        </w:rPr>
        <w:t>7</w:t>
      </w:r>
      <w:r>
        <w:rPr>
          <w:rFonts w:ascii="Times New Roman" w:hAnsi="Times New Roman"/>
          <w:sz w:val="28"/>
          <w:szCs w:val="28"/>
        </w:rPr>
        <w:t xml:space="preserve"> к </w:t>
      </w:r>
      <w:r w:rsidR="00777B8F">
        <w:rPr>
          <w:rFonts w:ascii="Times New Roman" w:hAnsi="Times New Roman"/>
          <w:sz w:val="28"/>
          <w:szCs w:val="28"/>
        </w:rPr>
        <w:t xml:space="preserve">настоящему </w:t>
      </w:r>
      <w:r>
        <w:rPr>
          <w:rFonts w:ascii="Times New Roman" w:hAnsi="Times New Roman"/>
          <w:sz w:val="28"/>
          <w:szCs w:val="28"/>
        </w:rPr>
        <w:t>Административному регламенту).</w:t>
      </w:r>
    </w:p>
    <w:p w:rsidR="00020C9E" w:rsidRDefault="00C0782F" w:rsidP="00C0782F">
      <w:pPr>
        <w:spacing w:after="0" w:line="240" w:lineRule="auto"/>
        <w:ind w:right="-1" w:firstLine="709"/>
        <w:jc w:val="both"/>
        <w:rPr>
          <w:rFonts w:ascii="Times New Roman" w:hAnsi="Times New Roman"/>
          <w:sz w:val="28"/>
          <w:szCs w:val="28"/>
        </w:rPr>
      </w:pPr>
      <w:r>
        <w:rPr>
          <w:rFonts w:ascii="Times New Roman" w:hAnsi="Times New Roman"/>
          <w:sz w:val="28"/>
          <w:szCs w:val="28"/>
        </w:rPr>
        <w:t>2.</w:t>
      </w:r>
      <w:r w:rsidR="00A03A7E">
        <w:rPr>
          <w:rFonts w:ascii="Times New Roman" w:hAnsi="Times New Roman"/>
          <w:sz w:val="28"/>
          <w:szCs w:val="28"/>
        </w:rPr>
        <w:t>4</w:t>
      </w: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Срок предоставления муниципальной услуги</w:t>
      </w:r>
      <w:r w:rsidR="00CC6F77">
        <w:rPr>
          <w:rFonts w:ascii="Times New Roman" w:hAnsi="Times New Roman"/>
          <w:sz w:val="28"/>
          <w:szCs w:val="28"/>
        </w:rPr>
        <w:t>.</w:t>
      </w:r>
    </w:p>
    <w:p w:rsidR="00020C9E" w:rsidRDefault="00C0782F">
      <w:pPr>
        <w:spacing w:after="0" w:line="240" w:lineRule="auto"/>
        <w:ind w:right="-1" w:firstLine="709"/>
        <w:jc w:val="both"/>
        <w:rPr>
          <w:rFonts w:ascii="Times New Roman" w:hAnsi="Times New Roman"/>
          <w:sz w:val="28"/>
          <w:szCs w:val="28"/>
        </w:rPr>
      </w:pPr>
      <w:r>
        <w:rPr>
          <w:rFonts w:ascii="Times New Roman" w:hAnsi="Times New Roman"/>
          <w:sz w:val="28"/>
          <w:szCs w:val="28"/>
        </w:rPr>
        <w:t>2.</w:t>
      </w:r>
      <w:r w:rsidR="00A03A7E">
        <w:rPr>
          <w:rFonts w:ascii="Times New Roman" w:hAnsi="Times New Roman"/>
          <w:sz w:val="28"/>
          <w:szCs w:val="28"/>
        </w:rPr>
        <w:t>4</w:t>
      </w:r>
      <w:r>
        <w:rPr>
          <w:rFonts w:ascii="Times New Roman" w:hAnsi="Times New Roman"/>
          <w:sz w:val="28"/>
          <w:szCs w:val="28"/>
        </w:rPr>
        <w:t>.1.</w:t>
      </w:r>
      <w:r>
        <w:rPr>
          <w:rFonts w:ascii="Times New Roman" w:hAnsi="Times New Roman"/>
          <w:sz w:val="28"/>
          <w:szCs w:val="28"/>
          <w:lang w:val="en-US"/>
        </w:rPr>
        <w:t> </w:t>
      </w:r>
      <w:r>
        <w:rPr>
          <w:rFonts w:ascii="Times New Roman" w:hAnsi="Times New Roman"/>
          <w:sz w:val="28"/>
          <w:szCs w:val="28"/>
        </w:rPr>
        <w:t>Срок предоставления муниципальной услуги не может превышать 47 рабочих дней со дня регистрации заявления и документов, необходимых для предоставления муниципальной услуги.</w:t>
      </w:r>
    </w:p>
    <w:p w:rsidR="00020C9E" w:rsidRDefault="00C0782F">
      <w:pPr>
        <w:spacing w:after="0" w:line="240" w:lineRule="auto"/>
        <w:ind w:firstLine="709"/>
        <w:jc w:val="both"/>
        <w:rPr>
          <w:rFonts w:ascii="Times New Roman" w:hAnsi="Times New Roman"/>
          <w:sz w:val="28"/>
          <w:szCs w:val="28"/>
        </w:rPr>
      </w:pPr>
      <w:r>
        <w:rPr>
          <w:rFonts w:ascii="Times New Roman" w:hAnsi="Times New Roman"/>
          <w:sz w:val="28"/>
          <w:szCs w:val="28"/>
        </w:rPr>
        <w:t>Уполномоченный орган в течение 47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2.</w:t>
      </w:r>
      <w:r w:rsidR="000A56E7">
        <w:rPr>
          <w:rFonts w:ascii="Times New Roman" w:hAnsi="Times New Roman"/>
          <w:sz w:val="28"/>
          <w:szCs w:val="28"/>
        </w:rPr>
        <w:t>3</w:t>
      </w:r>
      <w:r>
        <w:rPr>
          <w:rFonts w:ascii="Times New Roman" w:hAnsi="Times New Roman"/>
          <w:sz w:val="28"/>
          <w:szCs w:val="28"/>
        </w:rPr>
        <w:t xml:space="preserve"> </w:t>
      </w:r>
      <w:r w:rsidR="00777B8F">
        <w:rPr>
          <w:rFonts w:ascii="Times New Roman" w:hAnsi="Times New Roman"/>
          <w:sz w:val="28"/>
          <w:szCs w:val="28"/>
        </w:rPr>
        <w:t xml:space="preserve">настоящего </w:t>
      </w:r>
      <w:r>
        <w:rPr>
          <w:rFonts w:ascii="Times New Roman" w:hAnsi="Times New Roman"/>
          <w:sz w:val="28"/>
          <w:szCs w:val="28"/>
        </w:rPr>
        <w:t>Административного регламента.</w:t>
      </w:r>
    </w:p>
    <w:p w:rsidR="00020C9E" w:rsidRDefault="00C0782F">
      <w:pPr>
        <w:spacing w:after="0" w:line="240" w:lineRule="auto"/>
        <w:ind w:firstLine="709"/>
        <w:jc w:val="both"/>
        <w:rPr>
          <w:rFonts w:ascii="Times New Roman" w:hAnsi="Times New Roman"/>
          <w:sz w:val="28"/>
          <w:szCs w:val="28"/>
        </w:rPr>
      </w:pPr>
      <w:r>
        <w:rPr>
          <w:rFonts w:ascii="Times New Roman" w:hAnsi="Times New Roman"/>
          <w:sz w:val="28"/>
          <w:szCs w:val="28"/>
        </w:rPr>
        <w:t>2.</w:t>
      </w:r>
      <w:r w:rsidR="00A03A7E">
        <w:rPr>
          <w:rFonts w:ascii="Times New Roman" w:hAnsi="Times New Roman"/>
          <w:sz w:val="28"/>
          <w:szCs w:val="28"/>
        </w:rPr>
        <w:t>4</w:t>
      </w:r>
      <w:r>
        <w:rPr>
          <w:rFonts w:ascii="Times New Roman" w:hAnsi="Times New Roman"/>
          <w:sz w:val="28"/>
          <w:szCs w:val="28"/>
        </w:rPr>
        <w:t>.2. 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w:t>
      </w:r>
      <w:r>
        <w:rPr>
          <w:rFonts w:ascii="Times New Roman" w:hAnsi="Times New Roman"/>
          <w:sz w:val="28"/>
          <w:szCs w:val="28"/>
        </w:rPr>
        <w:lastRenderedPageBreak/>
        <w:t>заинтересованного в предоставлении разрешения на условно разрешенный вид использования, срок предоставления муниципальной услуги не может превышать 10 рабочих дней.</w:t>
      </w:r>
    </w:p>
    <w:p w:rsidR="00020C9E" w:rsidRDefault="00C0782F">
      <w:pPr>
        <w:spacing w:after="0" w:line="240" w:lineRule="auto"/>
        <w:ind w:right="-1" w:firstLine="709"/>
        <w:jc w:val="both"/>
        <w:rPr>
          <w:rFonts w:ascii="Times New Roman" w:hAnsi="Times New Roman"/>
          <w:sz w:val="28"/>
          <w:szCs w:val="28"/>
        </w:rPr>
      </w:pPr>
      <w:r>
        <w:rPr>
          <w:rFonts w:ascii="Times New Roman" w:hAnsi="Times New Roman"/>
          <w:sz w:val="28"/>
          <w:szCs w:val="28"/>
        </w:rPr>
        <w:t>2.</w:t>
      </w:r>
      <w:r w:rsidR="00A03A7E">
        <w:rPr>
          <w:rFonts w:ascii="Times New Roman" w:hAnsi="Times New Roman"/>
          <w:sz w:val="28"/>
          <w:szCs w:val="28"/>
        </w:rPr>
        <w:t>4</w:t>
      </w:r>
      <w:r>
        <w:rPr>
          <w:rFonts w:ascii="Times New Roman" w:hAnsi="Times New Roman"/>
          <w:sz w:val="28"/>
          <w:szCs w:val="28"/>
        </w:rPr>
        <w:t>.3. Приостановление срока предоставления</w:t>
      </w:r>
      <w:r>
        <w:t xml:space="preserve"> </w:t>
      </w:r>
      <w:r>
        <w:rPr>
          <w:rFonts w:ascii="Times New Roman" w:hAnsi="Times New Roman"/>
          <w:sz w:val="28"/>
          <w:szCs w:val="28"/>
        </w:rPr>
        <w:t>муниципальной услуги не предусмотрено.</w:t>
      </w:r>
    </w:p>
    <w:p w:rsidR="00020C9E" w:rsidRDefault="00C0782F">
      <w:pPr>
        <w:spacing w:after="0" w:line="240" w:lineRule="auto"/>
        <w:ind w:right="-1" w:firstLine="709"/>
        <w:jc w:val="both"/>
        <w:rPr>
          <w:rFonts w:ascii="Times New Roman" w:hAnsi="Times New Roman"/>
          <w:sz w:val="28"/>
          <w:szCs w:val="28"/>
        </w:rPr>
      </w:pPr>
      <w:r>
        <w:rPr>
          <w:rFonts w:ascii="Times New Roman" w:hAnsi="Times New Roman"/>
          <w:sz w:val="28"/>
          <w:szCs w:val="28"/>
        </w:rPr>
        <w:t>2.</w:t>
      </w:r>
      <w:r w:rsidR="00A03A7E">
        <w:rPr>
          <w:rFonts w:ascii="Times New Roman" w:hAnsi="Times New Roman"/>
          <w:sz w:val="28"/>
          <w:szCs w:val="28"/>
        </w:rPr>
        <w:t>4</w:t>
      </w:r>
      <w:r>
        <w:rPr>
          <w:rFonts w:ascii="Times New Roman" w:hAnsi="Times New Roman"/>
          <w:sz w:val="28"/>
          <w:szCs w:val="28"/>
        </w:rPr>
        <w:t>.4. Выдача документа, являющегося результатом предоставления муниципальной услуги, в Уполномоченном органе осуществляется в день обращения заявителя за результатом предоставления муниципальной услуги.</w:t>
      </w:r>
    </w:p>
    <w:p w:rsidR="00020C9E" w:rsidRDefault="00C0782F">
      <w:pPr>
        <w:spacing w:after="0" w:line="240" w:lineRule="auto"/>
        <w:ind w:right="-1" w:firstLine="709"/>
        <w:jc w:val="both"/>
        <w:rPr>
          <w:rFonts w:ascii="Times New Roman" w:hAnsi="Times New Roman"/>
          <w:sz w:val="28"/>
          <w:szCs w:val="28"/>
        </w:rPr>
      </w:pPr>
      <w:r>
        <w:rPr>
          <w:rFonts w:ascii="Times New Roman" w:hAnsi="Times New Roman"/>
          <w:sz w:val="28"/>
          <w:szCs w:val="28"/>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020C9E" w:rsidRDefault="00C0782F" w:rsidP="00CC6F77">
      <w:pPr>
        <w:spacing w:after="0" w:line="240" w:lineRule="auto"/>
        <w:ind w:right="-1" w:firstLine="709"/>
        <w:jc w:val="both"/>
        <w:rPr>
          <w:rFonts w:ascii="Times New Roman" w:hAnsi="Times New Roman"/>
          <w:sz w:val="28"/>
          <w:szCs w:val="28"/>
        </w:rPr>
      </w:pPr>
      <w:r w:rsidRPr="00723DCD">
        <w:rPr>
          <w:rFonts w:ascii="Times New Roman" w:hAnsi="Times New Roman"/>
          <w:sz w:val="28"/>
          <w:szCs w:val="28"/>
        </w:rPr>
        <w:t>2.</w:t>
      </w:r>
      <w:r w:rsidR="00A03A7E">
        <w:rPr>
          <w:rFonts w:ascii="Times New Roman" w:hAnsi="Times New Roman"/>
          <w:sz w:val="28"/>
          <w:szCs w:val="28"/>
        </w:rPr>
        <w:t>5</w:t>
      </w:r>
      <w:r w:rsidRPr="00723DCD">
        <w:rPr>
          <w:rFonts w:ascii="Times New Roman" w:hAnsi="Times New Roman"/>
          <w:sz w:val="28"/>
          <w:szCs w:val="28"/>
        </w:rPr>
        <w:t>. Исчерпывающий</w:t>
      </w:r>
      <w:r w:rsidR="009150D1" w:rsidRPr="009150D1">
        <w:rPr>
          <w:rFonts w:ascii="Times New Roman" w:hAnsi="Times New Roman"/>
          <w:sz w:val="28"/>
          <w:szCs w:val="28"/>
        </w:rPr>
        <w:t xml:space="preserve"> перечень документов,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sidR="00CC6F77">
        <w:rPr>
          <w:rFonts w:ascii="Times New Roman" w:hAnsi="Times New Roman"/>
          <w:sz w:val="28"/>
          <w:szCs w:val="28"/>
        </w:rPr>
        <w:t>.</w:t>
      </w:r>
    </w:p>
    <w:p w:rsidR="00020C9E" w:rsidRDefault="00C0782F" w:rsidP="00CC6F77">
      <w:pPr>
        <w:spacing w:after="0" w:line="240" w:lineRule="auto"/>
        <w:ind w:right="-1" w:firstLine="709"/>
        <w:jc w:val="both"/>
        <w:rPr>
          <w:rFonts w:ascii="Times New Roman" w:hAnsi="Times New Roman"/>
          <w:sz w:val="28"/>
          <w:szCs w:val="28"/>
        </w:rPr>
      </w:pPr>
      <w:r>
        <w:rPr>
          <w:rFonts w:ascii="Times New Roman" w:hAnsi="Times New Roman"/>
          <w:sz w:val="28"/>
          <w:szCs w:val="28"/>
        </w:rPr>
        <w:t>2.</w:t>
      </w:r>
      <w:r w:rsidR="00A03A7E">
        <w:rPr>
          <w:rFonts w:ascii="Times New Roman" w:hAnsi="Times New Roman"/>
          <w:sz w:val="28"/>
          <w:szCs w:val="28"/>
        </w:rPr>
        <w:t>5</w:t>
      </w:r>
      <w:r>
        <w:rPr>
          <w:rFonts w:ascii="Times New Roman" w:hAnsi="Times New Roman"/>
          <w:sz w:val="28"/>
          <w:szCs w:val="28"/>
        </w:rPr>
        <w:t>.1.</w:t>
      </w:r>
      <w:r>
        <w:rPr>
          <w:rFonts w:ascii="Times New Roman" w:hAnsi="Times New Roman"/>
          <w:sz w:val="28"/>
          <w:szCs w:val="28"/>
          <w:lang w:val="en-US"/>
        </w:rPr>
        <w:t> </w:t>
      </w:r>
      <w:r>
        <w:rPr>
          <w:rFonts w:ascii="Times New Roman" w:hAnsi="Times New Roman"/>
          <w:sz w:val="28"/>
          <w:szCs w:val="28"/>
        </w:rPr>
        <w:t>Для получения муниципальной услуги заявител</w:t>
      </w:r>
      <w:r w:rsidR="00C41F62" w:rsidRPr="00C41F62">
        <w:rPr>
          <w:rFonts w:ascii="Times New Roman" w:hAnsi="Times New Roman"/>
          <w:sz w:val="28"/>
          <w:szCs w:val="28"/>
        </w:rPr>
        <w:t xml:space="preserve">и, указанные в пункте 1.2 </w:t>
      </w:r>
      <w:r w:rsidR="00777B8F">
        <w:rPr>
          <w:rFonts w:ascii="Times New Roman" w:hAnsi="Times New Roman"/>
          <w:sz w:val="28"/>
          <w:szCs w:val="28"/>
        </w:rPr>
        <w:t xml:space="preserve">настоящего </w:t>
      </w:r>
      <w:r w:rsidR="00C41F62" w:rsidRPr="00C41F62">
        <w:rPr>
          <w:rFonts w:ascii="Times New Roman" w:hAnsi="Times New Roman"/>
          <w:sz w:val="28"/>
          <w:szCs w:val="28"/>
        </w:rPr>
        <w:t>Административного регламента,</w:t>
      </w:r>
      <w:r>
        <w:rPr>
          <w:rFonts w:ascii="Times New Roman" w:hAnsi="Times New Roman"/>
          <w:sz w:val="28"/>
          <w:szCs w:val="28"/>
        </w:rPr>
        <w:t xml:space="preserve"> представля</w:t>
      </w:r>
      <w:r w:rsidR="002D7B2B">
        <w:rPr>
          <w:rFonts w:ascii="Times New Roman" w:hAnsi="Times New Roman"/>
          <w:sz w:val="28"/>
          <w:szCs w:val="28"/>
        </w:rPr>
        <w:t>ю</w:t>
      </w:r>
      <w:r>
        <w:rPr>
          <w:rFonts w:ascii="Times New Roman" w:hAnsi="Times New Roman"/>
          <w:sz w:val="28"/>
          <w:szCs w:val="28"/>
        </w:rPr>
        <w:t>т следующие документы:</w:t>
      </w:r>
    </w:p>
    <w:p w:rsidR="00020C9E" w:rsidRDefault="00C0782F">
      <w:pPr>
        <w:spacing w:after="0" w:line="240" w:lineRule="auto"/>
        <w:ind w:right="-1" w:firstLine="709"/>
        <w:jc w:val="both"/>
        <w:rPr>
          <w:rFonts w:ascii="Times New Roman" w:hAnsi="Times New Roman"/>
          <w:sz w:val="28"/>
          <w:szCs w:val="28"/>
        </w:rPr>
      </w:pPr>
      <w:r>
        <w:rPr>
          <w:rFonts w:ascii="Times New Roman" w:hAnsi="Times New Roman"/>
          <w:sz w:val="28"/>
          <w:szCs w:val="28"/>
        </w:rPr>
        <w:t>1) документ, удостоверяющий личность;</w:t>
      </w:r>
    </w:p>
    <w:p w:rsidR="00020C9E" w:rsidRDefault="00C0782F">
      <w:pPr>
        <w:spacing w:after="0" w:line="240" w:lineRule="auto"/>
        <w:ind w:right="-1" w:firstLine="709"/>
        <w:jc w:val="both"/>
        <w:rPr>
          <w:rFonts w:ascii="Times New Roman" w:hAnsi="Times New Roman"/>
          <w:sz w:val="28"/>
          <w:szCs w:val="28"/>
        </w:rPr>
      </w:pPr>
      <w:r>
        <w:rPr>
          <w:rFonts w:ascii="Times New Roman" w:hAnsi="Times New Roman"/>
          <w:sz w:val="28"/>
          <w:szCs w:val="28"/>
        </w:rPr>
        <w:t>2) документ, удостоверяющий полномочия представителя заявителя, в случае обращения за предоставлением</w:t>
      </w:r>
      <w:r>
        <w:t xml:space="preserve"> </w:t>
      </w:r>
      <w:r>
        <w:rPr>
          <w:rFonts w:ascii="Times New Roman" w:hAnsi="Times New Roman"/>
          <w:sz w:val="28"/>
          <w:szCs w:val="28"/>
        </w:rPr>
        <w:t>муниципальной услуги представителя заявителя (за исключением законных представителей физических лиц);</w:t>
      </w:r>
    </w:p>
    <w:p w:rsidR="00020C9E" w:rsidRDefault="00C0782F">
      <w:pPr>
        <w:spacing w:after="0" w:line="240" w:lineRule="auto"/>
        <w:ind w:right="-1" w:firstLine="709"/>
        <w:jc w:val="both"/>
        <w:rPr>
          <w:rFonts w:ascii="Times New Roman" w:hAnsi="Times New Roman"/>
          <w:sz w:val="28"/>
          <w:szCs w:val="28"/>
        </w:rPr>
      </w:pPr>
      <w:r>
        <w:rPr>
          <w:rFonts w:ascii="Times New Roman" w:hAnsi="Times New Roman"/>
          <w:sz w:val="28"/>
          <w:szCs w:val="28"/>
        </w:rPr>
        <w:t>3) заявление:</w:t>
      </w:r>
    </w:p>
    <w:p w:rsidR="00020C9E" w:rsidRDefault="00C0782F">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 в форме документа на бумажном носителе по форме, согласно приложению </w:t>
      </w:r>
      <w:r w:rsidR="009150D1">
        <w:rPr>
          <w:rFonts w:ascii="Times New Roman" w:hAnsi="Times New Roman"/>
          <w:sz w:val="28"/>
          <w:szCs w:val="28"/>
        </w:rPr>
        <w:t>2</w:t>
      </w:r>
      <w:r>
        <w:rPr>
          <w:rFonts w:ascii="Times New Roman" w:hAnsi="Times New Roman"/>
          <w:sz w:val="28"/>
          <w:szCs w:val="28"/>
        </w:rPr>
        <w:t xml:space="preserve"> к настоящему Административному регламенту;</w:t>
      </w:r>
    </w:p>
    <w:p w:rsidR="00020C9E" w:rsidRDefault="00C0782F">
      <w:pPr>
        <w:spacing w:after="0" w:line="240" w:lineRule="auto"/>
        <w:ind w:right="-1" w:firstLine="709"/>
        <w:jc w:val="both"/>
        <w:rPr>
          <w:rFonts w:ascii="Times New Roman" w:hAnsi="Times New Roman"/>
          <w:sz w:val="28"/>
          <w:szCs w:val="28"/>
        </w:rPr>
      </w:pPr>
      <w:r>
        <w:rPr>
          <w:rFonts w:ascii="Times New Roman" w:hAnsi="Times New Roman"/>
          <w:sz w:val="28"/>
          <w:szCs w:val="28"/>
        </w:rPr>
        <w:t>- в электронной форме (заполняется посредством внесения соответствующих сведений в интерактивную форму заявления).</w:t>
      </w:r>
    </w:p>
    <w:p w:rsidR="00020C9E" w:rsidRDefault="00C0782F">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w:t>
      </w:r>
      <w:r w:rsidR="00CC6F77">
        <w:rPr>
          <w:rFonts w:ascii="Times New Roman" w:hAnsi="Times New Roman"/>
          <w:sz w:val="28"/>
          <w:szCs w:val="28"/>
        </w:rPr>
        <w:t xml:space="preserve">                   </w:t>
      </w:r>
      <w:r>
        <w:rPr>
          <w:rFonts w:ascii="Times New Roman" w:hAnsi="Times New Roman"/>
          <w:sz w:val="28"/>
          <w:szCs w:val="28"/>
        </w:rPr>
        <w:t>«Об электронной подписи» (далее – Федеральный закон № 63-ФЗ).</w:t>
      </w:r>
    </w:p>
    <w:p w:rsidR="00020C9E" w:rsidRDefault="00C0782F">
      <w:pPr>
        <w:spacing w:after="0" w:line="240" w:lineRule="auto"/>
        <w:ind w:right="-1" w:firstLine="709"/>
        <w:jc w:val="both"/>
        <w:rPr>
          <w:rFonts w:ascii="Times New Roman" w:hAnsi="Times New Roman"/>
          <w:sz w:val="28"/>
          <w:szCs w:val="28"/>
        </w:rPr>
      </w:pPr>
      <w:r>
        <w:rPr>
          <w:rFonts w:ascii="Times New Roman" w:hAnsi="Times New Roman"/>
          <w:sz w:val="28"/>
          <w:szCs w:val="28"/>
        </w:rPr>
        <w:t>В случае направления заявления посредством Е</w:t>
      </w:r>
      <w:r w:rsidR="00B917A2">
        <w:rPr>
          <w:rFonts w:ascii="Times New Roman" w:hAnsi="Times New Roman"/>
          <w:sz w:val="28"/>
          <w:szCs w:val="28"/>
        </w:rPr>
        <w:t>ПГУ</w:t>
      </w:r>
      <w:r>
        <w:rPr>
          <w:rFonts w:ascii="Times New Roman" w:hAnsi="Times New Roman"/>
          <w:sz w:val="28"/>
          <w:szCs w:val="28"/>
        </w:rPr>
        <w:t xml:space="preserve">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w:t>
      </w:r>
      <w:proofErr w:type="gramStart"/>
      <w:r>
        <w:rPr>
          <w:rFonts w:ascii="Times New Roman" w:hAnsi="Times New Roman"/>
          <w:sz w:val="28"/>
          <w:szCs w:val="28"/>
        </w:rPr>
        <w:t>ии и ау</w:t>
      </w:r>
      <w:proofErr w:type="gramEnd"/>
      <w:r>
        <w:rPr>
          <w:rFonts w:ascii="Times New Roman" w:hAnsi="Times New Roman"/>
          <w:sz w:val="28"/>
          <w:szCs w:val="28"/>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020C9E" w:rsidRDefault="00C0782F">
      <w:pPr>
        <w:spacing w:after="0" w:line="240" w:lineRule="auto"/>
        <w:ind w:firstLine="709"/>
        <w:jc w:val="both"/>
        <w:rPr>
          <w:rFonts w:ascii="Times New Roman" w:hAnsi="Times New Roman"/>
          <w:sz w:val="28"/>
          <w:szCs w:val="28"/>
        </w:rPr>
      </w:pPr>
      <w:r>
        <w:rPr>
          <w:rFonts w:ascii="Times New Roman" w:hAnsi="Times New Roman"/>
          <w:sz w:val="28"/>
          <w:szCs w:val="28"/>
        </w:rPr>
        <w:t>2.</w:t>
      </w:r>
      <w:r w:rsidR="00A03A7E">
        <w:rPr>
          <w:rFonts w:ascii="Times New Roman" w:hAnsi="Times New Roman"/>
          <w:sz w:val="28"/>
          <w:szCs w:val="28"/>
        </w:rPr>
        <w:t>5</w:t>
      </w:r>
      <w:r>
        <w:rPr>
          <w:rFonts w:ascii="Times New Roman" w:hAnsi="Times New Roman"/>
          <w:sz w:val="28"/>
          <w:szCs w:val="28"/>
        </w:rPr>
        <w:t>.2. К заявлению прилагаются:</w:t>
      </w:r>
    </w:p>
    <w:p w:rsidR="00020C9E" w:rsidRDefault="00C0782F">
      <w:pPr>
        <w:spacing w:after="0" w:line="240" w:lineRule="auto"/>
        <w:ind w:firstLine="709"/>
        <w:jc w:val="both"/>
        <w:rPr>
          <w:rFonts w:ascii="Times New Roman" w:hAnsi="Times New Roman"/>
          <w:sz w:val="28"/>
          <w:szCs w:val="28"/>
        </w:rPr>
      </w:pPr>
      <w:r>
        <w:rPr>
          <w:rFonts w:ascii="Times New Roman" w:hAnsi="Times New Roman"/>
          <w:sz w:val="28"/>
          <w:szCs w:val="28"/>
        </w:rPr>
        <w:t>1) правоустанавливающие документы на объекты недвижимости, права на которые не зарегистрированы в Едином государственном реестре недвижимости</w:t>
      </w:r>
      <w:r w:rsidR="009573DC">
        <w:rPr>
          <w:rFonts w:ascii="Times New Roman" w:hAnsi="Times New Roman"/>
          <w:sz w:val="28"/>
          <w:szCs w:val="28"/>
        </w:rPr>
        <w:t xml:space="preserve"> (далее – ЕГРН)</w:t>
      </w:r>
      <w:r>
        <w:rPr>
          <w:rFonts w:ascii="Times New Roman" w:hAnsi="Times New Roman"/>
          <w:sz w:val="28"/>
          <w:szCs w:val="28"/>
        </w:rPr>
        <w:t>;</w:t>
      </w:r>
    </w:p>
    <w:p w:rsidR="00020C9E" w:rsidRDefault="00C0782F">
      <w:pPr>
        <w:spacing w:after="0" w:line="240" w:lineRule="auto"/>
        <w:ind w:firstLine="709"/>
        <w:jc w:val="both"/>
        <w:rPr>
          <w:rFonts w:ascii="Times New Roman" w:hAnsi="Times New Roman"/>
          <w:sz w:val="28"/>
          <w:szCs w:val="28"/>
        </w:rPr>
      </w:pPr>
      <w:r>
        <w:rPr>
          <w:rFonts w:ascii="Times New Roman" w:hAnsi="Times New Roman"/>
          <w:sz w:val="28"/>
          <w:szCs w:val="28"/>
        </w:rPr>
        <w:t xml:space="preserve">2)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w:t>
      </w:r>
      <w:r>
        <w:rPr>
          <w:rFonts w:ascii="Times New Roman" w:hAnsi="Times New Roman"/>
          <w:sz w:val="28"/>
          <w:szCs w:val="28"/>
        </w:rPr>
        <w:lastRenderedPageBreak/>
        <w:t>правообладателей земельного участка и/или объекта капитального строительства при направлении заявления</w:t>
      </w:r>
      <w:r w:rsidR="005165B6">
        <w:rPr>
          <w:rFonts w:ascii="Times New Roman" w:hAnsi="Times New Roman"/>
          <w:sz w:val="28"/>
          <w:szCs w:val="28"/>
        </w:rPr>
        <w:t>.</w:t>
      </w:r>
    </w:p>
    <w:p w:rsidR="00EE1E29" w:rsidRDefault="00EE1E29">
      <w:pPr>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Pr="00EE1E29">
        <w:rPr>
          <w:rFonts w:ascii="Times New Roman" w:hAnsi="Times New Roman"/>
          <w:sz w:val="28"/>
          <w:szCs w:val="28"/>
        </w:rPr>
        <w:t>к заявлению должно быть приложено письменное согласие на обработку персональных данных, оформленное отдельно от других документов в соответствии с требованиями Федерального закона от 27.07.2006 № 152-ФЗ                    «О персональных данных».</w:t>
      </w:r>
    </w:p>
    <w:p w:rsidR="00B343E9" w:rsidRPr="00B343E9" w:rsidRDefault="00C0782F" w:rsidP="00B343E9">
      <w:pPr>
        <w:spacing w:after="0" w:line="240" w:lineRule="auto"/>
        <w:ind w:right="-1" w:firstLine="709"/>
        <w:jc w:val="both"/>
        <w:rPr>
          <w:rFonts w:ascii="Times New Roman" w:hAnsi="Times New Roman"/>
          <w:sz w:val="28"/>
          <w:szCs w:val="28"/>
        </w:rPr>
      </w:pPr>
      <w:r>
        <w:rPr>
          <w:rFonts w:ascii="Times New Roman" w:hAnsi="Times New Roman"/>
          <w:sz w:val="28"/>
          <w:szCs w:val="28"/>
        </w:rPr>
        <w:t>2.</w:t>
      </w:r>
      <w:r w:rsidR="00A03A7E">
        <w:rPr>
          <w:rFonts w:ascii="Times New Roman" w:hAnsi="Times New Roman"/>
          <w:sz w:val="28"/>
          <w:szCs w:val="28"/>
        </w:rPr>
        <w:t>5</w:t>
      </w:r>
      <w:r>
        <w:rPr>
          <w:rFonts w:ascii="Times New Roman" w:hAnsi="Times New Roman"/>
          <w:sz w:val="28"/>
          <w:szCs w:val="28"/>
        </w:rPr>
        <w:t xml:space="preserve">.3. </w:t>
      </w:r>
      <w:r w:rsidR="00B343E9" w:rsidRPr="00B343E9">
        <w:rPr>
          <w:rFonts w:ascii="Times New Roman" w:hAnsi="Times New Roman"/>
          <w:sz w:val="28"/>
          <w:szCs w:val="28"/>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343E9" w:rsidRPr="00B343E9" w:rsidRDefault="00B343E9" w:rsidP="00B343E9">
      <w:pPr>
        <w:spacing w:after="0" w:line="240" w:lineRule="auto"/>
        <w:ind w:right="-1" w:firstLine="709"/>
        <w:jc w:val="both"/>
        <w:rPr>
          <w:rFonts w:ascii="Times New Roman" w:hAnsi="Times New Roman"/>
          <w:sz w:val="28"/>
          <w:szCs w:val="28"/>
        </w:rPr>
      </w:pPr>
      <w:r w:rsidRPr="00B343E9">
        <w:rPr>
          <w:rFonts w:ascii="Times New Roman" w:hAnsi="Times New Roman"/>
          <w:sz w:val="28"/>
          <w:szCs w:val="28"/>
        </w:rPr>
        <w:t>1)</w:t>
      </w:r>
      <w:r w:rsidRPr="00B343E9">
        <w:rPr>
          <w:rFonts w:ascii="Times New Roman" w:hAnsi="Times New Roman"/>
          <w:sz w:val="28"/>
          <w:szCs w:val="28"/>
        </w:rPr>
        <w:tab/>
        <w:t>выписка из ЕГРН на земельный участок для определения правообладателя из Федеральной службы государственной регистрации, кадастра и картографии;</w:t>
      </w:r>
    </w:p>
    <w:p w:rsidR="00B343E9" w:rsidRPr="00B343E9" w:rsidRDefault="00B343E9" w:rsidP="00B343E9">
      <w:pPr>
        <w:spacing w:after="0" w:line="240" w:lineRule="auto"/>
        <w:ind w:right="-1" w:firstLine="709"/>
        <w:jc w:val="both"/>
        <w:rPr>
          <w:rFonts w:ascii="Times New Roman" w:hAnsi="Times New Roman"/>
          <w:sz w:val="28"/>
          <w:szCs w:val="28"/>
        </w:rPr>
      </w:pPr>
      <w:r w:rsidRPr="00B343E9">
        <w:rPr>
          <w:rFonts w:ascii="Times New Roman" w:hAnsi="Times New Roman"/>
          <w:sz w:val="28"/>
          <w:szCs w:val="28"/>
        </w:rPr>
        <w:t>2)</w:t>
      </w:r>
      <w:r w:rsidRPr="00B343E9">
        <w:rPr>
          <w:rFonts w:ascii="Times New Roman" w:hAnsi="Times New Roman"/>
          <w:sz w:val="28"/>
          <w:szCs w:val="28"/>
        </w:rPr>
        <w:tab/>
        <w:t>выписка из ЕГРН на объект капитального строительства из Федеральной службы государственной регистрации, кадастра и картографии;</w:t>
      </w:r>
    </w:p>
    <w:p w:rsidR="00B343E9" w:rsidRPr="00B343E9" w:rsidRDefault="00B343E9" w:rsidP="00B343E9">
      <w:pPr>
        <w:spacing w:after="0" w:line="240" w:lineRule="auto"/>
        <w:ind w:right="-1" w:firstLine="709"/>
        <w:jc w:val="both"/>
        <w:rPr>
          <w:rFonts w:ascii="Times New Roman" w:hAnsi="Times New Roman"/>
          <w:sz w:val="28"/>
          <w:szCs w:val="28"/>
        </w:rPr>
      </w:pPr>
      <w:r w:rsidRPr="00B343E9">
        <w:rPr>
          <w:rFonts w:ascii="Times New Roman" w:hAnsi="Times New Roman"/>
          <w:sz w:val="28"/>
          <w:szCs w:val="28"/>
        </w:rPr>
        <w:t>3)</w:t>
      </w:r>
      <w:r w:rsidRPr="00B343E9">
        <w:rPr>
          <w:rFonts w:ascii="Times New Roman" w:hAnsi="Times New Roman"/>
          <w:sz w:val="28"/>
          <w:szCs w:val="28"/>
        </w:rPr>
        <w:tab/>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B343E9" w:rsidRDefault="00B343E9" w:rsidP="00B343E9">
      <w:pPr>
        <w:spacing w:after="0" w:line="240" w:lineRule="auto"/>
        <w:ind w:right="-1" w:firstLine="709"/>
        <w:jc w:val="both"/>
        <w:rPr>
          <w:rFonts w:ascii="Times New Roman" w:hAnsi="Times New Roman"/>
          <w:sz w:val="28"/>
          <w:szCs w:val="28"/>
        </w:rPr>
      </w:pPr>
      <w:r w:rsidRPr="00B343E9">
        <w:rPr>
          <w:rFonts w:ascii="Times New Roman" w:hAnsi="Times New Roman"/>
          <w:sz w:val="28"/>
          <w:szCs w:val="28"/>
        </w:rPr>
        <w:t>4)</w:t>
      </w:r>
      <w:r w:rsidRPr="00B343E9">
        <w:rPr>
          <w:rFonts w:ascii="Times New Roman" w:hAnsi="Times New Roman"/>
          <w:sz w:val="28"/>
          <w:szCs w:val="28"/>
        </w:rPr>
        <w:tab/>
        <w:t>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B343E9" w:rsidRPr="00B343E9" w:rsidRDefault="00B343E9" w:rsidP="00B343E9">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2.5.4. </w:t>
      </w:r>
      <w:r w:rsidRPr="00B343E9">
        <w:rPr>
          <w:rFonts w:ascii="Times New Roman" w:hAnsi="Times New Roman"/>
          <w:sz w:val="28"/>
          <w:szCs w:val="28"/>
        </w:rPr>
        <w:t>Запрещается требовать от заявителя:</w:t>
      </w:r>
    </w:p>
    <w:p w:rsidR="00B343E9" w:rsidRPr="00B343E9" w:rsidRDefault="00B343E9" w:rsidP="00B343E9">
      <w:pPr>
        <w:spacing w:after="0" w:line="240" w:lineRule="auto"/>
        <w:ind w:right="-1" w:firstLine="709"/>
        <w:jc w:val="both"/>
        <w:rPr>
          <w:rFonts w:ascii="Times New Roman" w:hAnsi="Times New Roman"/>
          <w:sz w:val="28"/>
          <w:szCs w:val="28"/>
        </w:rPr>
      </w:pPr>
      <w:r w:rsidRPr="00B343E9">
        <w:rPr>
          <w:rFonts w:ascii="Times New Roman" w:hAnsi="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343E9" w:rsidRPr="00B343E9" w:rsidRDefault="00B343E9" w:rsidP="00B343E9">
      <w:pPr>
        <w:spacing w:after="0" w:line="240" w:lineRule="auto"/>
        <w:ind w:right="-1" w:firstLine="709"/>
        <w:jc w:val="both"/>
        <w:rPr>
          <w:rFonts w:ascii="Times New Roman" w:hAnsi="Times New Roman"/>
          <w:sz w:val="28"/>
          <w:szCs w:val="28"/>
        </w:rPr>
      </w:pPr>
      <w:proofErr w:type="gramStart"/>
      <w:r w:rsidRPr="00B343E9">
        <w:rPr>
          <w:rFonts w:ascii="Times New Roman" w:hAnsi="Times New Roman"/>
          <w:sz w:val="28"/>
          <w:szCs w:val="28"/>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Уполномоченного органа,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 нормативными правовыми актами Российской Федерации, нормативными</w:t>
      </w:r>
      <w:proofErr w:type="gramEnd"/>
      <w:r w:rsidRPr="00B343E9">
        <w:rPr>
          <w:rFonts w:ascii="Times New Roman" w:hAnsi="Times New Roman"/>
          <w:sz w:val="28"/>
          <w:szCs w:val="28"/>
        </w:rPr>
        <w:t xml:space="preserve">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 210-ФЗ;</w:t>
      </w:r>
    </w:p>
    <w:p w:rsidR="00B343E9" w:rsidRPr="00B343E9" w:rsidRDefault="00B343E9" w:rsidP="00B343E9">
      <w:pPr>
        <w:spacing w:after="0" w:line="240" w:lineRule="auto"/>
        <w:ind w:right="-1" w:firstLine="709"/>
        <w:jc w:val="both"/>
        <w:rPr>
          <w:rFonts w:ascii="Times New Roman" w:hAnsi="Times New Roman"/>
          <w:sz w:val="28"/>
          <w:szCs w:val="28"/>
        </w:rPr>
      </w:pPr>
      <w:proofErr w:type="gramStart"/>
      <w:r w:rsidRPr="00B343E9">
        <w:rPr>
          <w:rFonts w:ascii="Times New Roman" w:hAnsi="Times New Roman"/>
          <w:sz w:val="28"/>
          <w:szCs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B343E9" w:rsidRPr="00B343E9" w:rsidRDefault="00B343E9" w:rsidP="00B343E9">
      <w:pPr>
        <w:spacing w:after="0" w:line="240" w:lineRule="auto"/>
        <w:ind w:right="-1" w:firstLine="709"/>
        <w:jc w:val="both"/>
        <w:rPr>
          <w:rFonts w:ascii="Times New Roman" w:hAnsi="Times New Roman"/>
          <w:sz w:val="28"/>
          <w:szCs w:val="28"/>
        </w:rPr>
      </w:pPr>
      <w:r w:rsidRPr="00B343E9">
        <w:rPr>
          <w:rFonts w:ascii="Times New Roman" w:hAnsi="Times New Roman"/>
          <w:sz w:val="28"/>
          <w:szCs w:val="28"/>
        </w:rPr>
        <w:t xml:space="preserve">4) представления документов и информации, отсутствие и (или) недостоверность которых не указывались при первоначальном отказе в приеме </w:t>
      </w:r>
      <w:r w:rsidRPr="00B343E9">
        <w:rPr>
          <w:rFonts w:ascii="Times New Roman" w:hAnsi="Times New Roman"/>
          <w:sz w:val="28"/>
          <w:szCs w:val="28"/>
        </w:rPr>
        <w:lastRenderedPageBreak/>
        <w:t>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343E9" w:rsidRPr="00B343E9" w:rsidRDefault="00B343E9" w:rsidP="00B343E9">
      <w:pPr>
        <w:spacing w:after="0" w:line="240" w:lineRule="auto"/>
        <w:ind w:right="-1" w:firstLine="709"/>
        <w:jc w:val="both"/>
        <w:rPr>
          <w:rFonts w:ascii="Times New Roman" w:hAnsi="Times New Roman"/>
          <w:sz w:val="28"/>
          <w:szCs w:val="28"/>
        </w:rPr>
      </w:pPr>
      <w:r w:rsidRPr="00B343E9">
        <w:rPr>
          <w:rFonts w:ascii="Times New Roman"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343E9" w:rsidRPr="00B343E9" w:rsidRDefault="00B343E9" w:rsidP="00B343E9">
      <w:pPr>
        <w:spacing w:after="0" w:line="240" w:lineRule="auto"/>
        <w:ind w:right="-1" w:firstLine="709"/>
        <w:jc w:val="both"/>
        <w:rPr>
          <w:rFonts w:ascii="Times New Roman" w:hAnsi="Times New Roman"/>
          <w:sz w:val="28"/>
          <w:szCs w:val="28"/>
        </w:rPr>
      </w:pPr>
      <w:r w:rsidRPr="00B343E9">
        <w:rPr>
          <w:rFonts w:ascii="Times New Roman" w:hAnsi="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343E9" w:rsidRPr="00B343E9" w:rsidRDefault="00B343E9" w:rsidP="00B343E9">
      <w:pPr>
        <w:spacing w:after="0" w:line="240" w:lineRule="auto"/>
        <w:ind w:right="-1" w:firstLine="709"/>
        <w:jc w:val="both"/>
        <w:rPr>
          <w:rFonts w:ascii="Times New Roman" w:hAnsi="Times New Roman"/>
          <w:sz w:val="28"/>
          <w:szCs w:val="28"/>
        </w:rPr>
      </w:pPr>
      <w:r w:rsidRPr="00B343E9">
        <w:rPr>
          <w:rFonts w:ascii="Times New Roman"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343E9" w:rsidRDefault="00B343E9" w:rsidP="00B343E9">
      <w:pPr>
        <w:spacing w:after="0" w:line="240" w:lineRule="auto"/>
        <w:ind w:right="-1" w:firstLine="709"/>
        <w:jc w:val="both"/>
        <w:rPr>
          <w:rFonts w:ascii="Times New Roman" w:hAnsi="Times New Roman"/>
          <w:sz w:val="28"/>
          <w:szCs w:val="28"/>
        </w:rPr>
      </w:pPr>
      <w:proofErr w:type="gramStart"/>
      <w:r w:rsidRPr="00B343E9">
        <w:rPr>
          <w:rFonts w:ascii="Times New Roman" w:hAnsi="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предоставляющего муниципальную услугу, или Уполномоченного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w:t>
      </w:r>
      <w:proofErr w:type="gramEnd"/>
      <w:r w:rsidRPr="00B343E9">
        <w:rPr>
          <w:rFonts w:ascii="Times New Roman" w:hAnsi="Times New Roman"/>
          <w:sz w:val="28"/>
          <w:szCs w:val="28"/>
        </w:rPr>
        <w:t xml:space="preserve"> </w:t>
      </w:r>
      <w:proofErr w:type="gramStart"/>
      <w:r w:rsidRPr="00B343E9">
        <w:rPr>
          <w:rFonts w:ascii="Times New Roman" w:hAnsi="Times New Roman"/>
          <w:sz w:val="28"/>
          <w:szCs w:val="28"/>
        </w:rPr>
        <w:t>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roofErr w:type="gramEnd"/>
    </w:p>
    <w:p w:rsidR="00020C9E" w:rsidRDefault="00B343E9">
      <w:pPr>
        <w:spacing w:after="0" w:line="240" w:lineRule="auto"/>
        <w:ind w:right="-1" w:firstLine="709"/>
        <w:jc w:val="both"/>
        <w:rPr>
          <w:rFonts w:ascii="Times New Roman" w:hAnsi="Times New Roman"/>
          <w:sz w:val="28"/>
          <w:szCs w:val="28"/>
        </w:rPr>
      </w:pPr>
      <w:r w:rsidRPr="00B343E9">
        <w:rPr>
          <w:rFonts w:ascii="Times New Roman" w:hAnsi="Times New Roman"/>
          <w:sz w:val="28"/>
          <w:szCs w:val="28"/>
        </w:rPr>
        <w:t xml:space="preserve">2.5.5. </w:t>
      </w:r>
      <w:r w:rsidR="00C0782F">
        <w:rPr>
          <w:rFonts w:ascii="Times New Roman" w:hAnsi="Times New Roman"/>
          <w:sz w:val="28"/>
          <w:szCs w:val="28"/>
        </w:rPr>
        <w:t>Заявление и прилагаемые документы могут быть представлены (направлены) заявителем одним из следующих способов:</w:t>
      </w:r>
    </w:p>
    <w:p w:rsidR="00020C9E" w:rsidRDefault="00C0782F">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1) лично или посредством почтового отправления </w:t>
      </w:r>
      <w:r w:rsidR="00E27709" w:rsidRPr="00E27709">
        <w:rPr>
          <w:rFonts w:ascii="Times New Roman" w:hAnsi="Times New Roman"/>
          <w:sz w:val="28"/>
          <w:szCs w:val="28"/>
        </w:rPr>
        <w:t>в Уполномоченный орган</w:t>
      </w:r>
      <w:r>
        <w:rPr>
          <w:rFonts w:ascii="Times New Roman" w:hAnsi="Times New Roman"/>
          <w:sz w:val="28"/>
          <w:szCs w:val="28"/>
        </w:rPr>
        <w:t>;</w:t>
      </w:r>
    </w:p>
    <w:p w:rsidR="009150D1" w:rsidRDefault="009150D1">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2) </w:t>
      </w:r>
      <w:r w:rsidRPr="009150D1">
        <w:rPr>
          <w:rFonts w:ascii="Times New Roman" w:hAnsi="Times New Roman"/>
          <w:sz w:val="28"/>
          <w:szCs w:val="28"/>
        </w:rPr>
        <w:t>через Е</w:t>
      </w:r>
      <w:r w:rsidR="002D7B2B">
        <w:rPr>
          <w:rFonts w:ascii="Times New Roman" w:hAnsi="Times New Roman"/>
          <w:sz w:val="28"/>
          <w:szCs w:val="28"/>
        </w:rPr>
        <w:t>ПГУ</w:t>
      </w:r>
      <w:r w:rsidRPr="009150D1">
        <w:rPr>
          <w:rFonts w:ascii="Times New Roman" w:hAnsi="Times New Roman"/>
          <w:sz w:val="28"/>
          <w:szCs w:val="28"/>
        </w:rPr>
        <w:t>.</w:t>
      </w:r>
    </w:p>
    <w:p w:rsidR="00020C9E" w:rsidRDefault="00C0782F">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Заявитель вправе </w:t>
      </w:r>
      <w:proofErr w:type="gramStart"/>
      <w:r>
        <w:rPr>
          <w:rFonts w:ascii="Times New Roman" w:hAnsi="Times New Roman"/>
          <w:sz w:val="28"/>
          <w:szCs w:val="28"/>
        </w:rPr>
        <w:t>предоставить документы</w:t>
      </w:r>
      <w:proofErr w:type="gramEnd"/>
      <w:r>
        <w:rPr>
          <w:rFonts w:ascii="Times New Roman" w:hAnsi="Times New Roman"/>
          <w:sz w:val="28"/>
          <w:szCs w:val="28"/>
        </w:rPr>
        <w:t xml:space="preserve"> (сведения), указанные в пунктах </w:t>
      </w:r>
      <w:r w:rsidR="00B343E9">
        <w:rPr>
          <w:rFonts w:ascii="Times New Roman" w:hAnsi="Times New Roman"/>
          <w:sz w:val="28"/>
          <w:szCs w:val="28"/>
        </w:rPr>
        <w:t>2.5.1 – 2.5.3</w:t>
      </w:r>
      <w:r>
        <w:rPr>
          <w:rFonts w:ascii="Times New Roman" w:hAnsi="Times New Roman"/>
          <w:sz w:val="28"/>
          <w:szCs w:val="28"/>
        </w:rPr>
        <w:t xml:space="preserve"> </w:t>
      </w:r>
      <w:r w:rsidR="00777B8F">
        <w:rPr>
          <w:rFonts w:ascii="Times New Roman" w:hAnsi="Times New Roman"/>
          <w:sz w:val="28"/>
          <w:szCs w:val="28"/>
        </w:rPr>
        <w:t xml:space="preserve">настоящего </w:t>
      </w:r>
      <w:r>
        <w:rPr>
          <w:rFonts w:ascii="Times New Roman" w:hAnsi="Times New Roman"/>
          <w:sz w:val="28"/>
          <w:szCs w:val="28"/>
        </w:rPr>
        <w:t>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020C9E" w:rsidRDefault="00C0782F">
      <w:pPr>
        <w:spacing w:after="0" w:line="240" w:lineRule="auto"/>
        <w:ind w:right="-1" w:firstLine="709"/>
        <w:jc w:val="both"/>
        <w:rPr>
          <w:rFonts w:ascii="Times New Roman" w:hAnsi="Times New Roman"/>
          <w:sz w:val="28"/>
          <w:szCs w:val="28"/>
        </w:rPr>
      </w:pPr>
      <w:r>
        <w:rPr>
          <w:rFonts w:ascii="Times New Roman" w:hAnsi="Times New Roman"/>
          <w:sz w:val="28"/>
          <w:szCs w:val="28"/>
        </w:rPr>
        <w:t>2.</w:t>
      </w:r>
      <w:r w:rsidR="00A03A7E">
        <w:rPr>
          <w:rFonts w:ascii="Times New Roman" w:hAnsi="Times New Roman"/>
          <w:sz w:val="28"/>
          <w:szCs w:val="28"/>
        </w:rPr>
        <w:t>5</w:t>
      </w:r>
      <w:r w:rsidR="00330CE5">
        <w:rPr>
          <w:rFonts w:ascii="Times New Roman" w:hAnsi="Times New Roman"/>
          <w:sz w:val="28"/>
          <w:szCs w:val="28"/>
        </w:rPr>
        <w:t>.</w:t>
      </w:r>
      <w:r w:rsidR="00B343E9">
        <w:rPr>
          <w:rFonts w:ascii="Times New Roman" w:hAnsi="Times New Roman"/>
          <w:sz w:val="28"/>
          <w:szCs w:val="28"/>
        </w:rPr>
        <w:t>6</w:t>
      </w:r>
      <w:r>
        <w:rPr>
          <w:rFonts w:ascii="Times New Roman" w:hAnsi="Times New Roman"/>
          <w:sz w:val="28"/>
          <w:szCs w:val="28"/>
        </w:rPr>
        <w:t>.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w:t>
      </w:r>
    </w:p>
    <w:p w:rsidR="00020C9E" w:rsidRDefault="00C0782F">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w:t>
      </w:r>
      <w:r>
        <w:rPr>
          <w:rFonts w:ascii="Times New Roman" w:hAnsi="Times New Roman"/>
          <w:sz w:val="28"/>
          <w:szCs w:val="28"/>
        </w:rPr>
        <w:lastRenderedPageBreak/>
        <w:t>местного самоуправления организаций, не является основанием для отказа заявителю в предоставлении муниципальной услуги.</w:t>
      </w:r>
    </w:p>
    <w:p w:rsidR="00020C9E" w:rsidRDefault="00C0782F" w:rsidP="00636711">
      <w:pPr>
        <w:spacing w:after="0" w:line="240" w:lineRule="auto"/>
        <w:ind w:right="-1" w:firstLine="709"/>
        <w:jc w:val="both"/>
        <w:rPr>
          <w:rFonts w:ascii="Times New Roman" w:hAnsi="Times New Roman"/>
          <w:i/>
          <w:sz w:val="28"/>
          <w:szCs w:val="28"/>
        </w:rPr>
      </w:pPr>
      <w:r>
        <w:rPr>
          <w:rFonts w:ascii="Times New Roman" w:hAnsi="Times New Roman"/>
          <w:sz w:val="28"/>
          <w:szCs w:val="28"/>
        </w:rPr>
        <w:t>2.</w:t>
      </w:r>
      <w:r w:rsidR="00A03A7E">
        <w:rPr>
          <w:rFonts w:ascii="Times New Roman" w:hAnsi="Times New Roman"/>
          <w:sz w:val="28"/>
          <w:szCs w:val="28"/>
        </w:rPr>
        <w:t>6</w:t>
      </w:r>
      <w:r>
        <w:rPr>
          <w:rFonts w:ascii="Times New Roman" w:hAnsi="Times New Roman"/>
          <w:sz w:val="28"/>
          <w:szCs w:val="28"/>
        </w:rPr>
        <w:t>. Исчерпывающий перечень оснований для отказа в приеме документов, необходимых для предоставления</w:t>
      </w:r>
      <w:r>
        <w:t xml:space="preserve"> </w:t>
      </w:r>
      <w:r>
        <w:rPr>
          <w:rFonts w:ascii="Times New Roman" w:hAnsi="Times New Roman"/>
          <w:sz w:val="28"/>
          <w:szCs w:val="28"/>
        </w:rPr>
        <w:t>муниципальной услуги</w:t>
      </w:r>
      <w:r w:rsidR="00636711">
        <w:rPr>
          <w:rFonts w:ascii="Times New Roman" w:hAnsi="Times New Roman"/>
          <w:sz w:val="28"/>
          <w:szCs w:val="28"/>
        </w:rPr>
        <w:t>.</w:t>
      </w:r>
    </w:p>
    <w:p w:rsidR="00020C9E" w:rsidRDefault="00C0782F">
      <w:pPr>
        <w:spacing w:after="0" w:line="240" w:lineRule="auto"/>
        <w:ind w:right="-1" w:firstLine="709"/>
        <w:jc w:val="both"/>
        <w:rPr>
          <w:rFonts w:ascii="Times New Roman" w:hAnsi="Times New Roman"/>
          <w:sz w:val="28"/>
          <w:szCs w:val="28"/>
        </w:rPr>
      </w:pPr>
      <w:r>
        <w:rPr>
          <w:rFonts w:ascii="Times New Roman" w:hAnsi="Times New Roman"/>
          <w:sz w:val="28"/>
          <w:szCs w:val="28"/>
        </w:rPr>
        <w:t>Основаниями для отказа в приеме документов, необходимых для предоставления</w:t>
      </w:r>
      <w:r>
        <w:t xml:space="preserve"> </w:t>
      </w:r>
      <w:r>
        <w:rPr>
          <w:rFonts w:ascii="Times New Roman" w:hAnsi="Times New Roman"/>
          <w:sz w:val="28"/>
          <w:szCs w:val="28"/>
        </w:rPr>
        <w:t>муниципальной услуги, являются:</w:t>
      </w:r>
    </w:p>
    <w:p w:rsidR="00020C9E" w:rsidRDefault="00C0782F" w:rsidP="00636711">
      <w:pPr>
        <w:tabs>
          <w:tab w:val="left" w:pos="1134"/>
        </w:tabs>
        <w:spacing w:after="0" w:line="240" w:lineRule="auto"/>
        <w:ind w:right="-1" w:firstLine="709"/>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r>
      <w:r>
        <w:rPr>
          <w:rFonts w:ascii="Times New Roman" w:hAnsi="Times New Roman"/>
          <w:sz w:val="28"/>
          <w:szCs w:val="28"/>
          <w:lang w:bidi="ru-RU"/>
        </w:rPr>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Pr>
          <w:rFonts w:ascii="Times New Roman" w:hAnsi="Times New Roman"/>
          <w:sz w:val="28"/>
          <w:szCs w:val="28"/>
        </w:rPr>
        <w:t>;</w:t>
      </w:r>
    </w:p>
    <w:p w:rsidR="00020C9E" w:rsidRDefault="00C0782F" w:rsidP="00636711">
      <w:pPr>
        <w:tabs>
          <w:tab w:val="left" w:pos="1134"/>
        </w:tabs>
        <w:spacing w:after="0" w:line="240" w:lineRule="auto"/>
        <w:ind w:right="-1" w:firstLine="709"/>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представление неполного комплекта документов, указанных в пункт</w:t>
      </w:r>
      <w:r w:rsidR="00214037">
        <w:rPr>
          <w:rFonts w:ascii="Times New Roman" w:hAnsi="Times New Roman"/>
          <w:sz w:val="28"/>
          <w:szCs w:val="28"/>
        </w:rPr>
        <w:t>ах</w:t>
      </w:r>
      <w:r>
        <w:rPr>
          <w:rFonts w:ascii="Times New Roman" w:hAnsi="Times New Roman"/>
          <w:sz w:val="28"/>
          <w:szCs w:val="28"/>
        </w:rPr>
        <w:t xml:space="preserve"> 2.</w:t>
      </w:r>
      <w:r w:rsidR="00214037">
        <w:rPr>
          <w:rFonts w:ascii="Times New Roman" w:hAnsi="Times New Roman"/>
          <w:sz w:val="28"/>
          <w:szCs w:val="28"/>
        </w:rPr>
        <w:t>5.1, 2.5.2</w:t>
      </w:r>
      <w:r>
        <w:rPr>
          <w:rFonts w:ascii="Times New Roman" w:hAnsi="Times New Roman"/>
          <w:sz w:val="28"/>
          <w:szCs w:val="28"/>
        </w:rPr>
        <w:t xml:space="preserve"> </w:t>
      </w:r>
      <w:r w:rsidR="00777B8F">
        <w:rPr>
          <w:rFonts w:ascii="Times New Roman" w:hAnsi="Times New Roman"/>
          <w:sz w:val="28"/>
          <w:szCs w:val="28"/>
        </w:rPr>
        <w:t xml:space="preserve">настоящего </w:t>
      </w:r>
      <w:r>
        <w:rPr>
          <w:rFonts w:ascii="Times New Roman" w:hAnsi="Times New Roman"/>
          <w:sz w:val="28"/>
          <w:szCs w:val="28"/>
        </w:rPr>
        <w:t>Административного регламента, подлежащих обязательному представлению заявителем;</w:t>
      </w:r>
    </w:p>
    <w:p w:rsidR="00020C9E" w:rsidRDefault="00C0782F" w:rsidP="00636711">
      <w:pPr>
        <w:tabs>
          <w:tab w:val="left" w:pos="1134"/>
        </w:tabs>
        <w:spacing w:after="0" w:line="240" w:lineRule="auto"/>
        <w:ind w:right="-1" w:firstLine="709"/>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020C9E" w:rsidRDefault="00C0782F" w:rsidP="00636711">
      <w:pPr>
        <w:tabs>
          <w:tab w:val="left" w:pos="1134"/>
        </w:tabs>
        <w:spacing w:after="0" w:line="240" w:lineRule="auto"/>
        <w:ind w:right="-1" w:firstLine="709"/>
        <w:jc w:val="both"/>
        <w:rPr>
          <w:rFonts w:ascii="Times New Roman" w:hAnsi="Times New Roman"/>
          <w:sz w:val="28"/>
          <w:szCs w:val="28"/>
        </w:rPr>
      </w:pPr>
      <w:r>
        <w:rPr>
          <w:rFonts w:ascii="Times New Roman" w:hAnsi="Times New Roman"/>
          <w:sz w:val="28"/>
          <w:szCs w:val="28"/>
        </w:rPr>
        <w:t>4)</w:t>
      </w:r>
      <w:r>
        <w:rPr>
          <w:rFonts w:ascii="Times New Roman" w:hAnsi="Times New Roman"/>
          <w:sz w:val="28"/>
          <w:szCs w:val="28"/>
        </w:rPr>
        <w:tab/>
        <w:t>подача заявления (запроса) от имени заявителя не уполномоченным на то лицом;</w:t>
      </w:r>
    </w:p>
    <w:p w:rsidR="00020C9E" w:rsidRDefault="00C0782F" w:rsidP="00636711">
      <w:pPr>
        <w:tabs>
          <w:tab w:val="left" w:pos="1134"/>
        </w:tabs>
        <w:spacing w:after="0" w:line="240" w:lineRule="auto"/>
        <w:ind w:right="-1" w:firstLine="709"/>
        <w:jc w:val="both"/>
        <w:rPr>
          <w:rFonts w:ascii="Times New Roman" w:hAnsi="Times New Roman"/>
          <w:sz w:val="28"/>
          <w:szCs w:val="28"/>
        </w:rPr>
      </w:pPr>
      <w:r>
        <w:rPr>
          <w:rFonts w:ascii="Times New Roman" w:hAnsi="Times New Roman"/>
          <w:sz w:val="28"/>
          <w:szCs w:val="28"/>
        </w:rPr>
        <w:t>5)</w:t>
      </w:r>
      <w:r>
        <w:rPr>
          <w:rFonts w:ascii="Times New Roman" w:hAnsi="Times New Roman"/>
          <w:sz w:val="28"/>
          <w:szCs w:val="28"/>
        </w:rPr>
        <w:tab/>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020C9E" w:rsidRDefault="00C0782F" w:rsidP="00636711">
      <w:pPr>
        <w:tabs>
          <w:tab w:val="left" w:pos="1134"/>
        </w:tabs>
        <w:spacing w:after="0" w:line="240" w:lineRule="auto"/>
        <w:ind w:right="-1" w:firstLine="709"/>
        <w:jc w:val="both"/>
        <w:rPr>
          <w:rFonts w:ascii="Times New Roman" w:hAnsi="Times New Roman"/>
          <w:sz w:val="28"/>
          <w:szCs w:val="28"/>
        </w:rPr>
      </w:pPr>
      <w:r>
        <w:rPr>
          <w:rFonts w:ascii="Times New Roman" w:hAnsi="Times New Roman"/>
          <w:sz w:val="28"/>
          <w:szCs w:val="28"/>
        </w:rPr>
        <w:t>6)</w:t>
      </w:r>
      <w:r>
        <w:rPr>
          <w:rFonts w:ascii="Times New Roman" w:hAnsi="Times New Roman"/>
          <w:sz w:val="28"/>
          <w:szCs w:val="28"/>
        </w:rPr>
        <w:tab/>
        <w:t>неполное, некорректное заполнение полей в форме заявления, в том числе в интерактивной форме заявления на Региональном портале</w:t>
      </w:r>
      <w:r w:rsidR="00692158" w:rsidRPr="00692158">
        <w:t xml:space="preserve"> </w:t>
      </w:r>
      <w:r w:rsidR="00692158" w:rsidRPr="00692158">
        <w:rPr>
          <w:rFonts w:ascii="Times New Roman" w:hAnsi="Times New Roman"/>
          <w:sz w:val="28"/>
          <w:szCs w:val="28"/>
        </w:rPr>
        <w:t xml:space="preserve">государственных и муниципальных услуг Алтайского края </w:t>
      </w:r>
      <w:r w:rsidR="00692158">
        <w:rPr>
          <w:rFonts w:ascii="Times New Roman" w:hAnsi="Times New Roman"/>
          <w:sz w:val="28"/>
          <w:szCs w:val="28"/>
        </w:rPr>
        <w:t xml:space="preserve">(далее </w:t>
      </w:r>
      <w:r w:rsidR="00692158" w:rsidRPr="00692158">
        <w:rPr>
          <w:rFonts w:ascii="Times New Roman" w:hAnsi="Times New Roman"/>
          <w:sz w:val="28"/>
          <w:szCs w:val="28"/>
        </w:rPr>
        <w:t>–</w:t>
      </w:r>
      <w:r w:rsidR="00692158">
        <w:rPr>
          <w:rFonts w:ascii="Times New Roman" w:hAnsi="Times New Roman"/>
          <w:sz w:val="28"/>
          <w:szCs w:val="28"/>
        </w:rPr>
        <w:t xml:space="preserve"> Региональный портал)</w:t>
      </w:r>
      <w:r>
        <w:rPr>
          <w:rFonts w:ascii="Times New Roman" w:hAnsi="Times New Roman"/>
          <w:sz w:val="28"/>
          <w:szCs w:val="28"/>
        </w:rPr>
        <w:t>, Е</w:t>
      </w:r>
      <w:r w:rsidR="00B917A2">
        <w:rPr>
          <w:rFonts w:ascii="Times New Roman" w:hAnsi="Times New Roman"/>
          <w:sz w:val="28"/>
          <w:szCs w:val="28"/>
        </w:rPr>
        <w:t>ПГУ</w:t>
      </w:r>
      <w:r>
        <w:rPr>
          <w:rFonts w:ascii="Times New Roman" w:hAnsi="Times New Roman"/>
          <w:sz w:val="28"/>
          <w:szCs w:val="28"/>
        </w:rPr>
        <w:t>;</w:t>
      </w:r>
    </w:p>
    <w:p w:rsidR="00020C9E" w:rsidRDefault="00C0782F" w:rsidP="00636711">
      <w:pPr>
        <w:tabs>
          <w:tab w:val="left" w:pos="1134"/>
        </w:tabs>
        <w:spacing w:after="0" w:line="240" w:lineRule="auto"/>
        <w:ind w:right="-1" w:firstLine="709"/>
        <w:jc w:val="both"/>
        <w:rPr>
          <w:rFonts w:ascii="Times New Roman" w:hAnsi="Times New Roman"/>
          <w:sz w:val="28"/>
          <w:szCs w:val="28"/>
        </w:rPr>
      </w:pPr>
      <w:r>
        <w:rPr>
          <w:rFonts w:ascii="Times New Roman" w:hAnsi="Times New Roman"/>
          <w:sz w:val="28"/>
          <w:szCs w:val="28"/>
        </w:rPr>
        <w:t>7)</w:t>
      </w:r>
      <w:r>
        <w:rPr>
          <w:rFonts w:ascii="Times New Roman" w:hAnsi="Times New Roman"/>
          <w:sz w:val="28"/>
          <w:szCs w:val="28"/>
        </w:rPr>
        <w:tab/>
        <w:t>электронные документы не соответствуют требованиям к форматам их предоставления и (или) не читаются;</w:t>
      </w:r>
    </w:p>
    <w:p w:rsidR="00020C9E" w:rsidRDefault="005165B6" w:rsidP="00636711">
      <w:pPr>
        <w:tabs>
          <w:tab w:val="left" w:pos="1134"/>
        </w:tabs>
        <w:spacing w:after="0" w:line="240" w:lineRule="auto"/>
        <w:ind w:right="-1" w:firstLine="709"/>
        <w:jc w:val="both"/>
        <w:rPr>
          <w:rFonts w:ascii="Times New Roman" w:hAnsi="Times New Roman"/>
          <w:sz w:val="28"/>
          <w:szCs w:val="28"/>
        </w:rPr>
      </w:pPr>
      <w:r>
        <w:rPr>
          <w:rFonts w:ascii="Times New Roman" w:hAnsi="Times New Roman"/>
          <w:sz w:val="28"/>
          <w:szCs w:val="28"/>
        </w:rPr>
        <w:t>8</w:t>
      </w:r>
      <w:r w:rsidR="00C0782F">
        <w:rPr>
          <w:rFonts w:ascii="Times New Roman" w:hAnsi="Times New Roman"/>
          <w:sz w:val="28"/>
          <w:szCs w:val="28"/>
        </w:rPr>
        <w:t>)</w:t>
      </w:r>
      <w:r w:rsidR="00C0782F">
        <w:rPr>
          <w:rFonts w:ascii="Times New Roman" w:hAnsi="Times New Roman"/>
          <w:sz w:val="28"/>
          <w:szCs w:val="28"/>
        </w:rPr>
        <w:tab/>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p w:rsidR="00020C9E" w:rsidRDefault="00C0782F" w:rsidP="00636711">
      <w:pPr>
        <w:spacing w:after="0" w:line="240" w:lineRule="auto"/>
        <w:ind w:right="-1" w:firstLine="709"/>
        <w:jc w:val="both"/>
        <w:rPr>
          <w:rFonts w:ascii="Times New Roman" w:hAnsi="Times New Roman"/>
          <w:sz w:val="28"/>
          <w:szCs w:val="28"/>
        </w:rPr>
      </w:pPr>
      <w:r>
        <w:rPr>
          <w:rFonts w:ascii="Times New Roman" w:hAnsi="Times New Roman"/>
          <w:sz w:val="28"/>
          <w:szCs w:val="28"/>
        </w:rPr>
        <w:t>2.</w:t>
      </w:r>
      <w:r w:rsidR="00A03A7E">
        <w:rPr>
          <w:rFonts w:ascii="Times New Roman" w:hAnsi="Times New Roman"/>
          <w:sz w:val="28"/>
          <w:szCs w:val="28"/>
        </w:rPr>
        <w:t>7</w:t>
      </w: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Исчерпывающий</w:t>
      </w:r>
      <w:r w:rsidR="005B270F" w:rsidRPr="005B270F">
        <w:rPr>
          <w:rFonts w:ascii="Times New Roman" w:hAnsi="Times New Roman"/>
          <w:sz w:val="28"/>
          <w:szCs w:val="28"/>
        </w:rPr>
        <w:t xml:space="preserve"> перечень оснований для приостановления предоставления муниципальной услуги или отказа в предоставлении муниципальной услуги</w:t>
      </w:r>
      <w:r w:rsidR="00636711">
        <w:rPr>
          <w:rFonts w:ascii="Times New Roman" w:hAnsi="Times New Roman"/>
          <w:sz w:val="28"/>
          <w:szCs w:val="28"/>
        </w:rPr>
        <w:t>.</w:t>
      </w:r>
    </w:p>
    <w:p w:rsidR="00020C9E" w:rsidRDefault="00C0782F">
      <w:pPr>
        <w:spacing w:after="0" w:line="240" w:lineRule="auto"/>
        <w:ind w:right="-1" w:firstLine="709"/>
        <w:jc w:val="both"/>
        <w:rPr>
          <w:rFonts w:ascii="Times New Roman" w:hAnsi="Times New Roman"/>
          <w:sz w:val="28"/>
          <w:szCs w:val="28"/>
        </w:rPr>
      </w:pPr>
      <w:r>
        <w:rPr>
          <w:rFonts w:ascii="Times New Roman" w:hAnsi="Times New Roman"/>
          <w:sz w:val="28"/>
          <w:szCs w:val="28"/>
        </w:rPr>
        <w:t>2.</w:t>
      </w:r>
      <w:r w:rsidR="00A03A7E">
        <w:rPr>
          <w:rFonts w:ascii="Times New Roman" w:hAnsi="Times New Roman"/>
          <w:sz w:val="28"/>
          <w:szCs w:val="28"/>
        </w:rPr>
        <w:t>7</w:t>
      </w:r>
      <w:r>
        <w:rPr>
          <w:rFonts w:ascii="Times New Roman" w:hAnsi="Times New Roman"/>
          <w:sz w:val="28"/>
          <w:szCs w:val="28"/>
        </w:rPr>
        <w:t>.1. Основания для приостановления предоставления муниципальной услуги отсутствуют.</w:t>
      </w:r>
    </w:p>
    <w:p w:rsidR="00020C9E" w:rsidRDefault="00C0782F">
      <w:pPr>
        <w:spacing w:after="0" w:line="240" w:lineRule="auto"/>
        <w:ind w:right="-1" w:firstLine="709"/>
        <w:jc w:val="both"/>
        <w:rPr>
          <w:rFonts w:ascii="Times New Roman" w:hAnsi="Times New Roman"/>
          <w:sz w:val="28"/>
          <w:szCs w:val="28"/>
        </w:rPr>
      </w:pPr>
      <w:r>
        <w:rPr>
          <w:rFonts w:ascii="Times New Roman" w:hAnsi="Times New Roman"/>
          <w:sz w:val="28"/>
          <w:szCs w:val="28"/>
        </w:rPr>
        <w:t>2.</w:t>
      </w:r>
      <w:r w:rsidR="00A03A7E">
        <w:rPr>
          <w:rFonts w:ascii="Times New Roman" w:hAnsi="Times New Roman"/>
          <w:sz w:val="28"/>
          <w:szCs w:val="28"/>
        </w:rPr>
        <w:t>7</w:t>
      </w:r>
      <w:r>
        <w:rPr>
          <w:rFonts w:ascii="Times New Roman" w:hAnsi="Times New Roman"/>
          <w:sz w:val="28"/>
          <w:szCs w:val="28"/>
        </w:rPr>
        <w:t>.2. Основания для отказа в предоставлении муниципальной услуги:</w:t>
      </w:r>
    </w:p>
    <w:p w:rsidR="00020C9E" w:rsidRDefault="00C0782F">
      <w:pPr>
        <w:spacing w:after="0" w:line="240" w:lineRule="auto"/>
        <w:ind w:firstLine="709"/>
        <w:jc w:val="both"/>
        <w:rPr>
          <w:rFonts w:ascii="Times New Roman" w:hAnsi="Times New Roman"/>
          <w:sz w:val="28"/>
          <w:szCs w:val="28"/>
        </w:rPr>
      </w:pPr>
      <w:r>
        <w:rPr>
          <w:rFonts w:ascii="Times New Roman" w:hAnsi="Times New Roman"/>
          <w:sz w:val="28"/>
          <w:szCs w:val="28"/>
        </w:rPr>
        <w:t>1) 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020C9E" w:rsidRDefault="00C0782F">
      <w:pPr>
        <w:spacing w:after="0" w:line="240" w:lineRule="auto"/>
        <w:ind w:firstLine="709"/>
        <w:jc w:val="both"/>
        <w:rPr>
          <w:rFonts w:ascii="Times New Roman" w:hAnsi="Times New Roman"/>
          <w:sz w:val="28"/>
          <w:szCs w:val="28"/>
        </w:rPr>
      </w:pPr>
      <w:r>
        <w:rPr>
          <w:rFonts w:ascii="Times New Roman" w:hAnsi="Times New Roman"/>
          <w:sz w:val="28"/>
          <w:szCs w:val="28"/>
        </w:rPr>
        <w:t xml:space="preserve">2) поступление от исполнительных органов государственной власти Российской Федерации, органов государственной власти субъектов Российской Федерации информации о расположении земельного участка в границах зон с </w:t>
      </w:r>
      <w:r>
        <w:rPr>
          <w:rFonts w:ascii="Times New Roman" w:hAnsi="Times New Roman"/>
          <w:sz w:val="28"/>
          <w:szCs w:val="28"/>
        </w:rPr>
        <w:lastRenderedPageBreak/>
        <w:t>особыми условиями использования и запрашиваемый условно разрешенный вид использования противоречит ограничениям в границах данных зон;</w:t>
      </w:r>
    </w:p>
    <w:p w:rsidR="00020C9E" w:rsidRDefault="00C0782F">
      <w:pPr>
        <w:spacing w:after="0" w:line="240" w:lineRule="auto"/>
        <w:ind w:firstLine="709"/>
        <w:jc w:val="both"/>
        <w:rPr>
          <w:rFonts w:ascii="Times New Roman" w:hAnsi="Times New Roman"/>
          <w:sz w:val="28"/>
          <w:szCs w:val="28"/>
        </w:rPr>
      </w:pPr>
      <w:r>
        <w:rPr>
          <w:rFonts w:ascii="Times New Roman" w:hAnsi="Times New Roman"/>
          <w:sz w:val="28"/>
          <w:szCs w:val="28"/>
        </w:rPr>
        <w:t xml:space="preserve">3) рекомендации </w:t>
      </w:r>
      <w:r w:rsidR="000F3647">
        <w:rPr>
          <w:rFonts w:ascii="Times New Roman" w:hAnsi="Times New Roman"/>
          <w:sz w:val="28"/>
          <w:szCs w:val="28"/>
        </w:rPr>
        <w:t>к</w:t>
      </w:r>
      <w:r>
        <w:rPr>
          <w:rFonts w:ascii="Times New Roman" w:hAnsi="Times New Roman"/>
          <w:sz w:val="28"/>
          <w:szCs w:val="28"/>
        </w:rPr>
        <w:t xml:space="preserve">омиссии по </w:t>
      </w:r>
      <w:r w:rsidR="00FC46F4">
        <w:rPr>
          <w:rFonts w:ascii="Times New Roman" w:hAnsi="Times New Roman"/>
          <w:sz w:val="28"/>
          <w:szCs w:val="28"/>
        </w:rPr>
        <w:t xml:space="preserve">землепользованию и </w:t>
      </w:r>
      <w:proofErr w:type="gramStart"/>
      <w:r>
        <w:rPr>
          <w:rFonts w:ascii="Times New Roman" w:hAnsi="Times New Roman"/>
          <w:sz w:val="28"/>
          <w:szCs w:val="28"/>
        </w:rPr>
        <w:t>застройк</w:t>
      </w:r>
      <w:r w:rsidR="00FC46F4">
        <w:rPr>
          <w:rFonts w:ascii="Times New Roman" w:hAnsi="Times New Roman"/>
          <w:sz w:val="28"/>
          <w:szCs w:val="28"/>
        </w:rPr>
        <w:t>е города</w:t>
      </w:r>
      <w:proofErr w:type="gramEnd"/>
      <w:r w:rsidR="00FC46F4">
        <w:rPr>
          <w:rFonts w:ascii="Times New Roman" w:hAnsi="Times New Roman"/>
          <w:sz w:val="28"/>
          <w:szCs w:val="28"/>
        </w:rPr>
        <w:t xml:space="preserve"> Бийска</w:t>
      </w:r>
      <w:r>
        <w:rPr>
          <w:rFonts w:ascii="Times New Roman" w:hAnsi="Times New Roman"/>
          <w:sz w:val="28"/>
          <w:szCs w:val="28"/>
        </w:rPr>
        <w:t xml:space="preserve"> об отказе в предоставлении разрешения на условно разрешенный вид использования,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w:t>
      </w:r>
    </w:p>
    <w:p w:rsidR="00020C9E" w:rsidRDefault="00C0782F">
      <w:pPr>
        <w:spacing w:after="0" w:line="240" w:lineRule="auto"/>
        <w:ind w:firstLine="709"/>
        <w:jc w:val="both"/>
        <w:rPr>
          <w:rFonts w:ascii="Times New Roman" w:hAnsi="Times New Roman"/>
          <w:sz w:val="28"/>
          <w:szCs w:val="28"/>
        </w:rPr>
      </w:pPr>
      <w:r>
        <w:rPr>
          <w:rFonts w:ascii="Times New Roman" w:hAnsi="Times New Roman"/>
          <w:sz w:val="28"/>
          <w:szCs w:val="28"/>
        </w:rPr>
        <w:t>4) запрашиваемое разрешение на условно разрешенный вид использования 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rsidR="00020C9E" w:rsidRDefault="00C0782F">
      <w:pPr>
        <w:spacing w:after="0" w:line="240" w:lineRule="auto"/>
        <w:ind w:firstLine="709"/>
        <w:jc w:val="both"/>
        <w:rPr>
          <w:rFonts w:ascii="Times New Roman" w:hAnsi="Times New Roman"/>
          <w:sz w:val="28"/>
          <w:szCs w:val="28"/>
        </w:rPr>
      </w:pPr>
      <w:r>
        <w:rPr>
          <w:rFonts w:ascii="Times New Roman" w:hAnsi="Times New Roman"/>
          <w:sz w:val="28"/>
          <w:szCs w:val="28"/>
        </w:rPr>
        <w:t>5) 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020C9E" w:rsidRDefault="00C0782F">
      <w:pPr>
        <w:spacing w:after="0" w:line="240" w:lineRule="auto"/>
        <w:ind w:firstLine="709"/>
        <w:jc w:val="both"/>
        <w:rPr>
          <w:rFonts w:ascii="Times New Roman" w:hAnsi="Times New Roman"/>
          <w:sz w:val="28"/>
          <w:szCs w:val="28"/>
        </w:rPr>
      </w:pPr>
      <w:r>
        <w:rPr>
          <w:rFonts w:ascii="Times New Roman" w:hAnsi="Times New Roman"/>
          <w:sz w:val="28"/>
          <w:szCs w:val="28"/>
        </w:rPr>
        <w:t>6) наличие противоречий или несоответствий в документах и информации, необходимых для предоставления услуги, представленных заявителем и (или) полученных в порядке межведомственного электронного взаимодействия;</w:t>
      </w:r>
    </w:p>
    <w:p w:rsidR="00020C9E" w:rsidRDefault="00C0782F">
      <w:pPr>
        <w:spacing w:after="0" w:line="240" w:lineRule="auto"/>
        <w:ind w:firstLine="709"/>
        <w:jc w:val="both"/>
        <w:rPr>
          <w:rFonts w:ascii="Times New Roman" w:hAnsi="Times New Roman"/>
          <w:sz w:val="28"/>
          <w:szCs w:val="28"/>
        </w:rPr>
      </w:pPr>
      <w:r>
        <w:rPr>
          <w:rFonts w:ascii="Times New Roman" w:hAnsi="Times New Roman"/>
          <w:sz w:val="28"/>
          <w:szCs w:val="28"/>
        </w:rPr>
        <w:t>7) 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правила землепользования и застройки не утверждены;</w:t>
      </w:r>
    </w:p>
    <w:p w:rsidR="00020C9E" w:rsidRDefault="00C0782F">
      <w:pPr>
        <w:spacing w:after="0" w:line="240" w:lineRule="auto"/>
        <w:ind w:firstLine="709"/>
        <w:jc w:val="both"/>
        <w:rPr>
          <w:rFonts w:ascii="Times New Roman" w:hAnsi="Times New Roman"/>
          <w:sz w:val="28"/>
          <w:szCs w:val="28"/>
        </w:rPr>
      </w:pPr>
      <w:r>
        <w:rPr>
          <w:rFonts w:ascii="Times New Roman" w:hAnsi="Times New Roman"/>
          <w:sz w:val="28"/>
          <w:szCs w:val="28"/>
        </w:rPr>
        <w:t xml:space="preserve">8) земельный участок, в отношении которого </w:t>
      </w:r>
      <w:proofErr w:type="gramStart"/>
      <w:r>
        <w:rPr>
          <w:rFonts w:ascii="Times New Roman" w:hAnsi="Times New Roman"/>
          <w:sz w:val="28"/>
          <w:szCs w:val="28"/>
        </w:rPr>
        <w:t>запрашивается условно разрешенный вид использования имеет</w:t>
      </w:r>
      <w:proofErr w:type="gramEnd"/>
      <w:r>
        <w:rPr>
          <w:rFonts w:ascii="Times New Roman" w:hAnsi="Times New Roman"/>
          <w:sz w:val="28"/>
          <w:szCs w:val="28"/>
        </w:rPr>
        <w:t xml:space="preserve"> пересечение с границами земель лесного фонда;</w:t>
      </w:r>
    </w:p>
    <w:p w:rsidR="00020C9E" w:rsidRDefault="00C0782F">
      <w:pPr>
        <w:spacing w:after="0" w:line="240" w:lineRule="auto"/>
        <w:ind w:firstLine="709"/>
        <w:jc w:val="both"/>
        <w:rPr>
          <w:rFonts w:ascii="Times New Roman" w:hAnsi="Times New Roman"/>
          <w:sz w:val="28"/>
          <w:szCs w:val="28"/>
        </w:rPr>
      </w:pPr>
      <w:r>
        <w:rPr>
          <w:rFonts w:ascii="Times New Roman" w:hAnsi="Times New Roman"/>
          <w:sz w:val="28"/>
          <w:szCs w:val="28"/>
        </w:rPr>
        <w:t>9) запрашиваемый условно разрешенный вид использования не соответствует целевому назначению, установленному для данной категории земель;</w:t>
      </w:r>
    </w:p>
    <w:p w:rsidR="00020C9E" w:rsidRDefault="00C0782F">
      <w:pPr>
        <w:spacing w:after="0" w:line="240" w:lineRule="auto"/>
        <w:ind w:firstLine="709"/>
        <w:jc w:val="both"/>
        <w:rPr>
          <w:rFonts w:ascii="Times New Roman" w:hAnsi="Times New Roman"/>
          <w:sz w:val="28"/>
          <w:szCs w:val="28"/>
        </w:rPr>
      </w:pPr>
      <w:r>
        <w:rPr>
          <w:rFonts w:ascii="Times New Roman" w:hAnsi="Times New Roman"/>
          <w:sz w:val="28"/>
          <w:szCs w:val="28"/>
        </w:rPr>
        <w:t>10) запрашивается условно разрешенный вид использования объекта капитального строительства, не соответствующий установленному разрешенному использованию земельного участка;</w:t>
      </w:r>
    </w:p>
    <w:p w:rsidR="00020C9E" w:rsidRDefault="00C0782F">
      <w:pPr>
        <w:spacing w:after="0" w:line="240" w:lineRule="auto"/>
        <w:ind w:firstLine="709"/>
        <w:jc w:val="both"/>
        <w:rPr>
          <w:rFonts w:ascii="Times New Roman" w:hAnsi="Times New Roman"/>
          <w:sz w:val="28"/>
          <w:szCs w:val="28"/>
        </w:rPr>
      </w:pPr>
      <w:r>
        <w:rPr>
          <w:rFonts w:ascii="Times New Roman" w:hAnsi="Times New Roman"/>
          <w:sz w:val="28"/>
          <w:szCs w:val="28"/>
        </w:rPr>
        <w:t>11) 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020C9E" w:rsidRDefault="00C0782F">
      <w:pPr>
        <w:spacing w:after="0" w:line="240" w:lineRule="auto"/>
        <w:ind w:firstLine="709"/>
        <w:jc w:val="both"/>
        <w:rPr>
          <w:rFonts w:ascii="Times New Roman" w:hAnsi="Times New Roman"/>
          <w:sz w:val="28"/>
          <w:szCs w:val="28"/>
        </w:rPr>
      </w:pPr>
      <w:r>
        <w:rPr>
          <w:rFonts w:ascii="Times New Roman" w:hAnsi="Times New Roman"/>
          <w:sz w:val="28"/>
          <w:szCs w:val="28"/>
        </w:rPr>
        <w:t>12) размер земельного участка не соответствует предельным размерам земельных участков, установленным градостроительным регламентом для запрашиваемого условно разрешенн</w:t>
      </w:r>
      <w:r w:rsidR="00636711">
        <w:rPr>
          <w:rFonts w:ascii="Times New Roman" w:hAnsi="Times New Roman"/>
          <w:sz w:val="28"/>
          <w:szCs w:val="28"/>
        </w:rPr>
        <w:t>ого</w:t>
      </w:r>
      <w:r>
        <w:rPr>
          <w:rFonts w:ascii="Times New Roman" w:hAnsi="Times New Roman"/>
          <w:sz w:val="28"/>
          <w:szCs w:val="28"/>
        </w:rPr>
        <w:t xml:space="preserve"> вид</w:t>
      </w:r>
      <w:r w:rsidR="00636711">
        <w:rPr>
          <w:rFonts w:ascii="Times New Roman" w:hAnsi="Times New Roman"/>
          <w:sz w:val="28"/>
          <w:szCs w:val="28"/>
        </w:rPr>
        <w:t>а</w:t>
      </w:r>
      <w:r>
        <w:rPr>
          <w:rFonts w:ascii="Times New Roman" w:hAnsi="Times New Roman"/>
          <w:sz w:val="28"/>
          <w:szCs w:val="28"/>
        </w:rPr>
        <w:t xml:space="preserve"> использования</w:t>
      </w:r>
      <w:r w:rsidR="00636711">
        <w:rPr>
          <w:rFonts w:ascii="Times New Roman" w:hAnsi="Times New Roman"/>
          <w:sz w:val="28"/>
          <w:szCs w:val="28"/>
        </w:rPr>
        <w:t>.</w:t>
      </w:r>
    </w:p>
    <w:p w:rsidR="005C4FEA" w:rsidRDefault="001E02D3">
      <w:pPr>
        <w:spacing w:after="0" w:line="240" w:lineRule="auto"/>
        <w:ind w:firstLine="709"/>
        <w:jc w:val="both"/>
        <w:rPr>
          <w:rFonts w:ascii="Times New Roman" w:hAnsi="Times New Roman"/>
          <w:sz w:val="28"/>
          <w:szCs w:val="28"/>
        </w:rPr>
      </w:pPr>
      <w:r>
        <w:rPr>
          <w:rFonts w:ascii="Times New Roman" w:hAnsi="Times New Roman"/>
          <w:sz w:val="28"/>
          <w:szCs w:val="28"/>
        </w:rPr>
        <w:t xml:space="preserve">2.7.3. </w:t>
      </w:r>
      <w:proofErr w:type="gramStart"/>
      <w:r w:rsidR="005C4FEA">
        <w:rPr>
          <w:rFonts w:ascii="Times New Roman" w:hAnsi="Times New Roman"/>
          <w:sz w:val="28"/>
          <w:szCs w:val="28"/>
        </w:rPr>
        <w:t>Н</w:t>
      </w:r>
      <w:r w:rsidR="005C4FEA" w:rsidRPr="005C4FEA">
        <w:rPr>
          <w:rFonts w:ascii="Times New Roman" w:hAnsi="Times New Roman"/>
          <w:sz w:val="28"/>
          <w:szCs w:val="28"/>
        </w:rPr>
        <w:t xml:space="preserve">е допускается предоставление разрешения на условно разрешенный вид использования </w:t>
      </w:r>
      <w:r w:rsidR="005C4FEA">
        <w:rPr>
          <w:rFonts w:ascii="Times New Roman" w:hAnsi="Times New Roman"/>
          <w:sz w:val="28"/>
          <w:szCs w:val="28"/>
        </w:rPr>
        <w:t>с</w:t>
      </w:r>
      <w:r w:rsidR="005C4FEA" w:rsidRPr="005C4FEA">
        <w:rPr>
          <w:rFonts w:ascii="Times New Roman" w:hAnsi="Times New Roman"/>
          <w:sz w:val="28"/>
          <w:szCs w:val="28"/>
        </w:rPr>
        <w:t>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w:t>
      </w:r>
      <w:r w:rsidR="005C4FEA">
        <w:rPr>
          <w:rFonts w:ascii="Times New Roman" w:hAnsi="Times New Roman"/>
          <w:sz w:val="28"/>
          <w:szCs w:val="28"/>
        </w:rPr>
        <w:t xml:space="preserve"> </w:t>
      </w:r>
      <w:r w:rsidR="005C4FEA" w:rsidRPr="005C4FEA">
        <w:rPr>
          <w:rFonts w:ascii="Times New Roman" w:hAnsi="Times New Roman"/>
          <w:sz w:val="28"/>
          <w:szCs w:val="28"/>
        </w:rPr>
        <w:t xml:space="preserve">в отношении земельного участка, на котором расположена </w:t>
      </w:r>
      <w:r w:rsidR="005C4FEA">
        <w:rPr>
          <w:rFonts w:ascii="Times New Roman" w:hAnsi="Times New Roman"/>
          <w:sz w:val="28"/>
          <w:szCs w:val="28"/>
        </w:rPr>
        <w:t xml:space="preserve">указанная </w:t>
      </w:r>
      <w:r w:rsidR="005C4FEA" w:rsidRPr="005C4FEA">
        <w:rPr>
          <w:rFonts w:ascii="Times New Roman" w:hAnsi="Times New Roman"/>
          <w:sz w:val="28"/>
          <w:szCs w:val="28"/>
        </w:rPr>
        <w:t>постройка,</w:t>
      </w:r>
      <w:r w:rsidR="005C4FEA">
        <w:rPr>
          <w:rFonts w:ascii="Times New Roman" w:hAnsi="Times New Roman"/>
          <w:sz w:val="28"/>
          <w:szCs w:val="28"/>
        </w:rPr>
        <w:t xml:space="preserve"> </w:t>
      </w:r>
      <w:r w:rsidR="005C4FEA" w:rsidRPr="005C4FEA">
        <w:rPr>
          <w:rFonts w:ascii="Times New Roman" w:hAnsi="Times New Roman"/>
          <w:sz w:val="28"/>
          <w:szCs w:val="28"/>
        </w:rPr>
        <w:t>или в отношении такой постройки до ее</w:t>
      </w:r>
      <w:proofErr w:type="gramEnd"/>
      <w:r w:rsidR="005C4FEA" w:rsidRPr="005C4FEA">
        <w:rPr>
          <w:rFonts w:ascii="Times New Roman" w:hAnsi="Times New Roman"/>
          <w:sz w:val="28"/>
          <w:szCs w:val="28"/>
        </w:rPr>
        <w:t xml:space="preserve"> </w:t>
      </w:r>
      <w:proofErr w:type="gramStart"/>
      <w:r w:rsidR="005C4FEA" w:rsidRPr="005C4FEA">
        <w:rPr>
          <w:rFonts w:ascii="Times New Roman" w:hAnsi="Times New Roman"/>
          <w:sz w:val="28"/>
          <w:szCs w:val="28"/>
        </w:rPr>
        <w:t xml:space="preserve">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w:t>
      </w:r>
      <w:r w:rsidR="005C4FEA" w:rsidRPr="005C4FEA">
        <w:rPr>
          <w:rFonts w:ascii="Times New Roman" w:hAnsi="Times New Roman"/>
          <w:sz w:val="28"/>
          <w:szCs w:val="28"/>
        </w:rPr>
        <w:lastRenderedPageBreak/>
        <w:t>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w:t>
      </w:r>
      <w:proofErr w:type="gramEnd"/>
      <w:r w:rsidR="005C4FEA" w:rsidRPr="005C4FEA">
        <w:rPr>
          <w:rFonts w:ascii="Times New Roman" w:hAnsi="Times New Roman"/>
          <w:sz w:val="28"/>
          <w:szCs w:val="28"/>
        </w:rPr>
        <w:t xml:space="preserve">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020C9E" w:rsidRDefault="00C0782F" w:rsidP="00636711">
      <w:pPr>
        <w:spacing w:after="0" w:line="240" w:lineRule="auto"/>
        <w:ind w:right="-1" w:firstLine="709"/>
        <w:jc w:val="both"/>
        <w:rPr>
          <w:rFonts w:ascii="Times New Roman" w:hAnsi="Times New Roman"/>
          <w:i/>
          <w:sz w:val="28"/>
          <w:szCs w:val="28"/>
        </w:rPr>
      </w:pPr>
      <w:r>
        <w:rPr>
          <w:rFonts w:ascii="Times New Roman" w:hAnsi="Times New Roman"/>
          <w:sz w:val="28"/>
          <w:szCs w:val="28"/>
        </w:rPr>
        <w:t>2.</w:t>
      </w:r>
      <w:r w:rsidR="00A03A7E">
        <w:rPr>
          <w:rFonts w:ascii="Times New Roman" w:hAnsi="Times New Roman"/>
          <w:sz w:val="28"/>
          <w:szCs w:val="28"/>
        </w:rPr>
        <w:t>8</w:t>
      </w:r>
      <w:r>
        <w:rPr>
          <w:rFonts w:ascii="Times New Roman" w:hAnsi="Times New Roman"/>
          <w:sz w:val="28"/>
          <w:szCs w:val="28"/>
        </w:rPr>
        <w:t>. </w:t>
      </w:r>
      <w:r w:rsidR="000D3B30">
        <w:rPr>
          <w:rFonts w:ascii="Times New Roman" w:hAnsi="Times New Roman"/>
          <w:sz w:val="28"/>
          <w:szCs w:val="28"/>
        </w:rPr>
        <w:t>Р</w:t>
      </w:r>
      <w:r w:rsidR="000D3B30" w:rsidRPr="000D3B30">
        <w:rPr>
          <w:rFonts w:ascii="Times New Roman" w:hAnsi="Times New Roman"/>
          <w:sz w:val="28"/>
          <w:szCs w:val="28"/>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sidR="00636711">
        <w:rPr>
          <w:rFonts w:ascii="Times New Roman" w:hAnsi="Times New Roman"/>
          <w:sz w:val="28"/>
          <w:szCs w:val="28"/>
        </w:rPr>
        <w:t>.</w:t>
      </w:r>
    </w:p>
    <w:p w:rsidR="00020C9E" w:rsidRPr="00184A56" w:rsidRDefault="00184A56">
      <w:pPr>
        <w:tabs>
          <w:tab w:val="num" w:pos="370"/>
        </w:tabs>
        <w:spacing w:after="0" w:line="240" w:lineRule="auto"/>
        <w:ind w:right="-1" w:firstLine="709"/>
        <w:jc w:val="both"/>
        <w:rPr>
          <w:rFonts w:ascii="Times New Roman" w:hAnsi="Times New Roman"/>
          <w:sz w:val="28"/>
          <w:szCs w:val="28"/>
        </w:rPr>
      </w:pPr>
      <w:r w:rsidRPr="00184A56">
        <w:rPr>
          <w:rFonts w:ascii="Times New Roman" w:hAnsi="Times New Roman"/>
          <w:sz w:val="28"/>
          <w:szCs w:val="28"/>
        </w:rPr>
        <w:t>Расходы, связанные с организацией и проведением публичных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 несет физическое или юридическое лицо, заинтересованное в предоставлении такого разрешения.</w:t>
      </w:r>
    </w:p>
    <w:p w:rsidR="00020C9E" w:rsidRDefault="00C0782F" w:rsidP="00184A56">
      <w:pPr>
        <w:spacing w:after="0" w:line="240" w:lineRule="auto"/>
        <w:ind w:right="-1" w:firstLine="709"/>
        <w:jc w:val="both"/>
        <w:rPr>
          <w:rFonts w:ascii="Times New Roman" w:hAnsi="Times New Roman"/>
          <w:sz w:val="28"/>
          <w:szCs w:val="28"/>
        </w:rPr>
      </w:pPr>
      <w:r>
        <w:rPr>
          <w:rFonts w:ascii="Times New Roman" w:hAnsi="Times New Roman"/>
          <w:sz w:val="28"/>
          <w:szCs w:val="28"/>
        </w:rPr>
        <w:t>2.</w:t>
      </w:r>
      <w:r w:rsidR="00A03A7E">
        <w:rPr>
          <w:rFonts w:ascii="Times New Roman" w:hAnsi="Times New Roman"/>
          <w:sz w:val="28"/>
          <w:szCs w:val="28"/>
        </w:rPr>
        <w:t>9</w:t>
      </w:r>
      <w:r>
        <w:rPr>
          <w:rFonts w:ascii="Times New Roman" w:hAnsi="Times New Roman"/>
          <w:sz w:val="28"/>
          <w:szCs w:val="28"/>
        </w:rPr>
        <w:t>. Максимальный</w:t>
      </w:r>
      <w:r w:rsidR="000D3B30" w:rsidRPr="000D3B30">
        <w:rPr>
          <w:rFonts w:ascii="Times New Roman" w:hAnsi="Times New Roman"/>
          <w:sz w:val="28"/>
          <w:szCs w:val="28"/>
        </w:rPr>
        <w:t xml:space="preserve">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w:t>
      </w:r>
      <w:r w:rsidR="00BC368D">
        <w:rPr>
          <w:rFonts w:ascii="Times New Roman" w:hAnsi="Times New Roman"/>
          <w:sz w:val="28"/>
          <w:szCs w:val="28"/>
        </w:rPr>
        <w:t>.</w:t>
      </w:r>
    </w:p>
    <w:p w:rsidR="00020C9E" w:rsidRDefault="00C0782F">
      <w:pPr>
        <w:tabs>
          <w:tab w:val="left" w:pos="0"/>
        </w:tabs>
        <w:spacing w:after="0" w:line="240" w:lineRule="auto"/>
        <w:ind w:right="-1" w:firstLine="709"/>
        <w:jc w:val="both"/>
        <w:rPr>
          <w:rFonts w:ascii="Times New Roman" w:hAnsi="Times New Roman"/>
          <w:sz w:val="28"/>
          <w:szCs w:val="28"/>
        </w:rPr>
      </w:pPr>
      <w:r>
        <w:rPr>
          <w:rFonts w:ascii="Times New Roman" w:hAnsi="Times New Roman"/>
          <w:sz w:val="28"/>
          <w:szCs w:val="28"/>
        </w:rPr>
        <w:t>2.</w:t>
      </w:r>
      <w:r w:rsidR="00A03A7E">
        <w:rPr>
          <w:rFonts w:ascii="Times New Roman" w:hAnsi="Times New Roman"/>
          <w:sz w:val="28"/>
          <w:szCs w:val="28"/>
        </w:rPr>
        <w:t>9</w:t>
      </w:r>
      <w:r>
        <w:rPr>
          <w:rFonts w:ascii="Times New Roman" w:hAnsi="Times New Roman"/>
          <w:sz w:val="28"/>
          <w:szCs w:val="28"/>
        </w:rPr>
        <w:t xml:space="preserve">.1. Время ожидания при подаче заявления на получение муниципальной услуги </w:t>
      </w:r>
      <w:r w:rsidR="00184A56">
        <w:rPr>
          <w:rFonts w:ascii="Times New Roman" w:hAnsi="Times New Roman"/>
          <w:sz w:val="28"/>
          <w:szCs w:val="28"/>
        </w:rPr>
        <w:t>–</w:t>
      </w:r>
      <w:r>
        <w:rPr>
          <w:rFonts w:ascii="Times New Roman" w:hAnsi="Times New Roman"/>
          <w:sz w:val="28"/>
          <w:szCs w:val="28"/>
        </w:rPr>
        <w:t xml:space="preserve"> не более 15 минут.</w:t>
      </w:r>
    </w:p>
    <w:p w:rsidR="00020C9E" w:rsidRDefault="00C0782F">
      <w:pPr>
        <w:spacing w:after="0" w:line="240" w:lineRule="auto"/>
        <w:ind w:right="-1" w:firstLine="709"/>
        <w:jc w:val="both"/>
        <w:rPr>
          <w:rFonts w:ascii="Times New Roman" w:hAnsi="Times New Roman"/>
          <w:sz w:val="28"/>
          <w:szCs w:val="28"/>
        </w:rPr>
      </w:pPr>
      <w:r>
        <w:rPr>
          <w:rFonts w:ascii="Times New Roman" w:hAnsi="Times New Roman"/>
          <w:sz w:val="28"/>
          <w:szCs w:val="28"/>
        </w:rPr>
        <w:t>2.</w:t>
      </w:r>
      <w:r w:rsidR="00A03A7E">
        <w:rPr>
          <w:rFonts w:ascii="Times New Roman" w:hAnsi="Times New Roman"/>
          <w:sz w:val="28"/>
          <w:szCs w:val="28"/>
        </w:rPr>
        <w:t>9</w:t>
      </w:r>
      <w:r>
        <w:rPr>
          <w:rFonts w:ascii="Times New Roman" w:hAnsi="Times New Roman"/>
          <w:sz w:val="28"/>
          <w:szCs w:val="28"/>
        </w:rPr>
        <w:t>.2. При получении результата предоставления муниципальной услуги максимальный срок ожидания в очереди не должен превышать 15 минут.</w:t>
      </w:r>
    </w:p>
    <w:p w:rsidR="00020C9E" w:rsidRDefault="00C0782F" w:rsidP="00A03A7E">
      <w:pPr>
        <w:spacing w:after="0" w:line="240" w:lineRule="auto"/>
        <w:ind w:right="-1" w:firstLine="709"/>
        <w:jc w:val="both"/>
        <w:rPr>
          <w:rFonts w:ascii="Times New Roman" w:hAnsi="Times New Roman"/>
          <w:sz w:val="28"/>
          <w:szCs w:val="28"/>
        </w:rPr>
      </w:pPr>
      <w:r>
        <w:rPr>
          <w:rFonts w:ascii="Times New Roman" w:hAnsi="Times New Roman"/>
          <w:sz w:val="28"/>
          <w:szCs w:val="28"/>
        </w:rPr>
        <w:t>2.1</w:t>
      </w:r>
      <w:r w:rsidR="00A03A7E">
        <w:rPr>
          <w:rFonts w:ascii="Times New Roman" w:hAnsi="Times New Roman"/>
          <w:sz w:val="28"/>
          <w:szCs w:val="28"/>
        </w:rPr>
        <w:t>0</w:t>
      </w:r>
      <w:r>
        <w:rPr>
          <w:rFonts w:ascii="Times New Roman" w:hAnsi="Times New Roman"/>
          <w:sz w:val="28"/>
          <w:szCs w:val="28"/>
        </w:rPr>
        <w:t xml:space="preserve">. Срок </w:t>
      </w:r>
      <w:r w:rsidR="0008401E" w:rsidRPr="0008401E">
        <w:rPr>
          <w:rFonts w:ascii="Times New Roman" w:hAnsi="Times New Roman"/>
          <w:sz w:val="28"/>
          <w:szCs w:val="28"/>
        </w:rPr>
        <w:t>регистрации запроса заявителя о предоставлении муниципальной услуги</w:t>
      </w:r>
      <w:r w:rsidR="00BC368D">
        <w:rPr>
          <w:rFonts w:ascii="Times New Roman" w:hAnsi="Times New Roman"/>
          <w:sz w:val="28"/>
          <w:szCs w:val="28"/>
        </w:rPr>
        <w:t>.</w:t>
      </w:r>
    </w:p>
    <w:p w:rsidR="00020C9E" w:rsidRDefault="00C0782F" w:rsidP="00A03A7E">
      <w:pPr>
        <w:spacing w:after="0" w:line="240" w:lineRule="auto"/>
        <w:ind w:right="-1" w:firstLine="709"/>
        <w:jc w:val="both"/>
        <w:rPr>
          <w:rFonts w:ascii="Times New Roman" w:hAnsi="Times New Roman"/>
          <w:sz w:val="28"/>
          <w:szCs w:val="28"/>
        </w:rPr>
      </w:pPr>
      <w:r>
        <w:rPr>
          <w:rFonts w:ascii="Times New Roman" w:hAnsi="Times New Roman"/>
          <w:sz w:val="28"/>
          <w:szCs w:val="28"/>
        </w:rPr>
        <w:t>2.1</w:t>
      </w:r>
      <w:r w:rsidR="00A03A7E">
        <w:rPr>
          <w:rFonts w:ascii="Times New Roman" w:hAnsi="Times New Roman"/>
          <w:sz w:val="28"/>
          <w:szCs w:val="28"/>
        </w:rPr>
        <w:t>0</w:t>
      </w:r>
      <w:r>
        <w:rPr>
          <w:rFonts w:ascii="Times New Roman" w:hAnsi="Times New Roman"/>
          <w:sz w:val="28"/>
          <w:szCs w:val="28"/>
        </w:rPr>
        <w:t>.1.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w:t>
      </w:r>
    </w:p>
    <w:p w:rsidR="00020C9E" w:rsidRDefault="00C0782F" w:rsidP="00A03A7E">
      <w:pPr>
        <w:spacing w:after="0" w:line="240" w:lineRule="auto"/>
        <w:ind w:right="-1" w:firstLine="709"/>
        <w:jc w:val="both"/>
        <w:rPr>
          <w:rFonts w:ascii="Times New Roman" w:hAnsi="Times New Roman"/>
          <w:sz w:val="28"/>
          <w:szCs w:val="28"/>
        </w:rPr>
      </w:pPr>
      <w:r>
        <w:rPr>
          <w:rFonts w:ascii="Times New Roman" w:hAnsi="Times New Roman"/>
          <w:sz w:val="28"/>
          <w:szCs w:val="28"/>
        </w:rPr>
        <w:t>2.1</w:t>
      </w:r>
      <w:r w:rsidR="00A03A7E">
        <w:rPr>
          <w:rFonts w:ascii="Times New Roman" w:hAnsi="Times New Roman"/>
          <w:sz w:val="28"/>
          <w:szCs w:val="28"/>
        </w:rPr>
        <w:t>0</w:t>
      </w:r>
      <w:r>
        <w:rPr>
          <w:rFonts w:ascii="Times New Roman" w:hAnsi="Times New Roman"/>
          <w:sz w:val="28"/>
          <w:szCs w:val="28"/>
        </w:rPr>
        <w:t>.2. При направлении заявления посредством Е</w:t>
      </w:r>
      <w:r w:rsidR="00B917A2">
        <w:rPr>
          <w:rFonts w:ascii="Times New Roman" w:hAnsi="Times New Roman"/>
          <w:sz w:val="28"/>
          <w:szCs w:val="28"/>
        </w:rPr>
        <w:t>ПГУ</w:t>
      </w:r>
      <w:r>
        <w:rPr>
          <w:rFonts w:ascii="Times New Roman" w:hAnsi="Times New Roman"/>
          <w:sz w:val="28"/>
          <w:szCs w:val="28"/>
        </w:rPr>
        <w:t xml:space="preserve"> или Регионального портала заявитель в день подачи заявления получает в личном кабинете </w:t>
      </w:r>
      <w:r w:rsidR="00B917A2">
        <w:rPr>
          <w:rFonts w:ascii="Times New Roman" w:hAnsi="Times New Roman"/>
          <w:sz w:val="28"/>
          <w:szCs w:val="28"/>
        </w:rPr>
        <w:t>ЕПГУ</w:t>
      </w:r>
      <w:r>
        <w:rPr>
          <w:rFonts w:ascii="Times New Roman" w:hAnsi="Times New Roman"/>
          <w:sz w:val="28"/>
          <w:szCs w:val="28"/>
        </w:rPr>
        <w:t xml:space="preserve"> или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020C9E" w:rsidRDefault="00C0782F" w:rsidP="00A03A7E">
      <w:pPr>
        <w:spacing w:after="0" w:line="240" w:lineRule="auto"/>
        <w:ind w:right="-1" w:firstLine="709"/>
        <w:jc w:val="both"/>
        <w:rPr>
          <w:rFonts w:ascii="Times New Roman" w:hAnsi="Times New Roman"/>
          <w:sz w:val="28"/>
          <w:szCs w:val="28"/>
        </w:rPr>
      </w:pPr>
      <w:r>
        <w:rPr>
          <w:rFonts w:ascii="Times New Roman" w:hAnsi="Times New Roman"/>
          <w:sz w:val="28"/>
          <w:szCs w:val="28"/>
        </w:rPr>
        <w:t>2.1</w:t>
      </w:r>
      <w:r w:rsidR="00A03A7E">
        <w:rPr>
          <w:rFonts w:ascii="Times New Roman" w:hAnsi="Times New Roman"/>
          <w:sz w:val="28"/>
          <w:szCs w:val="28"/>
        </w:rPr>
        <w:t>1</w:t>
      </w:r>
      <w:r>
        <w:rPr>
          <w:rFonts w:ascii="Times New Roman" w:hAnsi="Times New Roman"/>
          <w:sz w:val="28"/>
          <w:szCs w:val="28"/>
        </w:rPr>
        <w:t>. </w:t>
      </w:r>
      <w:proofErr w:type="gramStart"/>
      <w:r>
        <w:rPr>
          <w:rFonts w:ascii="Times New Roman" w:hAnsi="Times New Roman"/>
          <w:sz w:val="28"/>
          <w:szCs w:val="28"/>
        </w:rPr>
        <w:t xml:space="preserve">Требования </w:t>
      </w:r>
      <w:r w:rsidR="00C91287" w:rsidRPr="00C91287">
        <w:rPr>
          <w:rFonts w:ascii="Times New Roman" w:hAnsi="Times New Roman"/>
          <w:sz w:val="28"/>
          <w:szCs w:val="28"/>
        </w:rPr>
        <w:t>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00BC368D">
        <w:rPr>
          <w:rFonts w:ascii="Times New Roman" w:hAnsi="Times New Roman"/>
          <w:sz w:val="28"/>
          <w:szCs w:val="28"/>
        </w:rPr>
        <w:t>.</w:t>
      </w:r>
      <w:proofErr w:type="gramEnd"/>
    </w:p>
    <w:p w:rsidR="00020C9E" w:rsidRDefault="00C0782F">
      <w:pPr>
        <w:pStyle w:val="ConsPlusNormal"/>
        <w:ind w:right="-1" w:firstLine="709"/>
        <w:jc w:val="both"/>
        <w:rPr>
          <w:rFonts w:ascii="Times New Roman" w:hAnsi="Times New Roman" w:cs="Times New Roman"/>
          <w:sz w:val="28"/>
          <w:szCs w:val="28"/>
        </w:rPr>
      </w:pPr>
      <w:r>
        <w:rPr>
          <w:rFonts w:ascii="Times New Roman" w:hAnsi="Times New Roman" w:cs="Times New Roman"/>
          <w:sz w:val="28"/>
          <w:szCs w:val="28"/>
        </w:rPr>
        <w:t>2.1</w:t>
      </w:r>
      <w:r w:rsidR="00A03A7E">
        <w:rPr>
          <w:rFonts w:ascii="Times New Roman" w:hAnsi="Times New Roman" w:cs="Times New Roman"/>
          <w:sz w:val="28"/>
          <w:szCs w:val="28"/>
        </w:rPr>
        <w:t>1</w:t>
      </w:r>
      <w:r>
        <w:rPr>
          <w:rFonts w:ascii="Times New Roman" w:hAnsi="Times New Roman" w:cs="Times New Roman"/>
          <w:sz w:val="28"/>
          <w:szCs w:val="28"/>
        </w:rPr>
        <w:t xml:space="preserve">.1. Предоставление муниципальной услуги осуществляется в зданиях и </w:t>
      </w:r>
      <w:r>
        <w:rPr>
          <w:rFonts w:ascii="Times New Roman" w:hAnsi="Times New Roman" w:cs="Times New Roman"/>
          <w:sz w:val="28"/>
          <w:szCs w:val="28"/>
        </w:rPr>
        <w:lastRenderedPageBreak/>
        <w:t>помещениях, оборудованных противопожарной системой и системой пожаротушения. </w:t>
      </w:r>
    </w:p>
    <w:p w:rsidR="00020C9E" w:rsidRDefault="00C0782F">
      <w:pPr>
        <w:pStyle w:val="ConsPlusNormal"/>
        <w:ind w:right="-1" w:firstLine="709"/>
        <w:jc w:val="both"/>
        <w:rPr>
          <w:rFonts w:ascii="Times New Roman" w:hAnsi="Times New Roman" w:cs="Times New Roman"/>
          <w:sz w:val="28"/>
          <w:szCs w:val="28"/>
        </w:rPr>
      </w:pPr>
      <w:r>
        <w:rPr>
          <w:rFonts w:ascii="Times New Roman" w:hAnsi="Times New Roman" w:cs="Times New Roman"/>
          <w:sz w:val="28"/>
          <w:szCs w:val="28"/>
        </w:rPr>
        <w:t>Места приема заявителей оборудуются необходимой мебелью для оформления документов, информационными стендами.</w:t>
      </w:r>
    </w:p>
    <w:p w:rsidR="00020C9E" w:rsidRDefault="00C0782F">
      <w:pPr>
        <w:pStyle w:val="ConsPlusNormal"/>
        <w:ind w:right="-1" w:firstLine="709"/>
        <w:jc w:val="both"/>
        <w:rPr>
          <w:rFonts w:ascii="Times New Roman" w:hAnsi="Times New Roman" w:cs="Times New Roman"/>
          <w:sz w:val="28"/>
          <w:szCs w:val="28"/>
        </w:rPr>
      </w:pPr>
      <w:r>
        <w:rPr>
          <w:rFonts w:ascii="Times New Roman" w:hAnsi="Times New Roman" w:cs="Times New Roman"/>
          <w:sz w:val="28"/>
          <w:szCs w:val="28"/>
        </w:rPr>
        <w:t>Обеспечивается беспрепятственный доступ инвалидов к месту предоставления муниципальной услуги.</w:t>
      </w:r>
    </w:p>
    <w:p w:rsidR="00020C9E" w:rsidRDefault="00C0782F">
      <w:pPr>
        <w:tabs>
          <w:tab w:val="num" w:pos="370"/>
        </w:tabs>
        <w:spacing w:after="0" w:line="240" w:lineRule="auto"/>
        <w:ind w:right="-1" w:firstLine="709"/>
        <w:jc w:val="both"/>
        <w:rPr>
          <w:rFonts w:ascii="Times New Roman" w:hAnsi="Times New Roman"/>
          <w:sz w:val="28"/>
          <w:szCs w:val="28"/>
        </w:rPr>
      </w:pPr>
      <w:r>
        <w:rPr>
          <w:rFonts w:ascii="Times New Roman" w:hAnsi="Times New Roman"/>
          <w:sz w:val="28"/>
          <w:szCs w:val="28"/>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020C9E" w:rsidRDefault="00C0782F">
      <w:pPr>
        <w:tabs>
          <w:tab w:val="num" w:pos="370"/>
        </w:tabs>
        <w:spacing w:after="0" w:line="240" w:lineRule="auto"/>
        <w:ind w:right="-1" w:firstLine="709"/>
        <w:jc w:val="both"/>
        <w:rPr>
          <w:rFonts w:ascii="Times New Roman" w:hAnsi="Times New Roman"/>
          <w:sz w:val="28"/>
          <w:szCs w:val="28"/>
        </w:rPr>
      </w:pPr>
      <w:r>
        <w:rPr>
          <w:rFonts w:ascii="Times New Roman" w:hAnsi="Times New Roman"/>
          <w:sz w:val="28"/>
          <w:szCs w:val="28"/>
        </w:rPr>
        <w:t>2.1</w:t>
      </w:r>
      <w:r w:rsidR="00A03A7E">
        <w:rPr>
          <w:rFonts w:ascii="Times New Roman" w:hAnsi="Times New Roman"/>
          <w:sz w:val="28"/>
          <w:szCs w:val="28"/>
        </w:rPr>
        <w:t>1</w:t>
      </w:r>
      <w:r>
        <w:rPr>
          <w:rFonts w:ascii="Times New Roman" w:hAnsi="Times New Roman"/>
          <w:sz w:val="28"/>
          <w:szCs w:val="28"/>
        </w:rPr>
        <w:t xml:space="preserve">.2. </w:t>
      </w:r>
      <w:proofErr w:type="gramStart"/>
      <w:r>
        <w:rPr>
          <w:rFonts w:ascii="Times New Roman" w:hAnsi="Times New Roman"/>
          <w:sz w:val="28"/>
          <w:szCs w:val="28"/>
        </w:rPr>
        <w:t>В соответствии с законодательством Российской Федерации о социальной защите инвалидов в целях беспрепятственного доступа к месту</w:t>
      </w:r>
      <w:proofErr w:type="gramEnd"/>
      <w:r>
        <w:rPr>
          <w:rFonts w:ascii="Times New Roman" w:hAnsi="Times New Roman"/>
          <w:sz w:val="28"/>
          <w:szCs w:val="28"/>
        </w:rPr>
        <w:t xml:space="preserve"> предоставления муниципальной услуги обеспечивается:</w:t>
      </w:r>
    </w:p>
    <w:p w:rsidR="00020C9E" w:rsidRDefault="00C0782F">
      <w:pPr>
        <w:tabs>
          <w:tab w:val="num" w:pos="370"/>
        </w:tabs>
        <w:spacing w:after="0" w:line="240" w:lineRule="auto"/>
        <w:ind w:right="-1" w:firstLine="709"/>
        <w:jc w:val="both"/>
        <w:rPr>
          <w:rFonts w:ascii="Times New Roman" w:hAnsi="Times New Roman"/>
          <w:sz w:val="28"/>
          <w:szCs w:val="28"/>
        </w:rPr>
      </w:pPr>
      <w:r>
        <w:rPr>
          <w:rFonts w:ascii="Times New Roman" w:hAnsi="Times New Roman"/>
          <w:sz w:val="28"/>
          <w:szCs w:val="28"/>
        </w:rPr>
        <w:t>1) сопровождение инвалидов, имеющих стойкие расстройства функции зрения и самостоятельного передвижения, и оказание им помощи;</w:t>
      </w:r>
    </w:p>
    <w:p w:rsidR="00020C9E" w:rsidRDefault="00C0782F">
      <w:pPr>
        <w:tabs>
          <w:tab w:val="num" w:pos="370"/>
        </w:tabs>
        <w:spacing w:after="0" w:line="240" w:lineRule="auto"/>
        <w:ind w:right="-1" w:firstLine="709"/>
        <w:jc w:val="both"/>
        <w:rPr>
          <w:rFonts w:ascii="Times New Roman" w:hAnsi="Times New Roman"/>
          <w:sz w:val="28"/>
          <w:szCs w:val="28"/>
        </w:rPr>
      </w:pPr>
      <w:r>
        <w:rPr>
          <w:rFonts w:ascii="Times New Roman" w:hAnsi="Times New Roman"/>
          <w:sz w:val="28"/>
          <w:szCs w:val="28"/>
        </w:rPr>
        <w:t>2) возможность посадки в транспортное средство и высадки из него, в том числе с использованием кресла-коляски;</w:t>
      </w:r>
    </w:p>
    <w:p w:rsidR="00020C9E" w:rsidRDefault="00C0782F">
      <w:pPr>
        <w:tabs>
          <w:tab w:val="num" w:pos="370"/>
        </w:tabs>
        <w:spacing w:after="0" w:line="240" w:lineRule="auto"/>
        <w:ind w:right="-1" w:firstLine="709"/>
        <w:jc w:val="both"/>
        <w:rPr>
          <w:rFonts w:ascii="Times New Roman" w:hAnsi="Times New Roman"/>
          <w:sz w:val="28"/>
          <w:szCs w:val="28"/>
        </w:rPr>
      </w:pPr>
      <w:r>
        <w:rPr>
          <w:rFonts w:ascii="Times New Roman" w:hAnsi="Times New Roman"/>
          <w:sz w:val="28"/>
          <w:szCs w:val="28"/>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020C9E" w:rsidRDefault="00C0782F">
      <w:pPr>
        <w:tabs>
          <w:tab w:val="num" w:pos="370"/>
        </w:tabs>
        <w:spacing w:after="0" w:line="240" w:lineRule="auto"/>
        <w:ind w:right="-1" w:firstLine="709"/>
        <w:jc w:val="both"/>
        <w:rPr>
          <w:rFonts w:ascii="Times New Roman" w:hAnsi="Times New Roman"/>
          <w:sz w:val="28"/>
          <w:szCs w:val="28"/>
        </w:rPr>
      </w:pPr>
      <w:r>
        <w:rPr>
          <w:rFonts w:ascii="Times New Roman" w:hAnsi="Times New Roman"/>
          <w:sz w:val="28"/>
          <w:szCs w:val="28"/>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20C9E" w:rsidRDefault="00C0782F">
      <w:pPr>
        <w:tabs>
          <w:tab w:val="num" w:pos="370"/>
        </w:tabs>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5) допуск </w:t>
      </w:r>
      <w:proofErr w:type="spellStart"/>
      <w:r>
        <w:rPr>
          <w:rFonts w:ascii="Times New Roman" w:hAnsi="Times New Roman"/>
          <w:sz w:val="28"/>
          <w:szCs w:val="28"/>
        </w:rPr>
        <w:t>сурдопереводчика</w:t>
      </w:r>
      <w:proofErr w:type="spellEnd"/>
      <w:r>
        <w:rPr>
          <w:rFonts w:ascii="Times New Roman" w:hAnsi="Times New Roman"/>
          <w:sz w:val="28"/>
          <w:szCs w:val="28"/>
        </w:rPr>
        <w:t xml:space="preserve"> и </w:t>
      </w:r>
      <w:proofErr w:type="spellStart"/>
      <w:r>
        <w:rPr>
          <w:rFonts w:ascii="Times New Roman" w:hAnsi="Times New Roman"/>
          <w:sz w:val="28"/>
          <w:szCs w:val="28"/>
        </w:rPr>
        <w:t>тифлосурдопереводчика</w:t>
      </w:r>
      <w:proofErr w:type="spellEnd"/>
      <w:r>
        <w:rPr>
          <w:rFonts w:ascii="Times New Roman" w:hAnsi="Times New Roman"/>
          <w:sz w:val="28"/>
          <w:szCs w:val="28"/>
        </w:rPr>
        <w:t>;</w:t>
      </w:r>
    </w:p>
    <w:p w:rsidR="00020C9E" w:rsidRDefault="00C0782F">
      <w:pPr>
        <w:tabs>
          <w:tab w:val="num" w:pos="370"/>
        </w:tabs>
        <w:spacing w:after="0" w:line="240" w:lineRule="auto"/>
        <w:ind w:right="-1" w:firstLine="709"/>
        <w:jc w:val="both"/>
        <w:rPr>
          <w:rFonts w:ascii="Times New Roman" w:hAnsi="Times New Roman"/>
          <w:sz w:val="28"/>
          <w:szCs w:val="28"/>
        </w:rPr>
      </w:pPr>
      <w:proofErr w:type="gramStart"/>
      <w:r>
        <w:rPr>
          <w:rFonts w:ascii="Times New Roman" w:hAnsi="Times New Roman"/>
          <w:sz w:val="28"/>
          <w:szCs w:val="28"/>
        </w:rPr>
        <w:t xml:space="preserve">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w:t>
      </w:r>
      <w:r w:rsidR="00D51E86">
        <w:rPr>
          <w:rFonts w:ascii="Times New Roman" w:hAnsi="Times New Roman"/>
          <w:sz w:val="28"/>
          <w:szCs w:val="28"/>
        </w:rPr>
        <w:t xml:space="preserve">               </w:t>
      </w:r>
      <w:r>
        <w:rPr>
          <w:rFonts w:ascii="Times New Roman" w:hAnsi="Times New Roman"/>
          <w:sz w:val="28"/>
          <w:szCs w:val="28"/>
        </w:rPr>
        <w:t>от 22.06.2015 № 386н «Об утверждении формы документа, подтверждающего специальное обучение собаки-проводника, и порядка его выдачи».</w:t>
      </w:r>
      <w:proofErr w:type="gramEnd"/>
    </w:p>
    <w:p w:rsidR="00020C9E" w:rsidRDefault="00C0782F">
      <w:pPr>
        <w:spacing w:after="0" w:line="240" w:lineRule="auto"/>
        <w:ind w:right="-1" w:firstLine="709"/>
        <w:jc w:val="both"/>
        <w:rPr>
          <w:rFonts w:ascii="Times New Roman" w:hAnsi="Times New Roman"/>
          <w:sz w:val="28"/>
          <w:szCs w:val="28"/>
        </w:rPr>
      </w:pPr>
      <w:r>
        <w:rPr>
          <w:rFonts w:ascii="Times New Roman" w:hAnsi="Times New Roman"/>
          <w:sz w:val="28"/>
          <w:szCs w:val="28"/>
        </w:rPr>
        <w:t>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подпунктах 1 – 4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020C9E" w:rsidRDefault="00C0782F" w:rsidP="00904AC0">
      <w:pPr>
        <w:spacing w:after="0" w:line="240" w:lineRule="auto"/>
        <w:ind w:right="-1" w:firstLine="709"/>
        <w:jc w:val="both"/>
        <w:rPr>
          <w:rFonts w:ascii="Times New Roman" w:hAnsi="Times New Roman"/>
          <w:sz w:val="28"/>
          <w:szCs w:val="28"/>
        </w:rPr>
      </w:pPr>
      <w:r>
        <w:rPr>
          <w:rFonts w:ascii="Times New Roman" w:hAnsi="Times New Roman"/>
          <w:sz w:val="28"/>
          <w:szCs w:val="28"/>
        </w:rPr>
        <w:t>2.1</w:t>
      </w:r>
      <w:r w:rsidR="00A03A7E">
        <w:rPr>
          <w:rFonts w:ascii="Times New Roman" w:hAnsi="Times New Roman"/>
          <w:sz w:val="28"/>
          <w:szCs w:val="28"/>
        </w:rPr>
        <w:t>2</w:t>
      </w:r>
      <w:r>
        <w:rPr>
          <w:rFonts w:ascii="Times New Roman" w:hAnsi="Times New Roman"/>
          <w:sz w:val="28"/>
          <w:szCs w:val="28"/>
        </w:rPr>
        <w:t>. Показатели доступности и качества муниципальной услуги</w:t>
      </w:r>
    </w:p>
    <w:p w:rsidR="00020C9E" w:rsidRDefault="00C0782F">
      <w:pPr>
        <w:spacing w:after="0" w:line="240" w:lineRule="auto"/>
        <w:ind w:right="-1" w:firstLine="709"/>
        <w:jc w:val="both"/>
        <w:rPr>
          <w:rFonts w:ascii="Times New Roman" w:hAnsi="Times New Roman"/>
          <w:sz w:val="28"/>
          <w:szCs w:val="28"/>
        </w:rPr>
      </w:pPr>
      <w:r>
        <w:rPr>
          <w:rFonts w:ascii="Times New Roman" w:hAnsi="Times New Roman"/>
          <w:sz w:val="28"/>
          <w:szCs w:val="28"/>
        </w:rPr>
        <w:t>2.1</w:t>
      </w:r>
      <w:r w:rsidR="00A03A7E">
        <w:rPr>
          <w:rFonts w:ascii="Times New Roman" w:hAnsi="Times New Roman"/>
          <w:sz w:val="28"/>
          <w:szCs w:val="28"/>
        </w:rPr>
        <w:t>2</w:t>
      </w:r>
      <w:r>
        <w:rPr>
          <w:rFonts w:ascii="Times New Roman" w:hAnsi="Times New Roman"/>
          <w:sz w:val="28"/>
          <w:szCs w:val="28"/>
        </w:rPr>
        <w:t>.1. Показателями доступности предоставления муниципальной услуги являются:</w:t>
      </w:r>
    </w:p>
    <w:p w:rsidR="00020C9E" w:rsidRDefault="007C3375">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1) </w:t>
      </w:r>
      <w:r w:rsidR="00C0782F">
        <w:rPr>
          <w:rFonts w:ascii="Times New Roman" w:hAnsi="Times New Roman"/>
          <w:sz w:val="28"/>
          <w:szCs w:val="28"/>
        </w:rPr>
        <w:t>расположен</w:t>
      </w:r>
      <w:r w:rsidR="00BC368D">
        <w:rPr>
          <w:rFonts w:ascii="Times New Roman" w:hAnsi="Times New Roman"/>
          <w:sz w:val="28"/>
          <w:szCs w:val="28"/>
        </w:rPr>
        <w:t>ие</w:t>
      </w:r>
      <w:r w:rsidR="00C0782F">
        <w:rPr>
          <w:rFonts w:ascii="Times New Roman" w:hAnsi="Times New Roman"/>
          <w:sz w:val="28"/>
          <w:szCs w:val="28"/>
        </w:rPr>
        <w:t xml:space="preserve"> помещения, в котором ведется прием, выдача документов в зоне доступности общественного транспорта;</w:t>
      </w:r>
    </w:p>
    <w:p w:rsidR="00020C9E" w:rsidRDefault="007C3375">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2) </w:t>
      </w:r>
      <w:r w:rsidR="00C0782F">
        <w:rPr>
          <w:rFonts w:ascii="Times New Roman" w:hAnsi="Times New Roman"/>
          <w:sz w:val="28"/>
          <w:szCs w:val="28"/>
        </w:rPr>
        <w:t>наличие необходимого количества специалистов, а также помещений, в которых осуществляется прием документов от заявителей;</w:t>
      </w:r>
    </w:p>
    <w:p w:rsidR="00020C9E" w:rsidRDefault="007C3375">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3) </w:t>
      </w:r>
      <w:r w:rsidR="00C0782F">
        <w:rPr>
          <w:rFonts w:ascii="Times New Roman" w:hAnsi="Times New Roman"/>
          <w:sz w:val="28"/>
          <w:szCs w:val="28"/>
        </w:rPr>
        <w:t>наличие исчерпывающей информации о способах, порядке и сроках предоставления муниципальной услуги на информационных стендах, официальном сайте органа государственной власти субъекта Российской Федерации муниципального образования, на Е</w:t>
      </w:r>
      <w:r w:rsidR="00B917A2">
        <w:rPr>
          <w:rFonts w:ascii="Times New Roman" w:hAnsi="Times New Roman"/>
          <w:sz w:val="28"/>
          <w:szCs w:val="28"/>
        </w:rPr>
        <w:t>ПГУ</w:t>
      </w:r>
      <w:r w:rsidR="00C0782F">
        <w:rPr>
          <w:rFonts w:ascii="Times New Roman" w:hAnsi="Times New Roman"/>
          <w:sz w:val="28"/>
          <w:szCs w:val="28"/>
        </w:rPr>
        <w:t>, Региональном портале;</w:t>
      </w:r>
    </w:p>
    <w:p w:rsidR="00020C9E" w:rsidRDefault="007C3375">
      <w:pPr>
        <w:spacing w:after="0" w:line="240" w:lineRule="auto"/>
        <w:ind w:right="-1" w:firstLine="709"/>
        <w:jc w:val="both"/>
        <w:rPr>
          <w:rFonts w:ascii="Times New Roman" w:hAnsi="Times New Roman"/>
          <w:sz w:val="28"/>
          <w:szCs w:val="28"/>
        </w:rPr>
      </w:pPr>
      <w:r>
        <w:rPr>
          <w:rFonts w:ascii="Times New Roman" w:hAnsi="Times New Roman"/>
          <w:sz w:val="28"/>
          <w:szCs w:val="28"/>
        </w:rPr>
        <w:lastRenderedPageBreak/>
        <w:t xml:space="preserve">4) </w:t>
      </w:r>
      <w:r w:rsidR="00C0782F">
        <w:rPr>
          <w:rFonts w:ascii="Times New Roman" w:hAnsi="Times New Roman"/>
          <w:sz w:val="28"/>
          <w:szCs w:val="28"/>
        </w:rPr>
        <w:t>оказание помощи инвалидам в преодолении барьеров, мешающих получению ими услуг наравне с другими лицами.</w:t>
      </w:r>
    </w:p>
    <w:p w:rsidR="00020C9E" w:rsidRDefault="00C0782F">
      <w:pPr>
        <w:spacing w:after="0" w:line="240" w:lineRule="auto"/>
        <w:ind w:right="-1" w:firstLine="709"/>
        <w:jc w:val="both"/>
        <w:rPr>
          <w:rFonts w:ascii="Times New Roman" w:hAnsi="Times New Roman"/>
          <w:sz w:val="28"/>
          <w:szCs w:val="28"/>
        </w:rPr>
      </w:pPr>
      <w:r>
        <w:rPr>
          <w:rFonts w:ascii="Times New Roman" w:hAnsi="Times New Roman"/>
          <w:sz w:val="28"/>
          <w:szCs w:val="28"/>
        </w:rPr>
        <w:t>2.1</w:t>
      </w:r>
      <w:r w:rsidR="00A03A7E">
        <w:rPr>
          <w:rFonts w:ascii="Times New Roman" w:hAnsi="Times New Roman"/>
          <w:sz w:val="28"/>
          <w:szCs w:val="28"/>
        </w:rPr>
        <w:t>2</w:t>
      </w:r>
      <w:r>
        <w:rPr>
          <w:rFonts w:ascii="Times New Roman" w:hAnsi="Times New Roman"/>
          <w:sz w:val="28"/>
          <w:szCs w:val="28"/>
        </w:rPr>
        <w:t>.2. Показателями качества предоставления муниципальной услуги являются:</w:t>
      </w:r>
    </w:p>
    <w:p w:rsidR="00020C9E" w:rsidRDefault="00C0782F" w:rsidP="00904AC0">
      <w:pPr>
        <w:pStyle w:val="af"/>
        <w:numPr>
          <w:ilvl w:val="0"/>
          <w:numId w:val="2"/>
        </w:numPr>
        <w:tabs>
          <w:tab w:val="left" w:pos="993"/>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соблюдение сроков приема и рассмотрения документов; </w:t>
      </w:r>
    </w:p>
    <w:p w:rsidR="00020C9E" w:rsidRDefault="00C0782F" w:rsidP="00904AC0">
      <w:pPr>
        <w:pStyle w:val="af"/>
        <w:numPr>
          <w:ilvl w:val="0"/>
          <w:numId w:val="2"/>
        </w:numPr>
        <w:tabs>
          <w:tab w:val="left" w:pos="993"/>
        </w:tabs>
        <w:spacing w:after="0" w:line="240" w:lineRule="auto"/>
        <w:ind w:left="0" w:right="-1" w:firstLine="709"/>
        <w:jc w:val="both"/>
        <w:rPr>
          <w:rFonts w:ascii="Times New Roman" w:hAnsi="Times New Roman"/>
          <w:sz w:val="28"/>
          <w:szCs w:val="28"/>
        </w:rPr>
      </w:pPr>
      <w:r>
        <w:rPr>
          <w:rFonts w:ascii="Times New Roman" w:hAnsi="Times New Roman"/>
          <w:sz w:val="28"/>
          <w:szCs w:val="28"/>
        </w:rPr>
        <w:t>соблюдение срока получения результата муниципальной услуги;</w:t>
      </w:r>
    </w:p>
    <w:p w:rsidR="00020C9E" w:rsidRDefault="00C0782F" w:rsidP="00904AC0">
      <w:pPr>
        <w:pStyle w:val="af"/>
        <w:numPr>
          <w:ilvl w:val="0"/>
          <w:numId w:val="2"/>
        </w:numPr>
        <w:tabs>
          <w:tab w:val="left" w:pos="993"/>
        </w:tabs>
        <w:spacing w:after="0" w:line="240" w:lineRule="auto"/>
        <w:ind w:left="0" w:right="-1" w:firstLine="709"/>
        <w:jc w:val="both"/>
        <w:rPr>
          <w:rFonts w:ascii="Times New Roman" w:hAnsi="Times New Roman"/>
          <w:sz w:val="28"/>
          <w:szCs w:val="28"/>
        </w:rPr>
      </w:pPr>
      <w:r>
        <w:rPr>
          <w:rFonts w:ascii="Times New Roman" w:hAnsi="Times New Roman"/>
          <w:sz w:val="28"/>
          <w:szCs w:val="28"/>
        </w:rPr>
        <w:t xml:space="preserve">отсутствие обоснованных жалоб на нарушения </w:t>
      </w:r>
      <w:r w:rsidR="00904AC0">
        <w:rPr>
          <w:rFonts w:ascii="Times New Roman" w:hAnsi="Times New Roman"/>
          <w:sz w:val="28"/>
          <w:szCs w:val="28"/>
        </w:rPr>
        <w:t>Административного регла</w:t>
      </w:r>
      <w:r w:rsidR="00825140">
        <w:rPr>
          <w:rFonts w:ascii="Times New Roman" w:hAnsi="Times New Roman"/>
          <w:sz w:val="28"/>
          <w:szCs w:val="28"/>
        </w:rPr>
        <w:t>м</w:t>
      </w:r>
      <w:r w:rsidR="00904AC0">
        <w:rPr>
          <w:rFonts w:ascii="Times New Roman" w:hAnsi="Times New Roman"/>
          <w:sz w:val="28"/>
          <w:szCs w:val="28"/>
        </w:rPr>
        <w:t>ента</w:t>
      </w:r>
      <w:r>
        <w:rPr>
          <w:rFonts w:ascii="Times New Roman" w:hAnsi="Times New Roman"/>
          <w:sz w:val="28"/>
          <w:szCs w:val="28"/>
        </w:rPr>
        <w:t>, совершенны</w:t>
      </w:r>
      <w:r w:rsidR="00825140">
        <w:rPr>
          <w:rFonts w:ascii="Times New Roman" w:hAnsi="Times New Roman"/>
          <w:sz w:val="28"/>
          <w:szCs w:val="28"/>
        </w:rPr>
        <w:t>х</w:t>
      </w:r>
      <w:r>
        <w:rPr>
          <w:rFonts w:ascii="Times New Roman" w:hAnsi="Times New Roman"/>
          <w:sz w:val="28"/>
          <w:szCs w:val="28"/>
        </w:rPr>
        <w:t xml:space="preserve"> работниками органа государственной власти субъекта Российской Федерации или местного самоуправления; </w:t>
      </w:r>
    </w:p>
    <w:p w:rsidR="00020C9E" w:rsidRDefault="00C0782F" w:rsidP="00904AC0">
      <w:pPr>
        <w:pStyle w:val="af"/>
        <w:numPr>
          <w:ilvl w:val="0"/>
          <w:numId w:val="2"/>
        </w:numPr>
        <w:tabs>
          <w:tab w:val="left" w:pos="993"/>
        </w:tabs>
        <w:spacing w:after="0" w:line="240" w:lineRule="auto"/>
        <w:ind w:left="0" w:right="-1" w:firstLine="709"/>
        <w:jc w:val="both"/>
        <w:rPr>
          <w:rFonts w:ascii="Times New Roman" w:hAnsi="Times New Roman"/>
          <w:sz w:val="28"/>
          <w:szCs w:val="28"/>
        </w:rPr>
      </w:pPr>
      <w:r>
        <w:rPr>
          <w:rFonts w:ascii="Times New Roman" w:hAnsi="Times New Roman"/>
          <w:sz w:val="28"/>
          <w:szCs w:val="28"/>
        </w:rPr>
        <w:t>количество взаимодействий заявителя с должностными лицами (без учета консультаций).</w:t>
      </w:r>
    </w:p>
    <w:p w:rsidR="00020C9E" w:rsidRDefault="00C0782F" w:rsidP="00904AC0">
      <w:pPr>
        <w:tabs>
          <w:tab w:val="left" w:pos="993"/>
        </w:tabs>
        <w:spacing w:after="0" w:line="240" w:lineRule="auto"/>
        <w:ind w:right="-1" w:firstLine="709"/>
        <w:jc w:val="both"/>
        <w:rPr>
          <w:rFonts w:ascii="Times New Roman" w:hAnsi="Times New Roman"/>
          <w:sz w:val="28"/>
          <w:szCs w:val="28"/>
        </w:rPr>
      </w:pPr>
      <w:r>
        <w:rPr>
          <w:rFonts w:ascii="Times New Roman" w:hAnsi="Times New Roman"/>
          <w:sz w:val="28"/>
          <w:szCs w:val="28"/>
        </w:rPr>
        <w:t>Заявитель вправе оценить качество предоставления муниципальной услуги с помощью устройств подвижной радиотелефонной связи, с использованием Е</w:t>
      </w:r>
      <w:r w:rsidR="00BA47A7">
        <w:rPr>
          <w:rFonts w:ascii="Times New Roman" w:hAnsi="Times New Roman"/>
          <w:sz w:val="28"/>
          <w:szCs w:val="28"/>
        </w:rPr>
        <w:t>ПГУ</w:t>
      </w:r>
      <w:r>
        <w:rPr>
          <w:rFonts w:ascii="Times New Roman" w:hAnsi="Times New Roman"/>
          <w:sz w:val="28"/>
          <w:szCs w:val="28"/>
        </w:rPr>
        <w:t xml:space="preserve">, Регионального портала, терминальных устройств. </w:t>
      </w:r>
    </w:p>
    <w:p w:rsidR="00020C9E" w:rsidRDefault="00C0782F">
      <w:pPr>
        <w:spacing w:after="0" w:line="240" w:lineRule="auto"/>
        <w:ind w:right="-1" w:firstLine="709"/>
        <w:jc w:val="both"/>
        <w:rPr>
          <w:rFonts w:ascii="Times New Roman" w:hAnsi="Times New Roman"/>
          <w:sz w:val="28"/>
          <w:szCs w:val="28"/>
        </w:rPr>
      </w:pPr>
      <w:r>
        <w:rPr>
          <w:rFonts w:ascii="Times New Roman" w:hAnsi="Times New Roman"/>
          <w:sz w:val="28"/>
          <w:szCs w:val="28"/>
        </w:rPr>
        <w:t>2.1</w:t>
      </w:r>
      <w:r w:rsidR="00A03A7E">
        <w:rPr>
          <w:rFonts w:ascii="Times New Roman" w:hAnsi="Times New Roman"/>
          <w:sz w:val="28"/>
          <w:szCs w:val="28"/>
        </w:rPr>
        <w:t>2</w:t>
      </w:r>
      <w:r>
        <w:rPr>
          <w:rFonts w:ascii="Times New Roman" w:hAnsi="Times New Roman"/>
          <w:sz w:val="28"/>
          <w:szCs w:val="28"/>
        </w:rPr>
        <w:t>.3. Информация о ходе предоставления муниципальной услуги может быть получена заявителем лично при обращении в Уполномоченный орган, предоставляющий муниципальную услугу, в личном кабинете на Е</w:t>
      </w:r>
      <w:r w:rsidR="00BA47A7">
        <w:rPr>
          <w:rFonts w:ascii="Times New Roman" w:hAnsi="Times New Roman"/>
          <w:sz w:val="28"/>
          <w:szCs w:val="28"/>
        </w:rPr>
        <w:t>ПГУ</w:t>
      </w:r>
      <w:r>
        <w:rPr>
          <w:rFonts w:ascii="Times New Roman" w:hAnsi="Times New Roman"/>
          <w:sz w:val="28"/>
          <w:szCs w:val="28"/>
        </w:rPr>
        <w:t>, на Региональном портале.</w:t>
      </w:r>
    </w:p>
    <w:p w:rsidR="00020C9E" w:rsidRDefault="00C0782F" w:rsidP="00AC38C7">
      <w:pPr>
        <w:spacing w:after="0" w:line="240" w:lineRule="auto"/>
        <w:ind w:right="-1" w:firstLine="709"/>
        <w:jc w:val="both"/>
        <w:rPr>
          <w:rFonts w:ascii="Times New Roman" w:hAnsi="Times New Roman"/>
          <w:sz w:val="28"/>
          <w:szCs w:val="28"/>
        </w:rPr>
      </w:pPr>
      <w:r>
        <w:rPr>
          <w:rFonts w:ascii="Times New Roman" w:hAnsi="Times New Roman"/>
          <w:sz w:val="28"/>
          <w:szCs w:val="28"/>
        </w:rPr>
        <w:t>2.1</w:t>
      </w:r>
      <w:r w:rsidR="00A03A7E">
        <w:rPr>
          <w:rFonts w:ascii="Times New Roman" w:hAnsi="Times New Roman"/>
          <w:sz w:val="28"/>
          <w:szCs w:val="28"/>
        </w:rPr>
        <w:t>3</w:t>
      </w: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 xml:space="preserve">Иные </w:t>
      </w:r>
      <w:r w:rsidR="00A03A7E" w:rsidRPr="00A03A7E">
        <w:rPr>
          <w:rFonts w:ascii="Times New Roman" w:hAnsi="Times New Roman"/>
          <w:sz w:val="28"/>
          <w:szCs w:val="28"/>
        </w:rPr>
        <w:t>требования, в том числе учитывающие особенности предоставления муниципальных услуг в электронной форме</w:t>
      </w:r>
      <w:r w:rsidR="00825140">
        <w:rPr>
          <w:rFonts w:ascii="Times New Roman" w:hAnsi="Times New Roman"/>
          <w:sz w:val="28"/>
          <w:szCs w:val="28"/>
        </w:rPr>
        <w:t>.</w:t>
      </w:r>
    </w:p>
    <w:p w:rsidR="00020C9E" w:rsidRDefault="00C0782F">
      <w:pPr>
        <w:tabs>
          <w:tab w:val="left" w:pos="709"/>
        </w:tabs>
        <w:spacing w:after="0" w:line="240" w:lineRule="auto"/>
        <w:ind w:right="-1" w:firstLine="709"/>
        <w:jc w:val="both"/>
        <w:rPr>
          <w:rFonts w:ascii="Times New Roman" w:hAnsi="Times New Roman"/>
          <w:sz w:val="28"/>
          <w:szCs w:val="28"/>
        </w:rPr>
      </w:pPr>
      <w:r>
        <w:rPr>
          <w:rFonts w:ascii="Times New Roman" w:hAnsi="Times New Roman"/>
          <w:sz w:val="28"/>
          <w:szCs w:val="28"/>
        </w:rPr>
        <w:t>2.1</w:t>
      </w:r>
      <w:r w:rsidR="00A03A7E">
        <w:rPr>
          <w:rFonts w:ascii="Times New Roman" w:hAnsi="Times New Roman"/>
          <w:sz w:val="28"/>
          <w:szCs w:val="28"/>
        </w:rPr>
        <w:t>3</w:t>
      </w:r>
      <w:r>
        <w:rPr>
          <w:rFonts w:ascii="Times New Roman" w:hAnsi="Times New Roman"/>
          <w:sz w:val="28"/>
          <w:szCs w:val="28"/>
        </w:rPr>
        <w:t>.1. При предоставлении</w:t>
      </w:r>
      <w:r>
        <w:t xml:space="preserve"> </w:t>
      </w:r>
      <w:r>
        <w:rPr>
          <w:rFonts w:ascii="Times New Roman" w:hAnsi="Times New Roman"/>
          <w:sz w:val="28"/>
          <w:szCs w:val="28"/>
        </w:rPr>
        <w:t>муниципальной услуги в электронной форме заявитель вправе:</w:t>
      </w:r>
    </w:p>
    <w:p w:rsidR="00020C9E" w:rsidRDefault="00C0782F">
      <w:pPr>
        <w:tabs>
          <w:tab w:val="left" w:pos="709"/>
        </w:tabs>
        <w:spacing w:after="0" w:line="240" w:lineRule="auto"/>
        <w:ind w:right="-1" w:firstLine="709"/>
        <w:jc w:val="both"/>
        <w:rPr>
          <w:rFonts w:ascii="Times New Roman" w:hAnsi="Times New Roman"/>
          <w:sz w:val="28"/>
          <w:szCs w:val="28"/>
        </w:rPr>
      </w:pPr>
      <w:r>
        <w:rPr>
          <w:rFonts w:ascii="Times New Roman" w:hAnsi="Times New Roman"/>
          <w:sz w:val="28"/>
          <w:szCs w:val="28"/>
        </w:rPr>
        <w:t>а) получить информацию о порядке и сроках предоставления муниципальной услуги, размещенную на Е</w:t>
      </w:r>
      <w:r w:rsidR="00BA47A7">
        <w:rPr>
          <w:rFonts w:ascii="Times New Roman" w:hAnsi="Times New Roman"/>
          <w:sz w:val="28"/>
          <w:szCs w:val="28"/>
        </w:rPr>
        <w:t>ПГУ</w:t>
      </w:r>
      <w:r>
        <w:rPr>
          <w:rFonts w:ascii="Times New Roman" w:hAnsi="Times New Roman"/>
          <w:sz w:val="28"/>
          <w:szCs w:val="28"/>
        </w:rPr>
        <w:t xml:space="preserve"> и на Региональном портале;</w:t>
      </w:r>
    </w:p>
    <w:p w:rsidR="00020C9E" w:rsidRDefault="00C0782F">
      <w:pPr>
        <w:tabs>
          <w:tab w:val="left" w:pos="709"/>
        </w:tabs>
        <w:spacing w:after="0" w:line="240" w:lineRule="auto"/>
        <w:ind w:right="-1" w:firstLine="709"/>
        <w:jc w:val="both"/>
        <w:rPr>
          <w:rFonts w:ascii="Times New Roman" w:hAnsi="Times New Roman"/>
          <w:sz w:val="28"/>
          <w:szCs w:val="28"/>
        </w:rPr>
      </w:pPr>
      <w:r>
        <w:rPr>
          <w:rFonts w:ascii="Times New Roman" w:hAnsi="Times New Roman"/>
          <w:sz w:val="28"/>
          <w:szCs w:val="28"/>
        </w:rPr>
        <w:t>б) подать заявление о предоставлении муниципальной услуги и иные документы, необходимые для предоставления муниципальной услуги;</w:t>
      </w:r>
    </w:p>
    <w:p w:rsidR="00020C9E" w:rsidRDefault="00C0782F">
      <w:pPr>
        <w:tabs>
          <w:tab w:val="left" w:pos="709"/>
        </w:tabs>
        <w:spacing w:after="0" w:line="240" w:lineRule="auto"/>
        <w:ind w:right="-1" w:firstLine="709"/>
        <w:jc w:val="both"/>
        <w:rPr>
          <w:rFonts w:ascii="Times New Roman" w:hAnsi="Times New Roman"/>
          <w:sz w:val="28"/>
          <w:szCs w:val="28"/>
        </w:rPr>
      </w:pPr>
      <w:r>
        <w:rPr>
          <w:rFonts w:ascii="Times New Roman" w:hAnsi="Times New Roman"/>
          <w:sz w:val="28"/>
          <w:szCs w:val="28"/>
        </w:rPr>
        <w:t>в) получить сведения о ходе выполнения заявлени</w:t>
      </w:r>
      <w:r w:rsidR="00B5551D">
        <w:rPr>
          <w:rFonts w:ascii="Times New Roman" w:hAnsi="Times New Roman"/>
          <w:sz w:val="28"/>
          <w:szCs w:val="28"/>
        </w:rPr>
        <w:t>я</w:t>
      </w:r>
      <w:r>
        <w:rPr>
          <w:rFonts w:ascii="Times New Roman" w:hAnsi="Times New Roman"/>
          <w:sz w:val="28"/>
          <w:szCs w:val="28"/>
        </w:rPr>
        <w:t xml:space="preserve"> о предоставлении муниципальной услуги, поданн</w:t>
      </w:r>
      <w:r w:rsidR="00B5551D">
        <w:rPr>
          <w:rFonts w:ascii="Times New Roman" w:hAnsi="Times New Roman"/>
          <w:sz w:val="28"/>
          <w:szCs w:val="28"/>
        </w:rPr>
        <w:t>ом</w:t>
      </w:r>
      <w:r>
        <w:rPr>
          <w:rFonts w:ascii="Times New Roman" w:hAnsi="Times New Roman"/>
          <w:sz w:val="28"/>
          <w:szCs w:val="28"/>
        </w:rPr>
        <w:t xml:space="preserve"> в электронной форме;</w:t>
      </w:r>
    </w:p>
    <w:p w:rsidR="00020C9E" w:rsidRDefault="00C0782F">
      <w:pPr>
        <w:tabs>
          <w:tab w:val="left" w:pos="709"/>
        </w:tabs>
        <w:spacing w:after="0" w:line="240" w:lineRule="auto"/>
        <w:ind w:right="-1" w:firstLine="709"/>
        <w:jc w:val="both"/>
        <w:rPr>
          <w:rFonts w:ascii="Times New Roman" w:hAnsi="Times New Roman"/>
          <w:sz w:val="28"/>
          <w:szCs w:val="28"/>
        </w:rPr>
      </w:pPr>
      <w:r>
        <w:rPr>
          <w:rFonts w:ascii="Times New Roman" w:hAnsi="Times New Roman"/>
          <w:sz w:val="28"/>
          <w:szCs w:val="28"/>
        </w:rPr>
        <w:t>г) осуществить оценку качества предоставления муниципальной услуги посредством Регионального портала;</w:t>
      </w:r>
    </w:p>
    <w:p w:rsidR="00020C9E" w:rsidRDefault="00C0782F">
      <w:pPr>
        <w:tabs>
          <w:tab w:val="left" w:pos="709"/>
        </w:tabs>
        <w:spacing w:after="0" w:line="240" w:lineRule="auto"/>
        <w:ind w:right="-1" w:firstLine="709"/>
        <w:jc w:val="both"/>
        <w:rPr>
          <w:rFonts w:ascii="Times New Roman" w:hAnsi="Times New Roman"/>
          <w:sz w:val="28"/>
          <w:szCs w:val="28"/>
        </w:rPr>
      </w:pPr>
      <w:r>
        <w:rPr>
          <w:rFonts w:ascii="Times New Roman" w:hAnsi="Times New Roman"/>
          <w:sz w:val="28"/>
          <w:szCs w:val="28"/>
        </w:rPr>
        <w:t>д) получить результат предоставления муниципальной услуги в форме электронного документа;</w:t>
      </w:r>
    </w:p>
    <w:p w:rsidR="00020C9E" w:rsidRDefault="00C0782F">
      <w:pPr>
        <w:spacing w:after="0" w:line="240" w:lineRule="auto"/>
        <w:ind w:right="-1" w:firstLine="709"/>
        <w:jc w:val="both"/>
        <w:rPr>
          <w:rFonts w:ascii="Times New Roman" w:hAnsi="Times New Roman"/>
          <w:sz w:val="28"/>
          <w:szCs w:val="28"/>
        </w:rPr>
      </w:pPr>
      <w:proofErr w:type="gramStart"/>
      <w:r>
        <w:rPr>
          <w:rFonts w:ascii="Times New Roman" w:hAnsi="Times New Roman"/>
          <w:sz w:val="28"/>
          <w:szCs w:val="28"/>
        </w:rPr>
        <w:t>е) подать жалобу на решение и действие (бездействие) структурного подразделения органа государственной власти субъекта Российской Федерации или органа местного самоуправления, а также его должностных лиц, муниципальных служащих посредством Регионального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w:t>
      </w:r>
      <w:proofErr w:type="gramEnd"/>
      <w:r>
        <w:rPr>
          <w:rFonts w:ascii="Times New Roman" w:hAnsi="Times New Roman"/>
          <w:sz w:val="28"/>
          <w:szCs w:val="28"/>
        </w:rPr>
        <w:t>, государственными и муниципальными служащими.</w:t>
      </w:r>
    </w:p>
    <w:p w:rsidR="00020C9E" w:rsidRDefault="00C0782F">
      <w:pPr>
        <w:spacing w:after="0" w:line="240" w:lineRule="auto"/>
        <w:ind w:right="-1" w:firstLine="709"/>
        <w:jc w:val="both"/>
        <w:rPr>
          <w:rFonts w:ascii="Times New Roman" w:hAnsi="Times New Roman"/>
          <w:sz w:val="28"/>
          <w:szCs w:val="28"/>
        </w:rPr>
      </w:pPr>
      <w:r>
        <w:rPr>
          <w:rFonts w:ascii="Times New Roman" w:hAnsi="Times New Roman"/>
          <w:sz w:val="28"/>
          <w:szCs w:val="28"/>
        </w:rPr>
        <w:t>2.1</w:t>
      </w:r>
      <w:r w:rsidR="00A03A7E">
        <w:rPr>
          <w:rFonts w:ascii="Times New Roman" w:hAnsi="Times New Roman"/>
          <w:sz w:val="28"/>
          <w:szCs w:val="28"/>
        </w:rPr>
        <w:t>3</w:t>
      </w:r>
      <w:r>
        <w:rPr>
          <w:rFonts w:ascii="Times New Roman" w:hAnsi="Times New Roman"/>
          <w:sz w:val="28"/>
          <w:szCs w:val="28"/>
        </w:rPr>
        <w:t>.2. Формирование заявления осуществляется посредством заполнения интерактивной формы заявления на Е</w:t>
      </w:r>
      <w:r w:rsidR="00BA47A7">
        <w:rPr>
          <w:rFonts w:ascii="Times New Roman" w:hAnsi="Times New Roman"/>
          <w:sz w:val="28"/>
          <w:szCs w:val="28"/>
        </w:rPr>
        <w:t>ПГУ</w:t>
      </w:r>
      <w:r>
        <w:rPr>
          <w:rFonts w:ascii="Times New Roman" w:hAnsi="Times New Roman"/>
          <w:sz w:val="28"/>
          <w:szCs w:val="28"/>
        </w:rPr>
        <w:t>, Региональном портале без необходимости дополнительной подачи заявления в иной форме.</w:t>
      </w:r>
    </w:p>
    <w:p w:rsidR="00020C9E" w:rsidRDefault="00C0782F">
      <w:pPr>
        <w:spacing w:after="0" w:line="240" w:lineRule="auto"/>
        <w:ind w:right="-1" w:firstLine="709"/>
        <w:jc w:val="both"/>
        <w:rPr>
          <w:rFonts w:ascii="Times New Roman" w:hAnsi="Times New Roman"/>
          <w:sz w:val="28"/>
          <w:szCs w:val="28"/>
        </w:rPr>
      </w:pPr>
      <w:r>
        <w:rPr>
          <w:rFonts w:ascii="Times New Roman" w:hAnsi="Times New Roman"/>
          <w:sz w:val="28"/>
          <w:szCs w:val="28"/>
        </w:rPr>
        <w:lastRenderedPageBreak/>
        <w:t>2.1</w:t>
      </w:r>
      <w:r w:rsidR="00C41F62">
        <w:rPr>
          <w:rFonts w:ascii="Times New Roman" w:hAnsi="Times New Roman"/>
          <w:sz w:val="28"/>
          <w:szCs w:val="28"/>
        </w:rPr>
        <w:t>3</w:t>
      </w:r>
      <w:r>
        <w:rPr>
          <w:rFonts w:ascii="Times New Roman" w:hAnsi="Times New Roman"/>
          <w:sz w:val="28"/>
          <w:szCs w:val="28"/>
        </w:rPr>
        <w:t>.3. При наличии технической возможности может осуществляться предварительная запись заявителей на прием посредством Регионального портала.</w:t>
      </w:r>
    </w:p>
    <w:p w:rsidR="00844B2C" w:rsidRDefault="00844B2C" w:rsidP="00844B2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При наличии указанной возможности указывается порядок осуществления предварительной записи посредством Регионального портала.</w:t>
      </w:r>
    </w:p>
    <w:p w:rsidR="00C41F62" w:rsidRPr="00C41F62" w:rsidRDefault="00C41F62" w:rsidP="00C41F62">
      <w:pPr>
        <w:autoSpaceDE w:val="0"/>
        <w:autoSpaceDN w:val="0"/>
        <w:adjustRightInd w:val="0"/>
        <w:spacing w:after="0" w:line="240" w:lineRule="auto"/>
        <w:ind w:firstLine="709"/>
        <w:jc w:val="both"/>
        <w:rPr>
          <w:rFonts w:ascii="Times New Roman" w:hAnsi="Times New Roman"/>
          <w:sz w:val="28"/>
          <w:szCs w:val="28"/>
        </w:rPr>
      </w:pPr>
      <w:r w:rsidRPr="00C41F62">
        <w:rPr>
          <w:rFonts w:ascii="Times New Roman" w:hAnsi="Times New Roman"/>
          <w:sz w:val="28"/>
          <w:szCs w:val="28"/>
        </w:rPr>
        <w:t>2.13.</w:t>
      </w:r>
      <w:r>
        <w:rPr>
          <w:rFonts w:ascii="Times New Roman" w:hAnsi="Times New Roman"/>
          <w:sz w:val="28"/>
          <w:szCs w:val="28"/>
        </w:rPr>
        <w:t>4</w:t>
      </w:r>
      <w:r w:rsidRPr="00C41F62">
        <w:rPr>
          <w:rFonts w:ascii="Times New Roman" w:hAnsi="Times New Roman"/>
          <w:sz w:val="28"/>
          <w:szCs w:val="28"/>
        </w:rPr>
        <w:t>. Порядок получения заявителем сведений, в том числе в электронной форме, о ходе рассмотрения заявления о предоставлении муниципальной услуги.</w:t>
      </w:r>
    </w:p>
    <w:p w:rsidR="00C41F62" w:rsidRPr="00C41F62" w:rsidRDefault="00C41F62" w:rsidP="00C41F62">
      <w:pPr>
        <w:autoSpaceDE w:val="0"/>
        <w:autoSpaceDN w:val="0"/>
        <w:adjustRightInd w:val="0"/>
        <w:spacing w:after="0" w:line="240" w:lineRule="auto"/>
        <w:ind w:firstLine="709"/>
        <w:jc w:val="both"/>
        <w:rPr>
          <w:rFonts w:ascii="Times New Roman" w:hAnsi="Times New Roman"/>
          <w:sz w:val="28"/>
          <w:szCs w:val="28"/>
        </w:rPr>
      </w:pPr>
      <w:r w:rsidRPr="00C41F62">
        <w:rPr>
          <w:rFonts w:ascii="Times New Roman" w:hAnsi="Times New Roman"/>
          <w:sz w:val="28"/>
          <w:szCs w:val="28"/>
        </w:rPr>
        <w:t>Информация о ходе рассмотрения заявления о предоставлении муниципальной услуги может быть получена заявителем:</w:t>
      </w:r>
    </w:p>
    <w:p w:rsidR="00C41F62" w:rsidRPr="00C41F62" w:rsidRDefault="0022596F" w:rsidP="00C41F62">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00C41F62" w:rsidRPr="00C41F62">
        <w:rPr>
          <w:rFonts w:ascii="Times New Roman" w:hAnsi="Times New Roman"/>
          <w:sz w:val="28"/>
          <w:szCs w:val="28"/>
        </w:rPr>
        <w:t>самостоятельно в личном кабинете на ЕПГУ;</w:t>
      </w:r>
    </w:p>
    <w:p w:rsidR="00C41F62" w:rsidRPr="00C41F62" w:rsidRDefault="0022596F" w:rsidP="00C41F62">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00C41F62" w:rsidRPr="00C41F62">
        <w:rPr>
          <w:rFonts w:ascii="Times New Roman" w:hAnsi="Times New Roman"/>
          <w:sz w:val="28"/>
          <w:szCs w:val="28"/>
        </w:rPr>
        <w:t>путем направления почтового отправления;</w:t>
      </w:r>
    </w:p>
    <w:p w:rsidR="00C41F62" w:rsidRPr="00C41F62" w:rsidRDefault="0022596F" w:rsidP="00C41F62">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00C41F62" w:rsidRPr="00C41F62">
        <w:rPr>
          <w:rFonts w:ascii="Times New Roman" w:hAnsi="Times New Roman"/>
          <w:sz w:val="28"/>
          <w:szCs w:val="28"/>
        </w:rPr>
        <w:t>по контактному телефону;</w:t>
      </w:r>
    </w:p>
    <w:p w:rsidR="00C41F62" w:rsidRPr="00C41F62" w:rsidRDefault="0022596F" w:rsidP="00C41F62">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00C41F62" w:rsidRPr="00C41F62">
        <w:rPr>
          <w:rFonts w:ascii="Times New Roman" w:hAnsi="Times New Roman"/>
          <w:sz w:val="28"/>
          <w:szCs w:val="28"/>
        </w:rPr>
        <w:t>при личном обращении.</w:t>
      </w:r>
    </w:p>
    <w:p w:rsidR="00C41F62" w:rsidRPr="00C41F62" w:rsidRDefault="00C41F62" w:rsidP="00C41F62">
      <w:pPr>
        <w:autoSpaceDE w:val="0"/>
        <w:autoSpaceDN w:val="0"/>
        <w:adjustRightInd w:val="0"/>
        <w:spacing w:after="0" w:line="240" w:lineRule="auto"/>
        <w:ind w:firstLine="709"/>
        <w:jc w:val="both"/>
        <w:rPr>
          <w:rFonts w:ascii="Times New Roman" w:hAnsi="Times New Roman"/>
          <w:sz w:val="28"/>
          <w:szCs w:val="28"/>
        </w:rPr>
      </w:pPr>
      <w:r w:rsidRPr="00C41F62">
        <w:rPr>
          <w:rFonts w:ascii="Times New Roman" w:hAnsi="Times New Roman"/>
          <w:sz w:val="28"/>
          <w:szCs w:val="28"/>
        </w:rPr>
        <w:t>2.1</w:t>
      </w:r>
      <w:r w:rsidR="0022596F">
        <w:rPr>
          <w:rFonts w:ascii="Times New Roman" w:hAnsi="Times New Roman"/>
          <w:sz w:val="28"/>
          <w:szCs w:val="28"/>
        </w:rPr>
        <w:t>4</w:t>
      </w:r>
      <w:r w:rsidRPr="00C41F62">
        <w:rPr>
          <w:rFonts w:ascii="Times New Roman" w:hAnsi="Times New Roman"/>
          <w:sz w:val="28"/>
          <w:szCs w:val="28"/>
        </w:rPr>
        <w:t>.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rsidR="00C41F62" w:rsidRPr="00C41F62" w:rsidRDefault="00C41F62" w:rsidP="00C41F62">
      <w:pPr>
        <w:autoSpaceDE w:val="0"/>
        <w:autoSpaceDN w:val="0"/>
        <w:adjustRightInd w:val="0"/>
        <w:spacing w:after="0" w:line="240" w:lineRule="auto"/>
        <w:ind w:firstLine="709"/>
        <w:jc w:val="both"/>
        <w:rPr>
          <w:rFonts w:ascii="Times New Roman" w:hAnsi="Times New Roman"/>
          <w:sz w:val="28"/>
          <w:szCs w:val="28"/>
        </w:rPr>
      </w:pPr>
      <w:r w:rsidRPr="00C41F62">
        <w:rPr>
          <w:rFonts w:ascii="Times New Roman" w:hAnsi="Times New Roman"/>
          <w:sz w:val="28"/>
          <w:szCs w:val="28"/>
        </w:rPr>
        <w:t>В случае выявления опечаток и ошибок заявитель обращается в Уполномоченный орган для устранения выявленных опечаток и ошибок с заявлением в свободной форме с приложением документов, требующих исправления.</w:t>
      </w:r>
    </w:p>
    <w:p w:rsidR="00C41F62" w:rsidRPr="00C41F62" w:rsidRDefault="00C41F62" w:rsidP="00C41F62">
      <w:pPr>
        <w:autoSpaceDE w:val="0"/>
        <w:autoSpaceDN w:val="0"/>
        <w:adjustRightInd w:val="0"/>
        <w:spacing w:after="0" w:line="240" w:lineRule="auto"/>
        <w:ind w:firstLine="709"/>
        <w:jc w:val="both"/>
        <w:rPr>
          <w:rFonts w:ascii="Times New Roman" w:hAnsi="Times New Roman"/>
          <w:sz w:val="28"/>
          <w:szCs w:val="28"/>
        </w:rPr>
      </w:pPr>
      <w:r w:rsidRPr="00C41F62">
        <w:rPr>
          <w:rFonts w:ascii="Times New Roman" w:hAnsi="Times New Roman"/>
          <w:sz w:val="28"/>
          <w:szCs w:val="28"/>
        </w:rPr>
        <w:t>Основания отказа в приеме заявления об исправлении опечаток и ошибок отсутствуют.</w:t>
      </w:r>
    </w:p>
    <w:p w:rsidR="00C41F62" w:rsidRPr="00C41F62" w:rsidRDefault="00C41F62" w:rsidP="00C41F62">
      <w:pPr>
        <w:autoSpaceDE w:val="0"/>
        <w:autoSpaceDN w:val="0"/>
        <w:adjustRightInd w:val="0"/>
        <w:spacing w:after="0" w:line="240" w:lineRule="auto"/>
        <w:ind w:firstLine="709"/>
        <w:jc w:val="both"/>
        <w:rPr>
          <w:rFonts w:ascii="Times New Roman" w:hAnsi="Times New Roman"/>
          <w:sz w:val="28"/>
          <w:szCs w:val="28"/>
        </w:rPr>
      </w:pPr>
      <w:r w:rsidRPr="00C41F62">
        <w:rPr>
          <w:rFonts w:ascii="Times New Roman" w:hAnsi="Times New Roman"/>
          <w:sz w:val="28"/>
          <w:szCs w:val="28"/>
        </w:rPr>
        <w:t>Исправление допущенных опечаток и ошибок в выданных в результате предоставления муниципальной услуги документах осуществляется без взимания платы.</w:t>
      </w:r>
    </w:p>
    <w:p w:rsidR="00C41F62" w:rsidRPr="00C41F62" w:rsidRDefault="00C41F62" w:rsidP="00C41F62">
      <w:pPr>
        <w:autoSpaceDE w:val="0"/>
        <w:autoSpaceDN w:val="0"/>
        <w:adjustRightInd w:val="0"/>
        <w:spacing w:after="0" w:line="240" w:lineRule="auto"/>
        <w:ind w:firstLine="709"/>
        <w:jc w:val="both"/>
        <w:rPr>
          <w:rFonts w:ascii="Times New Roman" w:hAnsi="Times New Roman"/>
          <w:sz w:val="28"/>
          <w:szCs w:val="28"/>
        </w:rPr>
      </w:pPr>
      <w:r w:rsidRPr="00C41F62">
        <w:rPr>
          <w:rFonts w:ascii="Times New Roman" w:hAnsi="Times New Roman"/>
          <w:sz w:val="28"/>
          <w:szCs w:val="28"/>
        </w:rPr>
        <w:t>1) Специалист, ответственный за рассмотрение документов при получении заявления, рассматривает необходимость внесения соответствующих изменений в документы, являющиеся результатом предоставления муниципальной услуги.</w:t>
      </w:r>
    </w:p>
    <w:p w:rsidR="00C41F62" w:rsidRPr="00C41F62" w:rsidRDefault="00C41F62" w:rsidP="00C41F62">
      <w:pPr>
        <w:autoSpaceDE w:val="0"/>
        <w:autoSpaceDN w:val="0"/>
        <w:adjustRightInd w:val="0"/>
        <w:spacing w:after="0" w:line="240" w:lineRule="auto"/>
        <w:ind w:firstLine="709"/>
        <w:jc w:val="both"/>
        <w:rPr>
          <w:rFonts w:ascii="Times New Roman" w:hAnsi="Times New Roman"/>
          <w:sz w:val="28"/>
          <w:szCs w:val="28"/>
        </w:rPr>
      </w:pPr>
      <w:r w:rsidRPr="00C41F62">
        <w:rPr>
          <w:rFonts w:ascii="Times New Roman" w:hAnsi="Times New Roman"/>
          <w:sz w:val="28"/>
          <w:szCs w:val="28"/>
        </w:rPr>
        <w:t>2) Специалист, ответственный за рассмотрение документов обеспечивает устранение опечаток и ошибок в документах, являющихся результатом предоставления муниципальной услуги.</w:t>
      </w:r>
    </w:p>
    <w:p w:rsidR="00C41F62" w:rsidRPr="00C41F62" w:rsidRDefault="00C41F62" w:rsidP="00C41F62">
      <w:pPr>
        <w:autoSpaceDE w:val="0"/>
        <w:autoSpaceDN w:val="0"/>
        <w:adjustRightInd w:val="0"/>
        <w:spacing w:after="0" w:line="240" w:lineRule="auto"/>
        <w:ind w:firstLine="709"/>
        <w:jc w:val="both"/>
        <w:rPr>
          <w:rFonts w:ascii="Times New Roman" w:hAnsi="Times New Roman"/>
          <w:sz w:val="28"/>
          <w:szCs w:val="28"/>
        </w:rPr>
      </w:pPr>
      <w:r w:rsidRPr="00C41F62">
        <w:rPr>
          <w:rFonts w:ascii="Times New Roman" w:hAnsi="Times New Roman"/>
          <w:sz w:val="28"/>
          <w:szCs w:val="28"/>
        </w:rPr>
        <w:t xml:space="preserve">Срок устранения опечаток и ошибок не должен превышать 10 рабочих дней </w:t>
      </w:r>
      <w:proofErr w:type="gramStart"/>
      <w:r w:rsidRPr="00C41F62">
        <w:rPr>
          <w:rFonts w:ascii="Times New Roman" w:hAnsi="Times New Roman"/>
          <w:sz w:val="28"/>
          <w:szCs w:val="28"/>
        </w:rPr>
        <w:t>с даты поступления</w:t>
      </w:r>
      <w:proofErr w:type="gramEnd"/>
      <w:r w:rsidRPr="00C41F62">
        <w:rPr>
          <w:rFonts w:ascii="Times New Roman" w:hAnsi="Times New Roman"/>
          <w:sz w:val="28"/>
          <w:szCs w:val="28"/>
        </w:rPr>
        <w:t xml:space="preserve"> заявления об исправлении опечаток и ошибок.</w:t>
      </w:r>
    </w:p>
    <w:p w:rsidR="00C41F62" w:rsidRPr="00C41F62" w:rsidRDefault="00C41F62" w:rsidP="00C41F62">
      <w:pPr>
        <w:autoSpaceDE w:val="0"/>
        <w:autoSpaceDN w:val="0"/>
        <w:adjustRightInd w:val="0"/>
        <w:spacing w:after="0" w:line="240" w:lineRule="auto"/>
        <w:ind w:firstLine="709"/>
        <w:jc w:val="both"/>
        <w:rPr>
          <w:rFonts w:ascii="Times New Roman" w:hAnsi="Times New Roman"/>
          <w:sz w:val="28"/>
          <w:szCs w:val="28"/>
        </w:rPr>
      </w:pPr>
      <w:r w:rsidRPr="00C41F62">
        <w:rPr>
          <w:rFonts w:ascii="Times New Roman" w:hAnsi="Times New Roman"/>
          <w:sz w:val="28"/>
          <w:szCs w:val="28"/>
        </w:rPr>
        <w:t xml:space="preserve">Специалист, ответственный за рассмотрение документов, в срок не позднее одного рабочего дня </w:t>
      </w:r>
      <w:proofErr w:type="gramStart"/>
      <w:r w:rsidRPr="00C41F62">
        <w:rPr>
          <w:rFonts w:ascii="Times New Roman" w:hAnsi="Times New Roman"/>
          <w:sz w:val="28"/>
          <w:szCs w:val="28"/>
        </w:rPr>
        <w:t>с даты внесения</w:t>
      </w:r>
      <w:proofErr w:type="gramEnd"/>
      <w:r w:rsidRPr="00C41F62">
        <w:rPr>
          <w:rFonts w:ascii="Times New Roman" w:hAnsi="Times New Roman"/>
          <w:sz w:val="28"/>
          <w:szCs w:val="28"/>
        </w:rPr>
        <w:t xml:space="preserve"> исправлений направляет (вручает) заявителю исправленные документы.</w:t>
      </w:r>
    </w:p>
    <w:p w:rsidR="00C41F62" w:rsidRPr="00C41F62" w:rsidRDefault="00C41F62" w:rsidP="00C41F62">
      <w:pPr>
        <w:autoSpaceDE w:val="0"/>
        <w:autoSpaceDN w:val="0"/>
        <w:adjustRightInd w:val="0"/>
        <w:spacing w:after="0" w:line="240" w:lineRule="auto"/>
        <w:ind w:firstLine="709"/>
        <w:jc w:val="both"/>
        <w:rPr>
          <w:rFonts w:ascii="Times New Roman" w:hAnsi="Times New Roman"/>
          <w:sz w:val="28"/>
          <w:szCs w:val="28"/>
        </w:rPr>
      </w:pPr>
      <w:r w:rsidRPr="00C41F62">
        <w:rPr>
          <w:rFonts w:ascii="Times New Roman" w:hAnsi="Times New Roman"/>
          <w:sz w:val="28"/>
          <w:szCs w:val="28"/>
        </w:rPr>
        <w:t>2.1</w:t>
      </w:r>
      <w:r w:rsidR="0022596F">
        <w:rPr>
          <w:rFonts w:ascii="Times New Roman" w:hAnsi="Times New Roman"/>
          <w:sz w:val="28"/>
          <w:szCs w:val="28"/>
        </w:rPr>
        <w:t>5</w:t>
      </w:r>
      <w:r w:rsidRPr="00C41F62">
        <w:rPr>
          <w:rFonts w:ascii="Times New Roman" w:hAnsi="Times New Roman"/>
          <w:sz w:val="28"/>
          <w:szCs w:val="28"/>
        </w:rPr>
        <w:t>.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C41F62" w:rsidRPr="00C41F62" w:rsidRDefault="00C41F62" w:rsidP="00C41F62">
      <w:pPr>
        <w:autoSpaceDE w:val="0"/>
        <w:autoSpaceDN w:val="0"/>
        <w:adjustRightInd w:val="0"/>
        <w:spacing w:after="0" w:line="240" w:lineRule="auto"/>
        <w:ind w:firstLine="709"/>
        <w:jc w:val="both"/>
        <w:rPr>
          <w:rFonts w:ascii="Times New Roman" w:hAnsi="Times New Roman"/>
          <w:sz w:val="28"/>
          <w:szCs w:val="28"/>
        </w:rPr>
      </w:pPr>
      <w:r w:rsidRPr="00C41F62">
        <w:rPr>
          <w:rFonts w:ascii="Times New Roman" w:hAnsi="Times New Roman"/>
          <w:sz w:val="28"/>
          <w:szCs w:val="28"/>
        </w:rPr>
        <w:t>Заявление на выдачу дубликата документа, выданного по результатам предоставления муниципальной услуги, подаётся в Уполномоченный на предоставление муниципальной услуги орган в форме документа на бумажном носителе по форме согласно приложени</w:t>
      </w:r>
      <w:r w:rsidR="006C59A2">
        <w:rPr>
          <w:rFonts w:ascii="Times New Roman" w:hAnsi="Times New Roman"/>
          <w:sz w:val="28"/>
          <w:szCs w:val="28"/>
        </w:rPr>
        <w:t>ю 4</w:t>
      </w:r>
      <w:r w:rsidRPr="00C41F62">
        <w:rPr>
          <w:rFonts w:ascii="Times New Roman" w:hAnsi="Times New Roman"/>
          <w:sz w:val="28"/>
          <w:szCs w:val="28"/>
        </w:rPr>
        <w:t xml:space="preserve"> к настоящему Административному регламенту</w:t>
      </w:r>
    </w:p>
    <w:p w:rsidR="00C41F62" w:rsidRPr="00C41F62" w:rsidRDefault="00C41F62" w:rsidP="00C41F62">
      <w:pPr>
        <w:autoSpaceDE w:val="0"/>
        <w:autoSpaceDN w:val="0"/>
        <w:adjustRightInd w:val="0"/>
        <w:spacing w:after="0" w:line="240" w:lineRule="auto"/>
        <w:ind w:firstLine="709"/>
        <w:jc w:val="both"/>
        <w:rPr>
          <w:rFonts w:ascii="Times New Roman" w:hAnsi="Times New Roman"/>
          <w:sz w:val="28"/>
          <w:szCs w:val="28"/>
        </w:rPr>
      </w:pPr>
      <w:r w:rsidRPr="00C41F62">
        <w:rPr>
          <w:rFonts w:ascii="Times New Roman" w:hAnsi="Times New Roman"/>
          <w:sz w:val="28"/>
          <w:szCs w:val="28"/>
        </w:rPr>
        <w:lastRenderedPageBreak/>
        <w:t>Плата за выдачу дубликата документа, выданного по результатам предоставления муниципальной услуги, не взимается.</w:t>
      </w:r>
    </w:p>
    <w:p w:rsidR="00C41F62" w:rsidRPr="00C41F62" w:rsidRDefault="00C41F62" w:rsidP="00C41F62">
      <w:pPr>
        <w:autoSpaceDE w:val="0"/>
        <w:autoSpaceDN w:val="0"/>
        <w:adjustRightInd w:val="0"/>
        <w:spacing w:after="0" w:line="240" w:lineRule="auto"/>
        <w:ind w:firstLine="709"/>
        <w:jc w:val="both"/>
        <w:rPr>
          <w:rFonts w:ascii="Times New Roman" w:hAnsi="Times New Roman"/>
          <w:sz w:val="28"/>
          <w:szCs w:val="28"/>
        </w:rPr>
      </w:pPr>
      <w:r w:rsidRPr="00C41F62">
        <w:rPr>
          <w:rFonts w:ascii="Times New Roman" w:hAnsi="Times New Roman"/>
          <w:sz w:val="28"/>
          <w:szCs w:val="28"/>
        </w:rPr>
        <w:t>Основания для отказа в выдаче дубликата документа, выданного по результатам предоставления муниципальной услуги, отсутствуют.</w:t>
      </w:r>
    </w:p>
    <w:p w:rsidR="00C41F62" w:rsidRDefault="00C41F62" w:rsidP="00C41F62">
      <w:pPr>
        <w:autoSpaceDE w:val="0"/>
        <w:autoSpaceDN w:val="0"/>
        <w:adjustRightInd w:val="0"/>
        <w:spacing w:after="0" w:line="240" w:lineRule="auto"/>
        <w:ind w:firstLine="709"/>
        <w:jc w:val="both"/>
        <w:rPr>
          <w:rFonts w:ascii="Times New Roman" w:hAnsi="Times New Roman"/>
          <w:sz w:val="28"/>
          <w:szCs w:val="28"/>
        </w:rPr>
      </w:pPr>
      <w:r w:rsidRPr="00C41F62">
        <w:rPr>
          <w:rFonts w:ascii="Times New Roman" w:hAnsi="Times New Roman"/>
          <w:sz w:val="28"/>
          <w:szCs w:val="28"/>
        </w:rPr>
        <w:t xml:space="preserve">Срок выдачи дубликата, выданного по результатам предоставления муниципальной услуги, не должен превышать 30 календарных дней </w:t>
      </w:r>
      <w:proofErr w:type="gramStart"/>
      <w:r w:rsidRPr="00C41F62">
        <w:rPr>
          <w:rFonts w:ascii="Times New Roman" w:hAnsi="Times New Roman"/>
          <w:sz w:val="28"/>
          <w:szCs w:val="28"/>
        </w:rPr>
        <w:t>с даты поступления</w:t>
      </w:r>
      <w:proofErr w:type="gramEnd"/>
      <w:r w:rsidRPr="00C41F62">
        <w:rPr>
          <w:rFonts w:ascii="Times New Roman" w:hAnsi="Times New Roman"/>
          <w:sz w:val="28"/>
          <w:szCs w:val="28"/>
        </w:rPr>
        <w:t xml:space="preserve"> заявления о выдачи дубликата.</w:t>
      </w:r>
    </w:p>
    <w:p w:rsidR="00020C9E" w:rsidRDefault="00020C9E">
      <w:pPr>
        <w:spacing w:after="0" w:line="240" w:lineRule="auto"/>
        <w:ind w:right="-1"/>
        <w:jc w:val="center"/>
        <w:rPr>
          <w:rFonts w:ascii="Times New Roman" w:hAnsi="Times New Roman"/>
          <w:b/>
          <w:bCs/>
          <w:sz w:val="28"/>
          <w:szCs w:val="28"/>
        </w:rPr>
      </w:pPr>
    </w:p>
    <w:p w:rsidR="00020C9E" w:rsidRDefault="00C0782F">
      <w:pPr>
        <w:spacing w:after="0" w:line="240" w:lineRule="auto"/>
        <w:ind w:right="-1"/>
        <w:jc w:val="center"/>
        <w:rPr>
          <w:rFonts w:ascii="Times New Roman" w:hAnsi="Times New Roman"/>
          <w:sz w:val="28"/>
          <w:szCs w:val="28"/>
        </w:rPr>
      </w:pPr>
      <w:r>
        <w:rPr>
          <w:rFonts w:ascii="Times New Roman" w:hAnsi="Times New Roman"/>
          <w:b/>
          <w:bCs/>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20C9E" w:rsidRDefault="00020C9E">
      <w:pPr>
        <w:spacing w:after="0" w:line="240" w:lineRule="auto"/>
        <w:ind w:right="-1"/>
        <w:jc w:val="center"/>
        <w:rPr>
          <w:rFonts w:ascii="Times New Roman" w:hAnsi="Times New Roman"/>
          <w:sz w:val="28"/>
          <w:szCs w:val="28"/>
        </w:rPr>
      </w:pPr>
    </w:p>
    <w:p w:rsidR="00020C9E" w:rsidRDefault="00C0782F">
      <w:pPr>
        <w:spacing w:after="0" w:line="240" w:lineRule="auto"/>
        <w:ind w:right="-1" w:firstLine="709"/>
        <w:jc w:val="both"/>
        <w:rPr>
          <w:rFonts w:ascii="Times New Roman" w:hAnsi="Times New Roman"/>
          <w:sz w:val="28"/>
          <w:szCs w:val="28"/>
        </w:rPr>
      </w:pPr>
      <w:r>
        <w:rPr>
          <w:rFonts w:ascii="Times New Roman" w:hAnsi="Times New Roman"/>
          <w:sz w:val="28"/>
          <w:szCs w:val="28"/>
        </w:rPr>
        <w:t>3.1. Описание последовательно</w:t>
      </w:r>
      <w:r w:rsidR="00B5551D">
        <w:rPr>
          <w:rFonts w:ascii="Times New Roman" w:hAnsi="Times New Roman"/>
          <w:sz w:val="28"/>
          <w:szCs w:val="28"/>
        </w:rPr>
        <w:t>сти действий при предоставлении</w:t>
      </w:r>
      <w:r w:rsidR="00F313B8">
        <w:rPr>
          <w:rFonts w:ascii="Times New Roman" w:hAnsi="Times New Roman"/>
          <w:sz w:val="28"/>
          <w:szCs w:val="28"/>
        </w:rPr>
        <w:t xml:space="preserve"> </w:t>
      </w:r>
      <w:r>
        <w:rPr>
          <w:rFonts w:ascii="Times New Roman" w:hAnsi="Times New Roman"/>
          <w:sz w:val="28"/>
          <w:szCs w:val="28"/>
        </w:rPr>
        <w:t>муниципальной услуги</w:t>
      </w:r>
      <w:r w:rsidR="00F313B8">
        <w:rPr>
          <w:rFonts w:ascii="Times New Roman" w:hAnsi="Times New Roman"/>
          <w:sz w:val="28"/>
          <w:szCs w:val="28"/>
        </w:rPr>
        <w:t>.</w:t>
      </w:r>
    </w:p>
    <w:p w:rsidR="00020C9E" w:rsidRDefault="00C0782F">
      <w:pPr>
        <w:spacing w:after="0" w:line="240" w:lineRule="auto"/>
        <w:ind w:right="-1" w:firstLine="709"/>
        <w:jc w:val="both"/>
        <w:rPr>
          <w:rFonts w:ascii="Times New Roman" w:hAnsi="Times New Roman"/>
          <w:sz w:val="28"/>
          <w:szCs w:val="28"/>
        </w:rPr>
      </w:pPr>
      <w:r>
        <w:rPr>
          <w:rFonts w:ascii="Times New Roman" w:hAnsi="Times New Roman"/>
          <w:sz w:val="28"/>
          <w:szCs w:val="28"/>
        </w:rPr>
        <w:t>3.1.1. Предоставление государственной или муниципальной услуги включает в себя следующие процедуры:</w:t>
      </w:r>
    </w:p>
    <w:p w:rsidR="00020C9E" w:rsidRDefault="00C0782F" w:rsidP="00825140">
      <w:pPr>
        <w:tabs>
          <w:tab w:val="left" w:pos="993"/>
        </w:tabs>
        <w:spacing w:after="0" w:line="240" w:lineRule="auto"/>
        <w:ind w:right="-1" w:firstLine="709"/>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проверка документов и регистрация заявления;</w:t>
      </w:r>
    </w:p>
    <w:p w:rsidR="00020C9E" w:rsidRDefault="00C0782F" w:rsidP="00825140">
      <w:pPr>
        <w:tabs>
          <w:tab w:val="left" w:pos="993"/>
        </w:tabs>
        <w:spacing w:after="0" w:line="240" w:lineRule="auto"/>
        <w:ind w:right="-1" w:firstLine="709"/>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020C9E" w:rsidRDefault="00C0782F" w:rsidP="00825140">
      <w:pPr>
        <w:tabs>
          <w:tab w:val="left" w:pos="993"/>
        </w:tabs>
        <w:spacing w:after="0" w:line="240" w:lineRule="auto"/>
        <w:ind w:right="-1" w:firstLine="709"/>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t>рассмотрение документов и сведений</w:t>
      </w:r>
      <w:r w:rsidR="00634EEC">
        <w:rPr>
          <w:rFonts w:ascii="Times New Roman" w:hAnsi="Times New Roman"/>
          <w:sz w:val="28"/>
          <w:szCs w:val="28"/>
        </w:rPr>
        <w:t xml:space="preserve">, </w:t>
      </w:r>
      <w:r>
        <w:rPr>
          <w:rFonts w:ascii="Times New Roman" w:hAnsi="Times New Roman"/>
          <w:sz w:val="28"/>
          <w:szCs w:val="28"/>
        </w:rPr>
        <w:t>организация и проведение публичных слушаний или общественных обсуждений</w:t>
      </w:r>
      <w:r w:rsidR="00634EEC">
        <w:rPr>
          <w:rFonts w:ascii="Times New Roman" w:hAnsi="Times New Roman"/>
          <w:sz w:val="28"/>
          <w:szCs w:val="28"/>
        </w:rPr>
        <w:t xml:space="preserve">, </w:t>
      </w:r>
      <w:r>
        <w:rPr>
          <w:rFonts w:ascii="Times New Roman" w:hAnsi="Times New Roman"/>
          <w:sz w:val="28"/>
          <w:szCs w:val="28"/>
        </w:rPr>
        <w:t xml:space="preserve">подготовка рекомендаций </w:t>
      </w:r>
      <w:r w:rsidR="000F3647">
        <w:rPr>
          <w:rFonts w:ascii="Times New Roman" w:hAnsi="Times New Roman"/>
          <w:sz w:val="28"/>
          <w:szCs w:val="28"/>
        </w:rPr>
        <w:t>к</w:t>
      </w:r>
      <w:r>
        <w:rPr>
          <w:rFonts w:ascii="Times New Roman" w:hAnsi="Times New Roman"/>
          <w:sz w:val="28"/>
          <w:szCs w:val="28"/>
        </w:rPr>
        <w:t xml:space="preserve">омиссии </w:t>
      </w:r>
      <w:r w:rsidR="000F3647">
        <w:rPr>
          <w:rFonts w:ascii="Times New Roman" w:hAnsi="Times New Roman"/>
          <w:sz w:val="28"/>
          <w:szCs w:val="28"/>
        </w:rPr>
        <w:t xml:space="preserve">по землепользованию и </w:t>
      </w:r>
      <w:proofErr w:type="gramStart"/>
      <w:r w:rsidR="000F3647">
        <w:rPr>
          <w:rFonts w:ascii="Times New Roman" w:hAnsi="Times New Roman"/>
          <w:sz w:val="28"/>
          <w:szCs w:val="28"/>
        </w:rPr>
        <w:t>застройке города</w:t>
      </w:r>
      <w:proofErr w:type="gramEnd"/>
      <w:r w:rsidR="000F3647">
        <w:rPr>
          <w:rFonts w:ascii="Times New Roman" w:hAnsi="Times New Roman"/>
          <w:sz w:val="28"/>
          <w:szCs w:val="28"/>
        </w:rPr>
        <w:t xml:space="preserve"> Бийска </w:t>
      </w:r>
      <w:r>
        <w:rPr>
          <w:rFonts w:ascii="Times New Roman" w:hAnsi="Times New Roman"/>
          <w:sz w:val="28"/>
          <w:szCs w:val="28"/>
        </w:rPr>
        <w:t xml:space="preserve">по подготовке проекта </w:t>
      </w:r>
      <w:r w:rsidR="00825140">
        <w:rPr>
          <w:rFonts w:ascii="Times New Roman" w:hAnsi="Times New Roman"/>
          <w:sz w:val="28"/>
          <w:szCs w:val="28"/>
        </w:rPr>
        <w:t>решения</w:t>
      </w:r>
      <w:r>
        <w:rPr>
          <w:rFonts w:ascii="Times New Roman" w:hAnsi="Times New Roman"/>
          <w:sz w:val="28"/>
          <w:szCs w:val="28"/>
        </w:rPr>
        <w:t xml:space="preserve"> о предоставлении разрешения </w:t>
      </w:r>
      <w:r w:rsidR="00417E0D" w:rsidRPr="00417E0D">
        <w:rPr>
          <w:rFonts w:ascii="Times New Roman" w:hAnsi="Times New Roman"/>
          <w:sz w:val="28"/>
          <w:szCs w:val="28"/>
        </w:rPr>
        <w:t>на условно разрешенный вид использования земельного участка или объекта капитального строительства</w:t>
      </w:r>
      <w:r>
        <w:rPr>
          <w:rFonts w:ascii="Times New Roman" w:hAnsi="Times New Roman"/>
          <w:sz w:val="28"/>
          <w:szCs w:val="28"/>
        </w:rPr>
        <w:t>;</w:t>
      </w:r>
    </w:p>
    <w:p w:rsidR="00020C9E" w:rsidRDefault="00634EEC" w:rsidP="00825140">
      <w:pPr>
        <w:tabs>
          <w:tab w:val="left" w:pos="993"/>
        </w:tabs>
        <w:spacing w:after="0" w:line="240" w:lineRule="auto"/>
        <w:ind w:right="-1" w:firstLine="709"/>
        <w:jc w:val="both"/>
        <w:rPr>
          <w:rFonts w:ascii="Times New Roman" w:hAnsi="Times New Roman"/>
          <w:sz w:val="28"/>
          <w:szCs w:val="28"/>
        </w:rPr>
      </w:pPr>
      <w:r>
        <w:rPr>
          <w:rFonts w:ascii="Times New Roman" w:hAnsi="Times New Roman"/>
          <w:sz w:val="28"/>
          <w:szCs w:val="28"/>
        </w:rPr>
        <w:t>4</w:t>
      </w:r>
      <w:r w:rsidR="00C0782F">
        <w:rPr>
          <w:rFonts w:ascii="Times New Roman" w:hAnsi="Times New Roman"/>
          <w:sz w:val="28"/>
          <w:szCs w:val="28"/>
        </w:rPr>
        <w:t>)</w:t>
      </w:r>
      <w:r w:rsidR="00C0782F">
        <w:rPr>
          <w:rFonts w:ascii="Times New Roman" w:hAnsi="Times New Roman"/>
          <w:sz w:val="28"/>
          <w:szCs w:val="28"/>
        </w:rPr>
        <w:tab/>
        <w:t>принятие решения о предоставлении услуги</w:t>
      </w:r>
      <w:r>
        <w:rPr>
          <w:rFonts w:ascii="Times New Roman" w:hAnsi="Times New Roman"/>
          <w:sz w:val="28"/>
          <w:szCs w:val="28"/>
        </w:rPr>
        <w:t xml:space="preserve">, </w:t>
      </w:r>
      <w:r w:rsidR="00C0782F">
        <w:rPr>
          <w:rFonts w:ascii="Times New Roman" w:hAnsi="Times New Roman"/>
          <w:sz w:val="28"/>
          <w:szCs w:val="28"/>
        </w:rPr>
        <w:t>выдача (направление) заявителю результата</w:t>
      </w:r>
      <w:r w:rsidR="00825140">
        <w:rPr>
          <w:rFonts w:ascii="Times New Roman" w:hAnsi="Times New Roman"/>
          <w:sz w:val="28"/>
          <w:szCs w:val="28"/>
        </w:rPr>
        <w:t xml:space="preserve"> </w:t>
      </w:r>
      <w:r w:rsidR="00C0782F">
        <w:rPr>
          <w:rFonts w:ascii="Times New Roman" w:hAnsi="Times New Roman"/>
          <w:sz w:val="28"/>
          <w:szCs w:val="28"/>
        </w:rPr>
        <w:t>муниципальной услуги.</w:t>
      </w:r>
    </w:p>
    <w:p w:rsidR="00020C9E" w:rsidRDefault="00C0782F">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Описание административных процедур представлено в </w:t>
      </w:r>
      <w:r w:rsidR="00D15717">
        <w:rPr>
          <w:rFonts w:ascii="Times New Roman" w:hAnsi="Times New Roman"/>
          <w:sz w:val="28"/>
          <w:szCs w:val="28"/>
        </w:rPr>
        <w:t>п</w:t>
      </w:r>
      <w:r>
        <w:rPr>
          <w:rFonts w:ascii="Times New Roman" w:hAnsi="Times New Roman"/>
          <w:sz w:val="28"/>
          <w:szCs w:val="28"/>
        </w:rPr>
        <w:t xml:space="preserve">риложении </w:t>
      </w:r>
      <w:r w:rsidR="006C59A2">
        <w:rPr>
          <w:rFonts w:ascii="Times New Roman" w:hAnsi="Times New Roman"/>
          <w:sz w:val="28"/>
          <w:szCs w:val="28"/>
        </w:rPr>
        <w:t>7</w:t>
      </w:r>
      <w:r>
        <w:rPr>
          <w:rFonts w:ascii="Times New Roman" w:hAnsi="Times New Roman"/>
          <w:sz w:val="28"/>
          <w:szCs w:val="28"/>
        </w:rPr>
        <w:t xml:space="preserve"> к настоящему Административному регламенту.</w:t>
      </w:r>
    </w:p>
    <w:p w:rsidR="00020C9E" w:rsidRDefault="00020C9E">
      <w:pPr>
        <w:pStyle w:val="ConsPlusNonformat"/>
        <w:ind w:right="-1"/>
        <w:jc w:val="center"/>
        <w:rPr>
          <w:rFonts w:ascii="Times New Roman" w:hAnsi="Times New Roman" w:cs="Times New Roman"/>
          <w:b/>
          <w:sz w:val="28"/>
          <w:szCs w:val="28"/>
        </w:rPr>
      </w:pPr>
    </w:p>
    <w:p w:rsidR="00020C9E" w:rsidRDefault="00C0782F">
      <w:pPr>
        <w:pStyle w:val="ConsPlusNonformat"/>
        <w:ind w:right="-1"/>
        <w:jc w:val="center"/>
        <w:rPr>
          <w:rFonts w:ascii="Times New Roman" w:hAnsi="Times New Roman" w:cs="Times New Roman"/>
          <w:b/>
          <w:sz w:val="28"/>
          <w:szCs w:val="28"/>
        </w:rPr>
      </w:pPr>
      <w:r>
        <w:rPr>
          <w:rFonts w:ascii="Times New Roman" w:hAnsi="Times New Roman" w:cs="Times New Roman"/>
          <w:b/>
          <w:sz w:val="28"/>
          <w:szCs w:val="28"/>
        </w:rPr>
        <w:t>4. </w:t>
      </w:r>
      <w:r w:rsidR="00DF6ECA">
        <w:rPr>
          <w:rFonts w:ascii="Times New Roman" w:hAnsi="Times New Roman" w:cs="Times New Roman"/>
          <w:b/>
          <w:sz w:val="28"/>
          <w:szCs w:val="28"/>
        </w:rPr>
        <w:t>Иные положения</w:t>
      </w:r>
    </w:p>
    <w:p w:rsidR="00020C9E" w:rsidRDefault="00020C9E">
      <w:pPr>
        <w:pStyle w:val="ConsPlusNonformat"/>
        <w:ind w:right="-1" w:firstLine="709"/>
        <w:jc w:val="both"/>
        <w:rPr>
          <w:rFonts w:ascii="Times New Roman" w:hAnsi="Times New Roman" w:cs="Times New Roman"/>
          <w:sz w:val="28"/>
          <w:szCs w:val="28"/>
        </w:rPr>
      </w:pPr>
    </w:p>
    <w:p w:rsidR="00660F45" w:rsidRPr="00660F45" w:rsidRDefault="00C0782F" w:rsidP="00660F45">
      <w:pPr>
        <w:tabs>
          <w:tab w:val="left" w:pos="993"/>
        </w:tabs>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4.1. </w:t>
      </w:r>
      <w:r w:rsidR="00660F45" w:rsidRPr="00660F45">
        <w:rPr>
          <w:rFonts w:ascii="Times New Roman" w:hAnsi="Times New Roman"/>
          <w:sz w:val="28"/>
          <w:szCs w:val="28"/>
        </w:rPr>
        <w:t>Информирование о предоставлении муниципальной услуги:</w:t>
      </w:r>
    </w:p>
    <w:p w:rsidR="00660F45" w:rsidRPr="00660F45" w:rsidRDefault="00660F45" w:rsidP="00660F45">
      <w:pPr>
        <w:tabs>
          <w:tab w:val="left" w:pos="993"/>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4.1</w:t>
      </w:r>
      <w:r w:rsidRPr="00660F45">
        <w:rPr>
          <w:rFonts w:ascii="Times New Roman" w:hAnsi="Times New Roman"/>
          <w:sz w:val="28"/>
          <w:szCs w:val="28"/>
        </w:rPr>
        <w:t>.1. информация о порядке предоставления муниципальной услуги размещается:</w:t>
      </w:r>
    </w:p>
    <w:p w:rsidR="00660F45" w:rsidRPr="00660F45" w:rsidRDefault="00660F45" w:rsidP="00660F45">
      <w:pPr>
        <w:tabs>
          <w:tab w:val="left" w:pos="993"/>
        </w:tabs>
        <w:autoSpaceDE w:val="0"/>
        <w:autoSpaceDN w:val="0"/>
        <w:adjustRightInd w:val="0"/>
        <w:spacing w:after="0" w:line="240" w:lineRule="auto"/>
        <w:ind w:firstLine="709"/>
        <w:jc w:val="both"/>
        <w:rPr>
          <w:rFonts w:ascii="Times New Roman" w:hAnsi="Times New Roman"/>
          <w:sz w:val="28"/>
          <w:szCs w:val="28"/>
        </w:rPr>
      </w:pPr>
      <w:r w:rsidRPr="00660F45">
        <w:rPr>
          <w:rFonts w:ascii="Times New Roman" w:hAnsi="Times New Roman"/>
          <w:sz w:val="28"/>
          <w:szCs w:val="28"/>
        </w:rPr>
        <w:t>1) на информационных стендах Уполномоченн</w:t>
      </w:r>
      <w:r>
        <w:rPr>
          <w:rFonts w:ascii="Times New Roman" w:hAnsi="Times New Roman"/>
          <w:sz w:val="28"/>
          <w:szCs w:val="28"/>
        </w:rPr>
        <w:t>ого</w:t>
      </w:r>
      <w:r w:rsidRPr="00660F45">
        <w:rPr>
          <w:rFonts w:ascii="Times New Roman" w:hAnsi="Times New Roman"/>
          <w:sz w:val="28"/>
          <w:szCs w:val="28"/>
        </w:rPr>
        <w:t xml:space="preserve"> орган</w:t>
      </w:r>
      <w:r>
        <w:rPr>
          <w:rFonts w:ascii="Times New Roman" w:hAnsi="Times New Roman"/>
          <w:sz w:val="28"/>
          <w:szCs w:val="28"/>
        </w:rPr>
        <w:t>а;</w:t>
      </w:r>
    </w:p>
    <w:p w:rsidR="00660F45" w:rsidRPr="00660F45" w:rsidRDefault="00660F45" w:rsidP="00660F45">
      <w:pPr>
        <w:tabs>
          <w:tab w:val="left" w:pos="993"/>
        </w:tabs>
        <w:autoSpaceDE w:val="0"/>
        <w:autoSpaceDN w:val="0"/>
        <w:adjustRightInd w:val="0"/>
        <w:spacing w:after="0" w:line="240" w:lineRule="auto"/>
        <w:ind w:firstLine="709"/>
        <w:jc w:val="both"/>
        <w:rPr>
          <w:rFonts w:ascii="Times New Roman" w:hAnsi="Times New Roman"/>
          <w:sz w:val="28"/>
          <w:szCs w:val="28"/>
        </w:rPr>
      </w:pPr>
      <w:r w:rsidRPr="00660F45">
        <w:rPr>
          <w:rFonts w:ascii="Times New Roman" w:hAnsi="Times New Roman"/>
          <w:sz w:val="28"/>
          <w:szCs w:val="28"/>
        </w:rPr>
        <w:t xml:space="preserve">2) на официальном сайте </w:t>
      </w:r>
      <w:r w:rsidR="00446A2E">
        <w:rPr>
          <w:rFonts w:ascii="Times New Roman" w:hAnsi="Times New Roman"/>
          <w:sz w:val="28"/>
          <w:szCs w:val="28"/>
        </w:rPr>
        <w:t xml:space="preserve">городского округа </w:t>
      </w:r>
      <w:r w:rsidRPr="00660F45">
        <w:rPr>
          <w:rFonts w:ascii="Times New Roman" w:hAnsi="Times New Roman"/>
          <w:sz w:val="28"/>
          <w:szCs w:val="28"/>
        </w:rPr>
        <w:t xml:space="preserve">города Бийска </w:t>
      </w:r>
      <w:r w:rsidR="00446A2E">
        <w:rPr>
          <w:rFonts w:ascii="Times New Roman" w:hAnsi="Times New Roman"/>
          <w:sz w:val="28"/>
          <w:szCs w:val="28"/>
        </w:rPr>
        <w:t xml:space="preserve">Алтайского края </w:t>
      </w:r>
      <w:r w:rsidRPr="00660F45">
        <w:rPr>
          <w:rFonts w:ascii="Times New Roman" w:hAnsi="Times New Roman"/>
          <w:sz w:val="28"/>
          <w:szCs w:val="28"/>
        </w:rPr>
        <w:t>в информационно-телекоммуникационной сети «Интернет» – https://biysk22.ru/</w:t>
      </w:r>
      <w:r w:rsidR="00216FDF">
        <w:rPr>
          <w:rFonts w:ascii="Times New Roman" w:hAnsi="Times New Roman"/>
          <w:sz w:val="28"/>
          <w:szCs w:val="28"/>
        </w:rPr>
        <w:t>;</w:t>
      </w:r>
    </w:p>
    <w:p w:rsidR="00660F45" w:rsidRPr="00660F45" w:rsidRDefault="00660F45" w:rsidP="00660F45">
      <w:pPr>
        <w:tabs>
          <w:tab w:val="left" w:pos="993"/>
        </w:tabs>
        <w:autoSpaceDE w:val="0"/>
        <w:autoSpaceDN w:val="0"/>
        <w:adjustRightInd w:val="0"/>
        <w:spacing w:after="0" w:line="240" w:lineRule="auto"/>
        <w:ind w:firstLine="709"/>
        <w:jc w:val="both"/>
        <w:rPr>
          <w:rFonts w:ascii="Times New Roman" w:hAnsi="Times New Roman"/>
          <w:sz w:val="28"/>
          <w:szCs w:val="28"/>
        </w:rPr>
      </w:pPr>
      <w:r w:rsidRPr="00660F45">
        <w:rPr>
          <w:rFonts w:ascii="Times New Roman" w:hAnsi="Times New Roman"/>
          <w:sz w:val="28"/>
          <w:szCs w:val="28"/>
        </w:rPr>
        <w:t>3) на Региональном портале – https://www.gosuslugi.ru/r/altai-krai;</w:t>
      </w:r>
    </w:p>
    <w:p w:rsidR="00660F45" w:rsidRPr="00660F45" w:rsidRDefault="00660F45" w:rsidP="00660F45">
      <w:pPr>
        <w:tabs>
          <w:tab w:val="left" w:pos="993"/>
        </w:tabs>
        <w:autoSpaceDE w:val="0"/>
        <w:autoSpaceDN w:val="0"/>
        <w:adjustRightInd w:val="0"/>
        <w:spacing w:after="0" w:line="240" w:lineRule="auto"/>
        <w:ind w:firstLine="709"/>
        <w:jc w:val="both"/>
        <w:rPr>
          <w:rFonts w:ascii="Times New Roman" w:hAnsi="Times New Roman"/>
          <w:sz w:val="28"/>
          <w:szCs w:val="28"/>
        </w:rPr>
      </w:pPr>
      <w:r w:rsidRPr="00660F45">
        <w:rPr>
          <w:rFonts w:ascii="Times New Roman" w:hAnsi="Times New Roman"/>
          <w:sz w:val="28"/>
          <w:szCs w:val="28"/>
        </w:rPr>
        <w:t xml:space="preserve">4) на </w:t>
      </w:r>
      <w:r w:rsidR="002D7B2B">
        <w:rPr>
          <w:rFonts w:ascii="Times New Roman" w:hAnsi="Times New Roman"/>
          <w:sz w:val="28"/>
          <w:szCs w:val="28"/>
        </w:rPr>
        <w:t>ЕПГУ</w:t>
      </w:r>
      <w:r w:rsidRPr="00660F45">
        <w:rPr>
          <w:rFonts w:ascii="Times New Roman" w:hAnsi="Times New Roman"/>
          <w:sz w:val="28"/>
          <w:szCs w:val="28"/>
        </w:rPr>
        <w:t xml:space="preserve"> </w:t>
      </w:r>
      <w:r w:rsidR="00692158">
        <w:rPr>
          <w:rFonts w:ascii="Times New Roman" w:hAnsi="Times New Roman"/>
          <w:sz w:val="28"/>
          <w:szCs w:val="28"/>
        </w:rPr>
        <w:t xml:space="preserve">– </w:t>
      </w:r>
      <w:proofErr w:type="spellStart"/>
      <w:r w:rsidRPr="00660F45">
        <w:rPr>
          <w:rFonts w:ascii="Times New Roman" w:hAnsi="Times New Roman"/>
          <w:sz w:val="28"/>
          <w:szCs w:val="28"/>
        </w:rPr>
        <w:t>http</w:t>
      </w:r>
      <w:proofErr w:type="spellEnd"/>
      <w:r w:rsidRPr="00660F45">
        <w:rPr>
          <w:rFonts w:ascii="Times New Roman" w:hAnsi="Times New Roman"/>
          <w:sz w:val="28"/>
          <w:szCs w:val="28"/>
          <w:lang w:val="en-US"/>
        </w:rPr>
        <w:t>s</w:t>
      </w:r>
      <w:r w:rsidRPr="00660F45">
        <w:rPr>
          <w:rFonts w:ascii="Times New Roman" w:hAnsi="Times New Roman"/>
          <w:sz w:val="28"/>
          <w:szCs w:val="28"/>
        </w:rPr>
        <w:t>:// www.gosuslugi.ru/;</w:t>
      </w:r>
    </w:p>
    <w:p w:rsidR="00660F45" w:rsidRPr="00660F45" w:rsidRDefault="00660F45" w:rsidP="00660F45">
      <w:pPr>
        <w:tabs>
          <w:tab w:val="left" w:pos="993"/>
        </w:tabs>
        <w:autoSpaceDE w:val="0"/>
        <w:autoSpaceDN w:val="0"/>
        <w:adjustRightInd w:val="0"/>
        <w:spacing w:after="0" w:line="240" w:lineRule="auto"/>
        <w:ind w:firstLine="709"/>
        <w:jc w:val="both"/>
        <w:rPr>
          <w:rFonts w:ascii="Times New Roman" w:hAnsi="Times New Roman"/>
          <w:sz w:val="28"/>
          <w:szCs w:val="28"/>
        </w:rPr>
      </w:pPr>
      <w:r w:rsidRPr="00660F45">
        <w:rPr>
          <w:rFonts w:ascii="Times New Roman" w:hAnsi="Times New Roman"/>
          <w:sz w:val="28"/>
          <w:szCs w:val="28"/>
        </w:rPr>
        <w:t>5) в государственной информационной системе «Реестр государственных и муниципальных услуг» (http://frgu.ru).</w:t>
      </w:r>
    </w:p>
    <w:p w:rsidR="00660F45" w:rsidRPr="00660F45" w:rsidRDefault="00660F45" w:rsidP="00660F45">
      <w:pPr>
        <w:tabs>
          <w:tab w:val="left" w:pos="993"/>
        </w:tabs>
        <w:autoSpaceDE w:val="0"/>
        <w:autoSpaceDN w:val="0"/>
        <w:adjustRightInd w:val="0"/>
        <w:spacing w:after="0" w:line="240" w:lineRule="auto"/>
        <w:ind w:firstLine="709"/>
        <w:jc w:val="both"/>
        <w:rPr>
          <w:rFonts w:ascii="Times New Roman" w:hAnsi="Times New Roman"/>
          <w:sz w:val="28"/>
          <w:szCs w:val="28"/>
        </w:rPr>
      </w:pPr>
      <w:r w:rsidRPr="00660F45">
        <w:rPr>
          <w:rFonts w:ascii="Times New Roman" w:hAnsi="Times New Roman"/>
          <w:sz w:val="28"/>
          <w:szCs w:val="28"/>
        </w:rPr>
        <w:lastRenderedPageBreak/>
        <w:t>6) непосредственно при личном приеме заявителя в Уполномоченном органе;</w:t>
      </w:r>
    </w:p>
    <w:p w:rsidR="00660F45" w:rsidRPr="00660F45" w:rsidRDefault="00660F45" w:rsidP="00660F45">
      <w:pPr>
        <w:tabs>
          <w:tab w:val="left" w:pos="993"/>
        </w:tabs>
        <w:autoSpaceDE w:val="0"/>
        <w:autoSpaceDN w:val="0"/>
        <w:adjustRightInd w:val="0"/>
        <w:spacing w:after="0" w:line="240" w:lineRule="auto"/>
        <w:ind w:firstLine="709"/>
        <w:jc w:val="both"/>
        <w:rPr>
          <w:rFonts w:ascii="Times New Roman" w:hAnsi="Times New Roman"/>
          <w:sz w:val="28"/>
          <w:szCs w:val="28"/>
        </w:rPr>
      </w:pPr>
      <w:r w:rsidRPr="00660F45">
        <w:rPr>
          <w:rFonts w:ascii="Times New Roman" w:hAnsi="Times New Roman"/>
          <w:sz w:val="28"/>
          <w:szCs w:val="28"/>
        </w:rPr>
        <w:t>7) по телефону Уполномоченным органом;</w:t>
      </w:r>
    </w:p>
    <w:p w:rsidR="00660F45" w:rsidRPr="00660F45" w:rsidRDefault="00660F45" w:rsidP="00660F45">
      <w:pPr>
        <w:tabs>
          <w:tab w:val="left" w:pos="993"/>
        </w:tabs>
        <w:autoSpaceDE w:val="0"/>
        <w:autoSpaceDN w:val="0"/>
        <w:adjustRightInd w:val="0"/>
        <w:spacing w:after="0" w:line="240" w:lineRule="auto"/>
        <w:ind w:firstLine="709"/>
        <w:jc w:val="both"/>
        <w:rPr>
          <w:rFonts w:ascii="Times New Roman" w:hAnsi="Times New Roman"/>
          <w:sz w:val="28"/>
          <w:szCs w:val="28"/>
        </w:rPr>
      </w:pPr>
      <w:r w:rsidRPr="00660F45">
        <w:rPr>
          <w:rFonts w:ascii="Times New Roman" w:hAnsi="Times New Roman"/>
          <w:sz w:val="28"/>
          <w:szCs w:val="28"/>
        </w:rPr>
        <w:t>8) письменно, в том числе посредством электронной почты, факсимильной связи.</w:t>
      </w:r>
    </w:p>
    <w:p w:rsidR="00660F45" w:rsidRPr="00660F45" w:rsidRDefault="00216FDF" w:rsidP="00660F45">
      <w:pPr>
        <w:tabs>
          <w:tab w:val="left" w:pos="993"/>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4.1</w:t>
      </w:r>
      <w:r w:rsidR="00660F45" w:rsidRPr="00660F45">
        <w:rPr>
          <w:rFonts w:ascii="Times New Roman" w:hAnsi="Times New Roman"/>
          <w:sz w:val="28"/>
          <w:szCs w:val="28"/>
        </w:rPr>
        <w:t>.2. Консультирование по вопросам предоставления муниципальной услуги осуществляется</w:t>
      </w:r>
      <w:r>
        <w:rPr>
          <w:rFonts w:ascii="Times New Roman" w:hAnsi="Times New Roman"/>
          <w:sz w:val="28"/>
          <w:szCs w:val="28"/>
        </w:rPr>
        <w:t xml:space="preserve"> </w:t>
      </w:r>
      <w:r w:rsidR="00660F45" w:rsidRPr="00660F45">
        <w:rPr>
          <w:rFonts w:ascii="Times New Roman" w:hAnsi="Times New Roman"/>
          <w:sz w:val="28"/>
          <w:szCs w:val="28"/>
        </w:rPr>
        <w:t>в Уполномоченном органе 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660F45" w:rsidRPr="00660F45" w:rsidRDefault="00216FDF" w:rsidP="00660F45">
      <w:pPr>
        <w:tabs>
          <w:tab w:val="left" w:pos="993"/>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4.1</w:t>
      </w:r>
      <w:r w:rsidR="00660F45" w:rsidRPr="00660F45">
        <w:rPr>
          <w:rFonts w:ascii="Times New Roman" w:hAnsi="Times New Roman"/>
          <w:sz w:val="28"/>
          <w:szCs w:val="28"/>
        </w:rPr>
        <w:t>.3. Информация о порядке и сроках предоставления муниципальной услуги предоставляется заявителю бесплатно.</w:t>
      </w:r>
    </w:p>
    <w:p w:rsidR="00660F45" w:rsidRPr="00660F45" w:rsidRDefault="00216FDF" w:rsidP="00660F45">
      <w:pPr>
        <w:tabs>
          <w:tab w:val="left" w:pos="993"/>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4.1</w:t>
      </w:r>
      <w:r w:rsidR="00660F45" w:rsidRPr="00660F45">
        <w:rPr>
          <w:rFonts w:ascii="Times New Roman" w:hAnsi="Times New Roman"/>
          <w:sz w:val="28"/>
          <w:szCs w:val="28"/>
        </w:rPr>
        <w:t xml:space="preserve">.4. Информация по вопросам предоставления муниципальной услуги размещается на официальном сайте </w:t>
      </w:r>
      <w:r w:rsidR="00446A2E">
        <w:rPr>
          <w:rFonts w:ascii="Times New Roman" w:hAnsi="Times New Roman"/>
          <w:sz w:val="28"/>
          <w:szCs w:val="28"/>
        </w:rPr>
        <w:t>городского округа города Бийска Алтайского края</w:t>
      </w:r>
      <w:r w:rsidR="00660F45" w:rsidRPr="00660F45">
        <w:rPr>
          <w:rFonts w:ascii="Times New Roman" w:hAnsi="Times New Roman"/>
          <w:sz w:val="28"/>
          <w:szCs w:val="28"/>
        </w:rPr>
        <w:t xml:space="preserve"> и на информационных стендах, расположенных в помещениях указанного органа.</w:t>
      </w:r>
    </w:p>
    <w:p w:rsidR="00660F45" w:rsidRPr="00660F45" w:rsidRDefault="00660F45" w:rsidP="00660F45">
      <w:pPr>
        <w:tabs>
          <w:tab w:val="left" w:pos="993"/>
        </w:tabs>
        <w:autoSpaceDE w:val="0"/>
        <w:autoSpaceDN w:val="0"/>
        <w:adjustRightInd w:val="0"/>
        <w:spacing w:after="0" w:line="240" w:lineRule="auto"/>
        <w:ind w:firstLine="709"/>
        <w:jc w:val="both"/>
        <w:rPr>
          <w:rFonts w:ascii="Times New Roman" w:hAnsi="Times New Roman"/>
          <w:sz w:val="28"/>
          <w:szCs w:val="28"/>
        </w:rPr>
      </w:pPr>
      <w:proofErr w:type="gramStart"/>
      <w:r w:rsidRPr="00660F45">
        <w:rPr>
          <w:rFonts w:ascii="Times New Roman" w:hAnsi="Times New Roman"/>
          <w:sz w:val="28"/>
          <w:szCs w:val="28"/>
        </w:rPr>
        <w:t xml:space="preserve">Информация, размещаемая на информационных стендах и на официальном сайте </w:t>
      </w:r>
      <w:r w:rsidR="00446A2E" w:rsidRPr="00446A2E">
        <w:rPr>
          <w:rFonts w:ascii="Times New Roman" w:hAnsi="Times New Roman"/>
          <w:sz w:val="28"/>
          <w:szCs w:val="28"/>
        </w:rPr>
        <w:t>городского округа города Бийска Алтайского края</w:t>
      </w:r>
      <w:r w:rsidRPr="00660F45">
        <w:rPr>
          <w:rFonts w:ascii="Times New Roman" w:hAnsi="Times New Roman"/>
          <w:sz w:val="28"/>
          <w:szCs w:val="28"/>
        </w:rPr>
        <w:t xml:space="preserve">, включает сведения о муниципальной услуге, содержащиеся в пунктах 2.1 </w:t>
      </w:r>
      <w:r w:rsidR="003005B7">
        <w:rPr>
          <w:rFonts w:ascii="Times New Roman" w:hAnsi="Times New Roman"/>
          <w:sz w:val="28"/>
          <w:szCs w:val="28"/>
        </w:rPr>
        <w:t>–</w:t>
      </w:r>
      <w:r w:rsidRPr="00660F45">
        <w:rPr>
          <w:rFonts w:ascii="Times New Roman" w:hAnsi="Times New Roman"/>
          <w:sz w:val="28"/>
          <w:szCs w:val="28"/>
        </w:rPr>
        <w:t xml:space="preserve"> 2.1</w:t>
      </w:r>
      <w:r w:rsidR="003005B7">
        <w:rPr>
          <w:rFonts w:ascii="Times New Roman" w:hAnsi="Times New Roman"/>
          <w:sz w:val="28"/>
          <w:szCs w:val="28"/>
        </w:rPr>
        <w:t>3</w:t>
      </w:r>
      <w:r w:rsidRPr="00660F45">
        <w:rPr>
          <w:rFonts w:ascii="Times New Roman" w:hAnsi="Times New Roman"/>
          <w:sz w:val="28"/>
          <w:szCs w:val="28"/>
        </w:rPr>
        <w:t xml:space="preserve"> </w:t>
      </w:r>
      <w:r w:rsidR="00777B8F">
        <w:rPr>
          <w:rFonts w:ascii="Times New Roman" w:hAnsi="Times New Roman"/>
          <w:sz w:val="28"/>
          <w:szCs w:val="28"/>
        </w:rPr>
        <w:t xml:space="preserve">настоящего </w:t>
      </w:r>
      <w:r w:rsidR="003005B7">
        <w:rPr>
          <w:rFonts w:ascii="Times New Roman" w:hAnsi="Times New Roman"/>
          <w:sz w:val="28"/>
          <w:szCs w:val="28"/>
        </w:rPr>
        <w:t>А</w:t>
      </w:r>
      <w:r w:rsidRPr="00660F45">
        <w:rPr>
          <w:rFonts w:ascii="Times New Roman" w:hAnsi="Times New Roman"/>
          <w:sz w:val="28"/>
          <w:szCs w:val="28"/>
        </w:rPr>
        <w:t>дминистративного регламента, информацию о месте нахождения, справочных телефонах, времени работы Уполномоченного органа о графике приема заявлений на предоставление муниципальной услуги.</w:t>
      </w:r>
      <w:proofErr w:type="gramEnd"/>
    </w:p>
    <w:p w:rsidR="00660F45" w:rsidRPr="00660F45" w:rsidRDefault="00660F45" w:rsidP="00660F45">
      <w:pPr>
        <w:tabs>
          <w:tab w:val="left" w:pos="993"/>
        </w:tabs>
        <w:autoSpaceDE w:val="0"/>
        <w:autoSpaceDN w:val="0"/>
        <w:adjustRightInd w:val="0"/>
        <w:spacing w:after="0" w:line="240" w:lineRule="auto"/>
        <w:ind w:firstLine="709"/>
        <w:jc w:val="both"/>
        <w:rPr>
          <w:rFonts w:ascii="Times New Roman" w:hAnsi="Times New Roman"/>
          <w:sz w:val="28"/>
          <w:szCs w:val="28"/>
        </w:rPr>
      </w:pPr>
      <w:r w:rsidRPr="00660F45">
        <w:rPr>
          <w:rFonts w:ascii="Times New Roman" w:hAnsi="Times New Roman"/>
          <w:sz w:val="28"/>
          <w:szCs w:val="28"/>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020C9E" w:rsidRDefault="00660F45" w:rsidP="00660F45">
      <w:pPr>
        <w:tabs>
          <w:tab w:val="left" w:pos="993"/>
        </w:tabs>
        <w:autoSpaceDE w:val="0"/>
        <w:autoSpaceDN w:val="0"/>
        <w:adjustRightInd w:val="0"/>
        <w:spacing w:after="0" w:line="240" w:lineRule="auto"/>
        <w:ind w:firstLine="709"/>
        <w:jc w:val="both"/>
        <w:rPr>
          <w:rFonts w:ascii="Times New Roman" w:hAnsi="Times New Roman"/>
          <w:sz w:val="28"/>
          <w:szCs w:val="28"/>
        </w:rPr>
      </w:pPr>
      <w:r w:rsidRPr="00660F45">
        <w:rPr>
          <w:rFonts w:ascii="Times New Roman" w:hAnsi="Times New Roman"/>
          <w:sz w:val="28"/>
          <w:szCs w:val="28"/>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w:t>
      </w:r>
      <w:r w:rsidR="00BA47A7">
        <w:rPr>
          <w:rFonts w:ascii="Times New Roman" w:hAnsi="Times New Roman"/>
          <w:sz w:val="28"/>
          <w:szCs w:val="28"/>
        </w:rPr>
        <w:t>ПГУ</w:t>
      </w:r>
      <w:r w:rsidRPr="00660F45">
        <w:rPr>
          <w:rFonts w:ascii="Times New Roman" w:hAnsi="Times New Roman"/>
          <w:sz w:val="28"/>
          <w:szCs w:val="28"/>
        </w:rPr>
        <w:t xml:space="preserve"> или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020C9E" w:rsidRDefault="00020C9E">
      <w:pPr>
        <w:spacing w:after="0" w:line="240" w:lineRule="auto"/>
        <w:ind w:right="-1"/>
        <w:jc w:val="center"/>
        <w:rPr>
          <w:rFonts w:ascii="Times New Roman" w:hAnsi="Times New Roman"/>
          <w:b/>
          <w:sz w:val="28"/>
          <w:szCs w:val="28"/>
        </w:rPr>
      </w:pPr>
    </w:p>
    <w:p w:rsidR="00CB34E1" w:rsidRDefault="00CB34E1">
      <w:pPr>
        <w:spacing w:after="0" w:line="240" w:lineRule="auto"/>
        <w:ind w:right="-1" w:firstLine="709"/>
        <w:jc w:val="both"/>
        <w:rPr>
          <w:rFonts w:ascii="Times New Roman" w:hAnsi="Times New Roman"/>
          <w:sz w:val="28"/>
          <w:szCs w:val="28"/>
        </w:rPr>
      </w:pPr>
    </w:p>
    <w:p w:rsidR="00CB34E1" w:rsidRDefault="00CB34E1">
      <w:pPr>
        <w:spacing w:after="0" w:line="240" w:lineRule="auto"/>
        <w:ind w:right="-1" w:firstLine="709"/>
        <w:jc w:val="both"/>
        <w:rPr>
          <w:rFonts w:ascii="Times New Roman" w:hAnsi="Times New Roman"/>
          <w:sz w:val="28"/>
          <w:szCs w:val="28"/>
        </w:rPr>
      </w:pPr>
    </w:p>
    <w:p w:rsidR="00E040DD" w:rsidRDefault="00E040DD" w:rsidP="00E040DD">
      <w:pPr>
        <w:spacing w:after="0" w:line="240" w:lineRule="auto"/>
        <w:ind w:right="-1"/>
        <w:jc w:val="both"/>
        <w:rPr>
          <w:rFonts w:ascii="Times New Roman" w:hAnsi="Times New Roman"/>
          <w:sz w:val="28"/>
          <w:szCs w:val="28"/>
        </w:rPr>
      </w:pPr>
      <w:r w:rsidRPr="00E040DD">
        <w:rPr>
          <w:rFonts w:ascii="Times New Roman" w:hAnsi="Times New Roman"/>
          <w:sz w:val="28"/>
          <w:szCs w:val="28"/>
        </w:rPr>
        <w:t>Ю.А. Баженов</w:t>
      </w:r>
      <w:r>
        <w:rPr>
          <w:rFonts w:ascii="Times New Roman" w:hAnsi="Times New Roman"/>
          <w:sz w:val="28"/>
          <w:szCs w:val="28"/>
        </w:rPr>
        <w:t xml:space="preserve">, </w:t>
      </w:r>
      <w:proofErr w:type="spellStart"/>
      <w:r>
        <w:rPr>
          <w:rFonts w:ascii="Times New Roman" w:hAnsi="Times New Roman"/>
          <w:sz w:val="28"/>
          <w:szCs w:val="28"/>
        </w:rPr>
        <w:t>и</w:t>
      </w:r>
      <w:r w:rsidRPr="00E040DD">
        <w:rPr>
          <w:rFonts w:ascii="Times New Roman" w:hAnsi="Times New Roman"/>
          <w:sz w:val="28"/>
          <w:szCs w:val="28"/>
        </w:rPr>
        <w:t>.о</w:t>
      </w:r>
      <w:proofErr w:type="spellEnd"/>
      <w:r w:rsidRPr="00E040DD">
        <w:rPr>
          <w:rFonts w:ascii="Times New Roman" w:hAnsi="Times New Roman"/>
          <w:sz w:val="28"/>
          <w:szCs w:val="28"/>
        </w:rPr>
        <w:t>. управляющего делами</w:t>
      </w:r>
      <w:r>
        <w:rPr>
          <w:rFonts w:ascii="Times New Roman" w:hAnsi="Times New Roman"/>
          <w:sz w:val="28"/>
          <w:szCs w:val="28"/>
        </w:rPr>
        <w:t>.</w:t>
      </w:r>
      <w:bookmarkStart w:id="3" w:name="_GoBack"/>
      <w:bookmarkEnd w:id="3"/>
    </w:p>
    <w:sectPr w:rsidR="00E040DD" w:rsidSect="004025A2">
      <w:headerReference w:type="default" r:id="rId9"/>
      <w:pgSz w:w="11907" w:h="16840"/>
      <w:pgMar w:top="1134" w:right="851" w:bottom="993" w:left="1134" w:header="720" w:footer="720"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28F1" w:rsidRDefault="000528F1">
      <w:pPr>
        <w:spacing w:after="0" w:line="240" w:lineRule="auto"/>
      </w:pPr>
      <w:r>
        <w:separator/>
      </w:r>
    </w:p>
  </w:endnote>
  <w:endnote w:type="continuationSeparator" w:id="0">
    <w:p w:rsidR="000528F1" w:rsidRDefault="00052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28F1" w:rsidRDefault="000528F1">
      <w:pPr>
        <w:spacing w:after="0" w:line="240" w:lineRule="auto"/>
      </w:pPr>
      <w:r>
        <w:separator/>
      </w:r>
    </w:p>
  </w:footnote>
  <w:footnote w:type="continuationSeparator" w:id="0">
    <w:p w:rsidR="000528F1" w:rsidRDefault="000528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216403"/>
      <w:docPartObj>
        <w:docPartGallery w:val="Page Numbers (Top of Page)"/>
        <w:docPartUnique/>
      </w:docPartObj>
    </w:sdtPr>
    <w:sdtEndPr/>
    <w:sdtContent>
      <w:p w:rsidR="00C0782F" w:rsidRDefault="00C0782F">
        <w:pPr>
          <w:pStyle w:val="a3"/>
          <w:jc w:val="center"/>
        </w:pPr>
        <w:r>
          <w:fldChar w:fldCharType="begin"/>
        </w:r>
        <w:r>
          <w:instrText>PAGE   \* MERGEFORMAT</w:instrText>
        </w:r>
        <w:r>
          <w:fldChar w:fldCharType="separate"/>
        </w:r>
        <w:r w:rsidR="00E040DD">
          <w:rPr>
            <w:noProof/>
          </w:rPr>
          <w:t>2</w:t>
        </w:r>
        <w:r>
          <w:fldChar w:fldCharType="end"/>
        </w:r>
      </w:p>
    </w:sdtContent>
  </w:sdt>
  <w:p w:rsidR="00C0782F" w:rsidRDefault="00C0782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34313"/>
    <w:multiLevelType w:val="multilevel"/>
    <w:tmpl w:val="619881CE"/>
    <w:numStyleLink w:val="Style1"/>
  </w:abstractNum>
  <w:abstractNum w:abstractNumId="1">
    <w:nsid w:val="020E08A7"/>
    <w:multiLevelType w:val="multilevel"/>
    <w:tmpl w:val="803292D2"/>
    <w:lvl w:ilvl="0">
      <w:start w:val="1"/>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nsid w:val="02B16E36"/>
    <w:multiLevelType w:val="hybridMultilevel"/>
    <w:tmpl w:val="94642FE4"/>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712324"/>
    <w:multiLevelType w:val="hybridMultilevel"/>
    <w:tmpl w:val="A12823FC"/>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AB61C2A"/>
    <w:multiLevelType w:val="hybridMultilevel"/>
    <w:tmpl w:val="4A1204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BFB5275"/>
    <w:multiLevelType w:val="hybridMultilevel"/>
    <w:tmpl w:val="14148290"/>
    <w:lvl w:ilvl="0" w:tplc="3702A1C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DD2805"/>
    <w:multiLevelType w:val="hybridMultilevel"/>
    <w:tmpl w:val="F7340DA6"/>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F683F69"/>
    <w:multiLevelType w:val="hybridMultilevel"/>
    <w:tmpl w:val="ADFC526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882FFB"/>
    <w:multiLevelType w:val="hybridMultilevel"/>
    <w:tmpl w:val="C0C4DB7C"/>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1E65D6B"/>
    <w:multiLevelType w:val="hybridMultilevel"/>
    <w:tmpl w:val="1F3A5A9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38C1275"/>
    <w:multiLevelType w:val="hybridMultilevel"/>
    <w:tmpl w:val="A392B8F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1C8A1E31"/>
    <w:multiLevelType w:val="hybridMultilevel"/>
    <w:tmpl w:val="C7AE1A26"/>
    <w:lvl w:ilvl="0" w:tplc="22768DE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20BA3142"/>
    <w:multiLevelType w:val="hybridMultilevel"/>
    <w:tmpl w:val="B6BCEC2A"/>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3AB0FD0"/>
    <w:multiLevelType w:val="hybridMultilevel"/>
    <w:tmpl w:val="A33CCF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3F40C7D"/>
    <w:multiLevelType w:val="multilevel"/>
    <w:tmpl w:val="619881CE"/>
    <w:numStyleLink w:val="Style1"/>
  </w:abstractNum>
  <w:abstractNum w:abstractNumId="15">
    <w:nsid w:val="2D5A1D4E"/>
    <w:multiLevelType w:val="hybridMultilevel"/>
    <w:tmpl w:val="E5E28CE4"/>
    <w:lvl w:ilvl="0" w:tplc="B122F2F6">
      <w:start w:val="1"/>
      <w:numFmt w:val="decimal"/>
      <w:lvlText w:val="%1."/>
      <w:lvlJc w:val="left"/>
      <w:pPr>
        <w:ind w:left="720" w:hanging="360"/>
      </w:pPr>
    </w:lvl>
    <w:lvl w:ilvl="1" w:tplc="58C0586A">
      <w:start w:val="1"/>
      <w:numFmt w:val="lowerLetter"/>
      <w:lvlText w:val="%2."/>
      <w:lvlJc w:val="left"/>
      <w:pPr>
        <w:ind w:left="1440" w:hanging="360"/>
      </w:pPr>
    </w:lvl>
    <w:lvl w:ilvl="2" w:tplc="3C76F34C">
      <w:start w:val="1"/>
      <w:numFmt w:val="lowerRoman"/>
      <w:lvlText w:val="%3."/>
      <w:lvlJc w:val="right"/>
      <w:pPr>
        <w:ind w:left="2160" w:hanging="180"/>
      </w:pPr>
    </w:lvl>
    <w:lvl w:ilvl="3" w:tplc="2C340D70">
      <w:start w:val="1"/>
      <w:numFmt w:val="decimal"/>
      <w:lvlText w:val="%4."/>
      <w:lvlJc w:val="left"/>
      <w:pPr>
        <w:ind w:left="2880" w:hanging="360"/>
      </w:pPr>
    </w:lvl>
    <w:lvl w:ilvl="4" w:tplc="E3F482B8">
      <w:start w:val="1"/>
      <w:numFmt w:val="lowerLetter"/>
      <w:lvlText w:val="%5."/>
      <w:lvlJc w:val="left"/>
      <w:pPr>
        <w:ind w:left="3600" w:hanging="360"/>
      </w:pPr>
    </w:lvl>
    <w:lvl w:ilvl="5" w:tplc="59FCA274">
      <w:start w:val="1"/>
      <w:numFmt w:val="lowerRoman"/>
      <w:lvlText w:val="%6."/>
      <w:lvlJc w:val="right"/>
      <w:pPr>
        <w:ind w:left="4320" w:hanging="180"/>
      </w:pPr>
    </w:lvl>
    <w:lvl w:ilvl="6" w:tplc="CB841B3E">
      <w:start w:val="1"/>
      <w:numFmt w:val="decimal"/>
      <w:lvlText w:val="%7."/>
      <w:lvlJc w:val="left"/>
      <w:pPr>
        <w:ind w:left="5040" w:hanging="360"/>
      </w:pPr>
    </w:lvl>
    <w:lvl w:ilvl="7" w:tplc="9FD42476">
      <w:start w:val="1"/>
      <w:numFmt w:val="lowerLetter"/>
      <w:lvlText w:val="%8."/>
      <w:lvlJc w:val="left"/>
      <w:pPr>
        <w:ind w:left="5760" w:hanging="360"/>
      </w:pPr>
    </w:lvl>
    <w:lvl w:ilvl="8" w:tplc="1EC282E4">
      <w:start w:val="1"/>
      <w:numFmt w:val="lowerRoman"/>
      <w:lvlText w:val="%9."/>
      <w:lvlJc w:val="right"/>
      <w:pPr>
        <w:ind w:left="6480" w:hanging="180"/>
      </w:pPr>
    </w:lvl>
  </w:abstractNum>
  <w:abstractNum w:abstractNumId="16">
    <w:nsid w:val="2F3D671A"/>
    <w:multiLevelType w:val="hybridMultilevel"/>
    <w:tmpl w:val="1B70F052"/>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74935F6"/>
    <w:multiLevelType w:val="hybridMultilevel"/>
    <w:tmpl w:val="BBEE2B1C"/>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93B5BE5"/>
    <w:multiLevelType w:val="hybridMultilevel"/>
    <w:tmpl w:val="72E2D54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3FB309B"/>
    <w:multiLevelType w:val="multilevel"/>
    <w:tmpl w:val="4DF040FA"/>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20">
    <w:nsid w:val="450A5C1C"/>
    <w:multiLevelType w:val="multilevel"/>
    <w:tmpl w:val="0DC49AF0"/>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482611DB"/>
    <w:multiLevelType w:val="hybridMultilevel"/>
    <w:tmpl w:val="65665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1C01E0"/>
    <w:multiLevelType w:val="hybridMultilevel"/>
    <w:tmpl w:val="0419001D"/>
    <w:lvl w:ilvl="0" w:tplc="3DBEF370">
      <w:start w:val="1"/>
      <w:numFmt w:val="decimal"/>
      <w:lvlText w:val="%1)"/>
      <w:lvlJc w:val="left"/>
      <w:pPr>
        <w:ind w:left="360" w:hanging="360"/>
      </w:pPr>
    </w:lvl>
    <w:lvl w:ilvl="1" w:tplc="BB7AAEAC">
      <w:start w:val="1"/>
      <w:numFmt w:val="lowerLetter"/>
      <w:lvlText w:val="%2)"/>
      <w:lvlJc w:val="left"/>
      <w:pPr>
        <w:ind w:left="720" w:hanging="360"/>
      </w:pPr>
    </w:lvl>
    <w:lvl w:ilvl="2" w:tplc="9C3AF106">
      <w:start w:val="1"/>
      <w:numFmt w:val="lowerRoman"/>
      <w:lvlText w:val="%3)"/>
      <w:lvlJc w:val="left"/>
      <w:pPr>
        <w:ind w:left="1080" w:hanging="360"/>
      </w:pPr>
    </w:lvl>
    <w:lvl w:ilvl="3" w:tplc="2D126942">
      <w:start w:val="1"/>
      <w:numFmt w:val="decimal"/>
      <w:lvlText w:val="(%4)"/>
      <w:lvlJc w:val="left"/>
      <w:pPr>
        <w:ind w:left="1440" w:hanging="360"/>
      </w:pPr>
    </w:lvl>
    <w:lvl w:ilvl="4" w:tplc="7B0A9DA2">
      <w:start w:val="1"/>
      <w:numFmt w:val="lowerLetter"/>
      <w:lvlText w:val="(%5)"/>
      <w:lvlJc w:val="left"/>
      <w:pPr>
        <w:ind w:left="1800" w:hanging="360"/>
      </w:pPr>
    </w:lvl>
    <w:lvl w:ilvl="5" w:tplc="CE5AED50">
      <w:start w:val="1"/>
      <w:numFmt w:val="lowerRoman"/>
      <w:lvlText w:val="(%6)"/>
      <w:lvlJc w:val="left"/>
      <w:pPr>
        <w:ind w:left="2160" w:hanging="360"/>
      </w:pPr>
    </w:lvl>
    <w:lvl w:ilvl="6" w:tplc="935CA826">
      <w:start w:val="1"/>
      <w:numFmt w:val="decimal"/>
      <w:lvlText w:val="%7."/>
      <w:lvlJc w:val="left"/>
      <w:pPr>
        <w:ind w:left="2520" w:hanging="360"/>
      </w:pPr>
    </w:lvl>
    <w:lvl w:ilvl="7" w:tplc="511640E0">
      <w:start w:val="1"/>
      <w:numFmt w:val="lowerLetter"/>
      <w:lvlText w:val="%8."/>
      <w:lvlJc w:val="left"/>
      <w:pPr>
        <w:ind w:left="2880" w:hanging="360"/>
      </w:pPr>
    </w:lvl>
    <w:lvl w:ilvl="8" w:tplc="406E0DE2">
      <w:start w:val="1"/>
      <w:numFmt w:val="lowerRoman"/>
      <w:lvlText w:val="%9."/>
      <w:lvlJc w:val="left"/>
      <w:pPr>
        <w:ind w:left="3240" w:hanging="360"/>
      </w:pPr>
    </w:lvl>
  </w:abstractNum>
  <w:abstractNum w:abstractNumId="23">
    <w:nsid w:val="4F635374"/>
    <w:multiLevelType w:val="multilevel"/>
    <w:tmpl w:val="7030816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24">
    <w:nsid w:val="50B60B53"/>
    <w:multiLevelType w:val="hybridMultilevel"/>
    <w:tmpl w:val="1EA88BB0"/>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50D3057B"/>
    <w:multiLevelType w:val="hybridMultilevel"/>
    <w:tmpl w:val="FE4C580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5D88635B"/>
    <w:multiLevelType w:val="multilevel"/>
    <w:tmpl w:val="865864CA"/>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nsid w:val="5E483CED"/>
    <w:multiLevelType w:val="hybridMultilevel"/>
    <w:tmpl w:val="0C16129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F2C6E2A"/>
    <w:multiLevelType w:val="hybridMultilevel"/>
    <w:tmpl w:val="3CB096F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5F11BEE"/>
    <w:multiLevelType w:val="multilevel"/>
    <w:tmpl w:val="296A48E2"/>
    <w:lvl w:ilvl="0">
      <w:start w:val="1"/>
      <w:numFmt w:val="decimal"/>
      <w:lvlText w:val="%1)"/>
      <w:lvlJc w:val="left"/>
      <w:pPr>
        <w:ind w:left="2869" w:hanging="360"/>
      </w:pPr>
      <w:rPr>
        <w:rFonts w:hint="default"/>
      </w:rPr>
    </w:lvl>
    <w:lvl w:ilvl="1">
      <w:start w:val="1"/>
      <w:numFmt w:val="russianLower"/>
      <w:lvlText w:val="%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0">
    <w:nsid w:val="691232D5"/>
    <w:multiLevelType w:val="hybridMultilevel"/>
    <w:tmpl w:val="96327AB0"/>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6BE15318"/>
    <w:multiLevelType w:val="hybridMultilevel"/>
    <w:tmpl w:val="0A1C3A3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6D9A0635"/>
    <w:multiLevelType w:val="multilevel"/>
    <w:tmpl w:val="619881CE"/>
    <w:styleLink w:val="Style1"/>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3">
    <w:nsid w:val="7130066D"/>
    <w:multiLevelType w:val="hybridMultilevel"/>
    <w:tmpl w:val="82600960"/>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764C17A3"/>
    <w:multiLevelType w:val="hybridMultilevel"/>
    <w:tmpl w:val="20361F1A"/>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76C40F6B"/>
    <w:multiLevelType w:val="hybridMultilevel"/>
    <w:tmpl w:val="75605CF0"/>
    <w:lvl w:ilvl="0" w:tplc="CF4078DA">
      <w:start w:val="1"/>
      <w:numFmt w:val="russianLower"/>
      <w:lvlText w:val="%1)"/>
      <w:lvlJc w:val="left"/>
      <w:pPr>
        <w:ind w:left="1429" w:hanging="360"/>
      </w:pPr>
      <w:rPr>
        <w:rFonts w:hint="default"/>
      </w:rPr>
    </w:lvl>
    <w:lvl w:ilvl="1" w:tplc="FF54C07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77B821C0"/>
    <w:multiLevelType w:val="hybridMultilevel"/>
    <w:tmpl w:val="D2EA02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785519CE"/>
    <w:multiLevelType w:val="multilevel"/>
    <w:tmpl w:val="2320E0EE"/>
    <w:lvl w:ilvl="0">
      <w:start w:val="1"/>
      <w:numFmt w:val="russianLower"/>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8">
    <w:nsid w:val="79837469"/>
    <w:multiLevelType w:val="hybridMultilevel"/>
    <w:tmpl w:val="72E2CAE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6"/>
  </w:num>
  <w:num w:numId="2">
    <w:abstractNumId w:val="36"/>
  </w:num>
  <w:num w:numId="3">
    <w:abstractNumId w:val="30"/>
  </w:num>
  <w:num w:numId="4">
    <w:abstractNumId w:val="10"/>
  </w:num>
  <w:num w:numId="5">
    <w:abstractNumId w:val="33"/>
  </w:num>
  <w:num w:numId="6">
    <w:abstractNumId w:val="2"/>
  </w:num>
  <w:num w:numId="7">
    <w:abstractNumId w:val="1"/>
  </w:num>
  <w:num w:numId="8">
    <w:abstractNumId w:val="20"/>
  </w:num>
  <w:num w:numId="9">
    <w:abstractNumId w:val="16"/>
  </w:num>
  <w:num w:numId="10">
    <w:abstractNumId w:val="28"/>
  </w:num>
  <w:num w:numId="11">
    <w:abstractNumId w:val="8"/>
  </w:num>
  <w:num w:numId="12">
    <w:abstractNumId w:val="35"/>
  </w:num>
  <w:num w:numId="13">
    <w:abstractNumId w:val="3"/>
  </w:num>
  <w:num w:numId="14">
    <w:abstractNumId w:val="6"/>
  </w:num>
  <w:num w:numId="15">
    <w:abstractNumId w:val="9"/>
  </w:num>
  <w:num w:numId="16">
    <w:abstractNumId w:val="38"/>
  </w:num>
  <w:num w:numId="17">
    <w:abstractNumId w:val="25"/>
  </w:num>
  <w:num w:numId="18">
    <w:abstractNumId w:val="34"/>
  </w:num>
  <w:num w:numId="19">
    <w:abstractNumId w:val="4"/>
  </w:num>
  <w:num w:numId="20">
    <w:abstractNumId w:val="32"/>
  </w:num>
  <w:num w:numId="21">
    <w:abstractNumId w:val="14"/>
  </w:num>
  <w:num w:numId="22">
    <w:abstractNumId w:val="12"/>
  </w:num>
  <w:num w:numId="23">
    <w:abstractNumId w:val="19"/>
  </w:num>
  <w:num w:numId="24">
    <w:abstractNumId w:val="22"/>
  </w:num>
  <w:num w:numId="25">
    <w:abstractNumId w:val="23"/>
  </w:num>
  <w:num w:numId="26">
    <w:abstractNumId w:val="29"/>
  </w:num>
  <w:num w:numId="27">
    <w:abstractNumId w:val="37"/>
  </w:num>
  <w:num w:numId="28">
    <w:abstractNumId w:val="13"/>
  </w:num>
  <w:num w:numId="29">
    <w:abstractNumId w:val="0"/>
  </w:num>
  <w:num w:numId="30">
    <w:abstractNumId w:val="27"/>
  </w:num>
  <w:num w:numId="31">
    <w:abstractNumId w:val="18"/>
  </w:num>
  <w:num w:numId="32">
    <w:abstractNumId w:val="15"/>
  </w:num>
  <w:num w:numId="33">
    <w:abstractNumId w:val="21"/>
  </w:num>
  <w:num w:numId="34">
    <w:abstractNumId w:val="31"/>
  </w:num>
  <w:num w:numId="35">
    <w:abstractNumId w:val="24"/>
  </w:num>
  <w:num w:numId="36">
    <w:abstractNumId w:val="17"/>
  </w:num>
  <w:num w:numId="37">
    <w:abstractNumId w:val="5"/>
  </w:num>
  <w:num w:numId="38">
    <w:abstractNumId w:val="7"/>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C9E"/>
    <w:rsid w:val="00001BBD"/>
    <w:rsid w:val="00020C9E"/>
    <w:rsid w:val="000237D6"/>
    <w:rsid w:val="000528F1"/>
    <w:rsid w:val="0008401E"/>
    <w:rsid w:val="000A56E7"/>
    <w:rsid w:val="000B198E"/>
    <w:rsid w:val="000D3B30"/>
    <w:rsid w:val="000F3647"/>
    <w:rsid w:val="00101D81"/>
    <w:rsid w:val="00164994"/>
    <w:rsid w:val="00184A56"/>
    <w:rsid w:val="001E02D3"/>
    <w:rsid w:val="001F4712"/>
    <w:rsid w:val="001F680D"/>
    <w:rsid w:val="00214037"/>
    <w:rsid w:val="00216FDF"/>
    <w:rsid w:val="0022596F"/>
    <w:rsid w:val="00241CD6"/>
    <w:rsid w:val="00242E2B"/>
    <w:rsid w:val="002843F0"/>
    <w:rsid w:val="002D7B2B"/>
    <w:rsid w:val="003005B7"/>
    <w:rsid w:val="00330CE5"/>
    <w:rsid w:val="00333090"/>
    <w:rsid w:val="00363211"/>
    <w:rsid w:val="00385BA8"/>
    <w:rsid w:val="004025A2"/>
    <w:rsid w:val="00417E0D"/>
    <w:rsid w:val="00433C11"/>
    <w:rsid w:val="00446A2E"/>
    <w:rsid w:val="004B0020"/>
    <w:rsid w:val="004B1D81"/>
    <w:rsid w:val="004F22F9"/>
    <w:rsid w:val="004F3BF3"/>
    <w:rsid w:val="005165B6"/>
    <w:rsid w:val="005B270F"/>
    <w:rsid w:val="005C4FEA"/>
    <w:rsid w:val="005F143D"/>
    <w:rsid w:val="00631EF0"/>
    <w:rsid w:val="00634EEC"/>
    <w:rsid w:val="00636711"/>
    <w:rsid w:val="00644E71"/>
    <w:rsid w:val="00660F45"/>
    <w:rsid w:val="00680224"/>
    <w:rsid w:val="00692158"/>
    <w:rsid w:val="006C4343"/>
    <w:rsid w:val="006C59A2"/>
    <w:rsid w:val="006D1DCC"/>
    <w:rsid w:val="006D3295"/>
    <w:rsid w:val="006D3B00"/>
    <w:rsid w:val="006E6C89"/>
    <w:rsid w:val="00700938"/>
    <w:rsid w:val="00716D41"/>
    <w:rsid w:val="00723DCD"/>
    <w:rsid w:val="00777B8F"/>
    <w:rsid w:val="00783C78"/>
    <w:rsid w:val="007C3375"/>
    <w:rsid w:val="00805371"/>
    <w:rsid w:val="00825140"/>
    <w:rsid w:val="008441BA"/>
    <w:rsid w:val="00844B2C"/>
    <w:rsid w:val="00890AC8"/>
    <w:rsid w:val="008975E7"/>
    <w:rsid w:val="008B1847"/>
    <w:rsid w:val="008C3ED8"/>
    <w:rsid w:val="008F2D7E"/>
    <w:rsid w:val="00904646"/>
    <w:rsid w:val="00904AC0"/>
    <w:rsid w:val="0091449D"/>
    <w:rsid w:val="009150D1"/>
    <w:rsid w:val="009166AA"/>
    <w:rsid w:val="009573DC"/>
    <w:rsid w:val="009C2BD8"/>
    <w:rsid w:val="009E524F"/>
    <w:rsid w:val="009F472F"/>
    <w:rsid w:val="00A03A7E"/>
    <w:rsid w:val="00A5230B"/>
    <w:rsid w:val="00AA35D9"/>
    <w:rsid w:val="00AC38C7"/>
    <w:rsid w:val="00AE2C2D"/>
    <w:rsid w:val="00AF7A72"/>
    <w:rsid w:val="00B127E9"/>
    <w:rsid w:val="00B343E9"/>
    <w:rsid w:val="00B412FF"/>
    <w:rsid w:val="00B44590"/>
    <w:rsid w:val="00B46074"/>
    <w:rsid w:val="00B54B8A"/>
    <w:rsid w:val="00B5551D"/>
    <w:rsid w:val="00B759F5"/>
    <w:rsid w:val="00B86626"/>
    <w:rsid w:val="00B917A2"/>
    <w:rsid w:val="00BA47A7"/>
    <w:rsid w:val="00BC0D34"/>
    <w:rsid w:val="00BC368D"/>
    <w:rsid w:val="00BF223F"/>
    <w:rsid w:val="00C0782F"/>
    <w:rsid w:val="00C26B00"/>
    <w:rsid w:val="00C41F62"/>
    <w:rsid w:val="00C56D4A"/>
    <w:rsid w:val="00C77AC1"/>
    <w:rsid w:val="00C91287"/>
    <w:rsid w:val="00CB34E1"/>
    <w:rsid w:val="00CC6F77"/>
    <w:rsid w:val="00CD2A7D"/>
    <w:rsid w:val="00D132BD"/>
    <w:rsid w:val="00D15717"/>
    <w:rsid w:val="00D51E86"/>
    <w:rsid w:val="00DD4F09"/>
    <w:rsid w:val="00DD56D5"/>
    <w:rsid w:val="00DF6ECA"/>
    <w:rsid w:val="00E040DD"/>
    <w:rsid w:val="00E064FF"/>
    <w:rsid w:val="00E27709"/>
    <w:rsid w:val="00EE1E29"/>
    <w:rsid w:val="00EE7D38"/>
    <w:rsid w:val="00F13525"/>
    <w:rsid w:val="00F313B8"/>
    <w:rsid w:val="00FB032F"/>
    <w:rsid w:val="00FC46F4"/>
    <w:rsid w:val="00FD3B11"/>
    <w:rsid w:val="00FD7A7A"/>
    <w:rsid w:val="00FE30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paragraph" w:styleId="1">
    <w:name w:val="heading 1"/>
    <w:basedOn w:val="a"/>
    <w:next w:val="a"/>
    <w:link w:val="10"/>
    <w:uiPriority w:val="99"/>
    <w:qFormat/>
    <w:locked/>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Pr>
      <w:rFonts w:ascii="Cambria" w:hAnsi="Cambria" w:cs="Times New Roman"/>
      <w:b/>
      <w:bCs/>
      <w:sz w:val="32"/>
      <w:szCs w:val="32"/>
      <w:lang w:val="ru-RU" w:eastAsia="ru-RU"/>
    </w:rPr>
  </w:style>
  <w:style w:type="paragraph" w:styleId="a3">
    <w:name w:val="header"/>
    <w:basedOn w:val="a"/>
    <w:link w:val="a4"/>
    <w:uiPriority w:val="99"/>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Pr>
      <w:rFonts w:ascii="Times New Roman" w:hAnsi="Times New Roman" w:cs="Times New Roman"/>
      <w:sz w:val="24"/>
      <w:szCs w:val="24"/>
    </w:rPr>
  </w:style>
  <w:style w:type="character" w:styleId="a5">
    <w:name w:val="page number"/>
    <w:basedOn w:val="a0"/>
    <w:uiPriority w:val="99"/>
    <w:rPr>
      <w:rFonts w:cs="Times New Roman"/>
    </w:rPr>
  </w:style>
  <w:style w:type="paragraph" w:styleId="a6">
    <w:name w:val="footnote text"/>
    <w:basedOn w:val="a"/>
    <w:link w:val="a7"/>
    <w:semiHidden/>
    <w:pPr>
      <w:spacing w:after="0" w:line="240" w:lineRule="auto"/>
    </w:pPr>
    <w:rPr>
      <w:rFonts w:ascii="Times New Roman" w:hAnsi="Times New Roman"/>
      <w:sz w:val="20"/>
      <w:szCs w:val="20"/>
    </w:rPr>
  </w:style>
  <w:style w:type="character" w:customStyle="1" w:styleId="a7">
    <w:name w:val="Текст сноски Знак"/>
    <w:basedOn w:val="a0"/>
    <w:link w:val="a6"/>
    <w:semiHidden/>
    <w:locked/>
    <w:rPr>
      <w:rFonts w:ascii="Times New Roman" w:hAnsi="Times New Roman" w:cs="Times New Roman"/>
      <w:sz w:val="20"/>
      <w:szCs w:val="20"/>
    </w:rPr>
  </w:style>
  <w:style w:type="character" w:styleId="a8">
    <w:name w:val="footnote reference"/>
    <w:basedOn w:val="a0"/>
    <w:uiPriority w:val="99"/>
    <w:semiHidden/>
    <w:rPr>
      <w:rFonts w:cs="Times New Roman"/>
      <w:vertAlign w:val="superscript"/>
    </w:rPr>
  </w:style>
  <w:style w:type="paragraph" w:styleId="a9">
    <w:name w:val="Normal (Web)"/>
    <w:basedOn w:val="a"/>
    <w:uiPriority w:val="99"/>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pPr>
      <w:widowControl w:val="0"/>
      <w:ind w:firstLine="720"/>
    </w:pPr>
    <w:rPr>
      <w:rFonts w:ascii="Arial" w:hAnsi="Arial" w:cs="Arial"/>
      <w:sz w:val="20"/>
      <w:szCs w:val="20"/>
    </w:rPr>
  </w:style>
  <w:style w:type="paragraph" w:customStyle="1" w:styleId="ConsPlusNonformat">
    <w:name w:val="ConsPlusNonformat"/>
    <w:rPr>
      <w:rFonts w:ascii="Courier New" w:hAnsi="Courier New" w:cs="Courier New"/>
      <w:sz w:val="20"/>
      <w:szCs w:val="20"/>
    </w:rPr>
  </w:style>
  <w:style w:type="paragraph" w:styleId="aa">
    <w:name w:val="footer"/>
    <w:basedOn w:val="a"/>
    <w:link w:val="ab"/>
    <w:uiPriority w:val="99"/>
    <w:semiHidden/>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Pr>
      <w:rFonts w:cs="Times New Roman"/>
    </w:rPr>
  </w:style>
  <w:style w:type="paragraph" w:styleId="2">
    <w:name w:val="Body Text Indent 2"/>
    <w:basedOn w:val="a"/>
    <w:link w:val="20"/>
    <w:uiPriority w:val="99"/>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locked/>
    <w:rPr>
      <w:rFonts w:ascii="Times New Roman" w:hAnsi="Times New Roman" w:cs="Times New Roman"/>
      <w:sz w:val="24"/>
      <w:szCs w:val="24"/>
    </w:rPr>
  </w:style>
  <w:style w:type="paragraph" w:styleId="ac">
    <w:name w:val="Balloon Text"/>
    <w:basedOn w:val="a"/>
    <w:link w:val="ad"/>
    <w:pPr>
      <w:spacing w:after="0" w:line="240" w:lineRule="auto"/>
    </w:pPr>
    <w:rPr>
      <w:rFonts w:ascii="Tahoma" w:hAnsi="Tahoma" w:cs="Tahoma"/>
      <w:sz w:val="16"/>
      <w:szCs w:val="16"/>
    </w:rPr>
  </w:style>
  <w:style w:type="character" w:customStyle="1" w:styleId="ad">
    <w:name w:val="Текст выноски Знак"/>
    <w:basedOn w:val="a0"/>
    <w:link w:val="ac"/>
    <w:locked/>
    <w:rPr>
      <w:rFonts w:ascii="Tahoma" w:hAnsi="Tahoma" w:cs="Tahoma"/>
      <w:sz w:val="16"/>
      <w:szCs w:val="16"/>
    </w:rPr>
  </w:style>
  <w:style w:type="character" w:customStyle="1" w:styleId="10">
    <w:name w:val="Заголовок 1 Знак"/>
    <w:basedOn w:val="a0"/>
    <w:link w:val="1"/>
    <w:uiPriority w:val="9"/>
    <w:qFormat/>
    <w:locked/>
    <w:rPr>
      <w:rFonts w:cs="Times New Roman"/>
      <w:b/>
      <w:sz w:val="28"/>
      <w:lang w:val="ru-RU" w:eastAsia="zh-CN" w:bidi="ar-SA"/>
    </w:rPr>
  </w:style>
  <w:style w:type="paragraph" w:customStyle="1" w:styleId="ConsPlusTitle">
    <w:name w:val="ConsPlusTitle"/>
    <w:rPr>
      <w:rFonts w:ascii="Arial" w:eastAsia="SimSun" w:hAnsi="Arial" w:cs="Arial"/>
      <w:b/>
      <w:bCs/>
      <w:sz w:val="20"/>
      <w:szCs w:val="20"/>
      <w:lang w:eastAsia="zh-CN"/>
    </w:rPr>
  </w:style>
  <w:style w:type="character" w:styleId="ae">
    <w:name w:val="Hyperlink"/>
    <w:basedOn w:val="a0"/>
    <w:uiPriority w:val="99"/>
    <w:rPr>
      <w:rFonts w:cs="Times New Roman"/>
      <w:color w:val="0000FF"/>
      <w:u w:val="single"/>
    </w:rPr>
  </w:style>
  <w:style w:type="paragraph" w:customStyle="1" w:styleId="11">
    <w:name w:val="марк список 1"/>
    <w:basedOn w:val="a"/>
    <w:uiPriority w:val="99"/>
    <w:pPr>
      <w:tabs>
        <w:tab w:val="left" w:pos="360"/>
      </w:tab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pPr>
      <w:ind w:left="720"/>
      <w:contextualSpacing/>
    </w:pPr>
  </w:style>
  <w:style w:type="paragraph" w:customStyle="1" w:styleId="4">
    <w:name w:val="Знак Знак4"/>
    <w:basedOn w:val="a"/>
    <w:pPr>
      <w:spacing w:before="100" w:beforeAutospacing="1" w:after="100" w:afterAutospacing="1" w:line="240" w:lineRule="auto"/>
    </w:pPr>
    <w:rPr>
      <w:rFonts w:ascii="Tahoma" w:hAnsi="Tahoma"/>
      <w:sz w:val="20"/>
      <w:szCs w:val="20"/>
      <w:lang w:val="en-US" w:eastAsia="en-US"/>
    </w:rPr>
  </w:style>
  <w:style w:type="table" w:styleId="af0">
    <w:name w:val="Table Grid"/>
    <w:basedOn w:val="a1"/>
    <w:uiPriority w:val="39"/>
    <w:lock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0">
    <w:name w:val="Знак Знак4"/>
    <w:basedOn w:val="a"/>
    <w:pPr>
      <w:spacing w:before="100" w:beforeAutospacing="1" w:after="100" w:afterAutospacing="1" w:line="240" w:lineRule="auto"/>
    </w:pPr>
    <w:rPr>
      <w:rFonts w:ascii="Tahoma" w:hAnsi="Tahoma"/>
      <w:sz w:val="20"/>
      <w:szCs w:val="20"/>
      <w:lang w:val="en-US" w:eastAsia="en-US"/>
    </w:rPr>
  </w:style>
  <w:style w:type="character" w:customStyle="1" w:styleId="af1">
    <w:name w:val="Цветовое выделение"/>
    <w:uiPriority w:val="99"/>
    <w:rPr>
      <w:b/>
      <w:bCs/>
      <w:color w:val="26282F"/>
    </w:rPr>
  </w:style>
  <w:style w:type="character" w:customStyle="1" w:styleId="af2">
    <w:name w:val="Гипертекстовая ссылка"/>
    <w:basedOn w:val="af1"/>
    <w:uiPriority w:val="99"/>
    <w:rPr>
      <w:b/>
      <w:bCs/>
      <w:color w:val="106BBE"/>
    </w:rPr>
  </w:style>
  <w:style w:type="paragraph" w:customStyle="1" w:styleId="af3">
    <w:name w:val="Текст (справка)"/>
    <w:basedOn w:val="a"/>
    <w:next w:val="a"/>
    <w:uiPriority w:val="99"/>
    <w:pPr>
      <w:widowControl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pPr>
      <w:spacing w:before="75"/>
      <w:ind w:right="0"/>
      <w:jc w:val="both"/>
    </w:pPr>
    <w:rPr>
      <w:color w:val="353842"/>
    </w:rPr>
  </w:style>
  <w:style w:type="paragraph" w:customStyle="1" w:styleId="af5">
    <w:name w:val="Информация о версии"/>
    <w:basedOn w:val="af4"/>
    <w:next w:val="a"/>
    <w:uiPriority w:val="99"/>
    <w:rPr>
      <w:i/>
      <w:iCs/>
    </w:rPr>
  </w:style>
  <w:style w:type="paragraph" w:customStyle="1" w:styleId="af6">
    <w:name w:val="Текст информации об изменениях"/>
    <w:basedOn w:val="a"/>
    <w:next w:val="a"/>
    <w:uiPriority w:val="99"/>
    <w:pPr>
      <w:widowControl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pPr>
      <w:spacing w:before="180"/>
      <w:ind w:left="360" w:right="360" w:firstLine="0"/>
    </w:pPr>
  </w:style>
  <w:style w:type="paragraph" w:customStyle="1" w:styleId="af8">
    <w:name w:val="Нормальный (таблица)"/>
    <w:basedOn w:val="a"/>
    <w:next w:val="a"/>
    <w:uiPriority w:val="99"/>
    <w:pPr>
      <w:widowControl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Pr>
      <w:b/>
      <w:bCs/>
    </w:rPr>
  </w:style>
  <w:style w:type="paragraph" w:customStyle="1" w:styleId="afa">
    <w:name w:val="Прижатый влево"/>
    <w:basedOn w:val="a"/>
    <w:next w:val="a"/>
    <w:uiPriority w:val="99"/>
    <w:pPr>
      <w:widowControl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Pr>
      <w:rFonts w:ascii="Times New Roman CYR" w:hAnsi="Times New Roman CYR" w:cs="Times New Roman CYR"/>
    </w:rPr>
  </w:style>
  <w:style w:type="numbering" w:customStyle="1" w:styleId="Style1">
    <w:name w:val="Style1"/>
    <w:uiPriority w:val="99"/>
    <w:pPr>
      <w:numPr>
        <w:numId w:val="20"/>
      </w:numPr>
    </w:pPr>
  </w:style>
  <w:style w:type="paragraph" w:customStyle="1" w:styleId="ConsPlusCell">
    <w:name w:val="ConsPlusCell"/>
    <w:pPr>
      <w:widowControl w:val="0"/>
    </w:pPr>
    <w:rPr>
      <w:rFonts w:ascii="Courier New" w:hAnsi="Courier New" w:cs="Courier New"/>
      <w:sz w:val="20"/>
      <w:szCs w:val="20"/>
    </w:rPr>
  </w:style>
  <w:style w:type="paragraph" w:customStyle="1" w:styleId="ConsPlusDocList">
    <w:name w:val="ConsPlusDocList"/>
    <w:pPr>
      <w:widowControl w:val="0"/>
    </w:pPr>
    <w:rPr>
      <w:rFonts w:cs="Calibri"/>
      <w:szCs w:val="20"/>
    </w:rPr>
  </w:style>
  <w:style w:type="paragraph" w:customStyle="1" w:styleId="ConsPlusTitlePage">
    <w:name w:val="ConsPlusTitlePage"/>
    <w:pPr>
      <w:widowControl w:val="0"/>
    </w:pPr>
    <w:rPr>
      <w:rFonts w:ascii="Tahoma" w:hAnsi="Tahoma" w:cs="Tahoma"/>
      <w:sz w:val="20"/>
      <w:szCs w:val="20"/>
    </w:rPr>
  </w:style>
  <w:style w:type="paragraph" w:customStyle="1" w:styleId="ConsPlusJurTerm">
    <w:name w:val="ConsPlusJurTerm"/>
    <w:pPr>
      <w:widowControl w:val="0"/>
    </w:pPr>
    <w:rPr>
      <w:rFonts w:ascii="Tahoma" w:hAnsi="Tahoma" w:cs="Tahoma"/>
      <w:sz w:val="26"/>
      <w:szCs w:val="20"/>
    </w:rPr>
  </w:style>
  <w:style w:type="paragraph" w:customStyle="1" w:styleId="ConsPlusTextList">
    <w:name w:val="ConsPlusTextList"/>
    <w:pPr>
      <w:widowControl w:val="0"/>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paragraph" w:styleId="1">
    <w:name w:val="heading 1"/>
    <w:basedOn w:val="a"/>
    <w:next w:val="a"/>
    <w:link w:val="10"/>
    <w:uiPriority w:val="99"/>
    <w:qFormat/>
    <w:locked/>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Pr>
      <w:rFonts w:ascii="Cambria" w:hAnsi="Cambria" w:cs="Times New Roman"/>
      <w:b/>
      <w:bCs/>
      <w:sz w:val="32"/>
      <w:szCs w:val="32"/>
      <w:lang w:val="ru-RU" w:eastAsia="ru-RU"/>
    </w:rPr>
  </w:style>
  <w:style w:type="paragraph" w:styleId="a3">
    <w:name w:val="header"/>
    <w:basedOn w:val="a"/>
    <w:link w:val="a4"/>
    <w:uiPriority w:val="99"/>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Pr>
      <w:rFonts w:ascii="Times New Roman" w:hAnsi="Times New Roman" w:cs="Times New Roman"/>
      <w:sz w:val="24"/>
      <w:szCs w:val="24"/>
    </w:rPr>
  </w:style>
  <w:style w:type="character" w:styleId="a5">
    <w:name w:val="page number"/>
    <w:basedOn w:val="a0"/>
    <w:uiPriority w:val="99"/>
    <w:rPr>
      <w:rFonts w:cs="Times New Roman"/>
    </w:rPr>
  </w:style>
  <w:style w:type="paragraph" w:styleId="a6">
    <w:name w:val="footnote text"/>
    <w:basedOn w:val="a"/>
    <w:link w:val="a7"/>
    <w:semiHidden/>
    <w:pPr>
      <w:spacing w:after="0" w:line="240" w:lineRule="auto"/>
    </w:pPr>
    <w:rPr>
      <w:rFonts w:ascii="Times New Roman" w:hAnsi="Times New Roman"/>
      <w:sz w:val="20"/>
      <w:szCs w:val="20"/>
    </w:rPr>
  </w:style>
  <w:style w:type="character" w:customStyle="1" w:styleId="a7">
    <w:name w:val="Текст сноски Знак"/>
    <w:basedOn w:val="a0"/>
    <w:link w:val="a6"/>
    <w:semiHidden/>
    <w:locked/>
    <w:rPr>
      <w:rFonts w:ascii="Times New Roman" w:hAnsi="Times New Roman" w:cs="Times New Roman"/>
      <w:sz w:val="20"/>
      <w:szCs w:val="20"/>
    </w:rPr>
  </w:style>
  <w:style w:type="character" w:styleId="a8">
    <w:name w:val="footnote reference"/>
    <w:basedOn w:val="a0"/>
    <w:uiPriority w:val="99"/>
    <w:semiHidden/>
    <w:rPr>
      <w:rFonts w:cs="Times New Roman"/>
      <w:vertAlign w:val="superscript"/>
    </w:rPr>
  </w:style>
  <w:style w:type="paragraph" w:styleId="a9">
    <w:name w:val="Normal (Web)"/>
    <w:basedOn w:val="a"/>
    <w:uiPriority w:val="99"/>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pPr>
      <w:widowControl w:val="0"/>
      <w:ind w:firstLine="720"/>
    </w:pPr>
    <w:rPr>
      <w:rFonts w:ascii="Arial" w:hAnsi="Arial" w:cs="Arial"/>
      <w:sz w:val="20"/>
      <w:szCs w:val="20"/>
    </w:rPr>
  </w:style>
  <w:style w:type="paragraph" w:customStyle="1" w:styleId="ConsPlusNonformat">
    <w:name w:val="ConsPlusNonformat"/>
    <w:rPr>
      <w:rFonts w:ascii="Courier New" w:hAnsi="Courier New" w:cs="Courier New"/>
      <w:sz w:val="20"/>
      <w:szCs w:val="20"/>
    </w:rPr>
  </w:style>
  <w:style w:type="paragraph" w:styleId="aa">
    <w:name w:val="footer"/>
    <w:basedOn w:val="a"/>
    <w:link w:val="ab"/>
    <w:uiPriority w:val="99"/>
    <w:semiHidden/>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Pr>
      <w:rFonts w:cs="Times New Roman"/>
    </w:rPr>
  </w:style>
  <w:style w:type="paragraph" w:styleId="2">
    <w:name w:val="Body Text Indent 2"/>
    <w:basedOn w:val="a"/>
    <w:link w:val="20"/>
    <w:uiPriority w:val="99"/>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locked/>
    <w:rPr>
      <w:rFonts w:ascii="Times New Roman" w:hAnsi="Times New Roman" w:cs="Times New Roman"/>
      <w:sz w:val="24"/>
      <w:szCs w:val="24"/>
    </w:rPr>
  </w:style>
  <w:style w:type="paragraph" w:styleId="ac">
    <w:name w:val="Balloon Text"/>
    <w:basedOn w:val="a"/>
    <w:link w:val="ad"/>
    <w:pPr>
      <w:spacing w:after="0" w:line="240" w:lineRule="auto"/>
    </w:pPr>
    <w:rPr>
      <w:rFonts w:ascii="Tahoma" w:hAnsi="Tahoma" w:cs="Tahoma"/>
      <w:sz w:val="16"/>
      <w:szCs w:val="16"/>
    </w:rPr>
  </w:style>
  <w:style w:type="character" w:customStyle="1" w:styleId="ad">
    <w:name w:val="Текст выноски Знак"/>
    <w:basedOn w:val="a0"/>
    <w:link w:val="ac"/>
    <w:locked/>
    <w:rPr>
      <w:rFonts w:ascii="Tahoma" w:hAnsi="Tahoma" w:cs="Tahoma"/>
      <w:sz w:val="16"/>
      <w:szCs w:val="16"/>
    </w:rPr>
  </w:style>
  <w:style w:type="character" w:customStyle="1" w:styleId="10">
    <w:name w:val="Заголовок 1 Знак"/>
    <w:basedOn w:val="a0"/>
    <w:link w:val="1"/>
    <w:uiPriority w:val="9"/>
    <w:qFormat/>
    <w:locked/>
    <w:rPr>
      <w:rFonts w:cs="Times New Roman"/>
      <w:b/>
      <w:sz w:val="28"/>
      <w:lang w:val="ru-RU" w:eastAsia="zh-CN" w:bidi="ar-SA"/>
    </w:rPr>
  </w:style>
  <w:style w:type="paragraph" w:customStyle="1" w:styleId="ConsPlusTitle">
    <w:name w:val="ConsPlusTitle"/>
    <w:rPr>
      <w:rFonts w:ascii="Arial" w:eastAsia="SimSun" w:hAnsi="Arial" w:cs="Arial"/>
      <w:b/>
      <w:bCs/>
      <w:sz w:val="20"/>
      <w:szCs w:val="20"/>
      <w:lang w:eastAsia="zh-CN"/>
    </w:rPr>
  </w:style>
  <w:style w:type="character" w:styleId="ae">
    <w:name w:val="Hyperlink"/>
    <w:basedOn w:val="a0"/>
    <w:uiPriority w:val="99"/>
    <w:rPr>
      <w:rFonts w:cs="Times New Roman"/>
      <w:color w:val="0000FF"/>
      <w:u w:val="single"/>
    </w:rPr>
  </w:style>
  <w:style w:type="paragraph" w:customStyle="1" w:styleId="11">
    <w:name w:val="марк список 1"/>
    <w:basedOn w:val="a"/>
    <w:uiPriority w:val="99"/>
    <w:pPr>
      <w:tabs>
        <w:tab w:val="left" w:pos="360"/>
      </w:tab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pPr>
      <w:ind w:left="720"/>
      <w:contextualSpacing/>
    </w:pPr>
  </w:style>
  <w:style w:type="paragraph" w:customStyle="1" w:styleId="4">
    <w:name w:val="Знак Знак4"/>
    <w:basedOn w:val="a"/>
    <w:pPr>
      <w:spacing w:before="100" w:beforeAutospacing="1" w:after="100" w:afterAutospacing="1" w:line="240" w:lineRule="auto"/>
    </w:pPr>
    <w:rPr>
      <w:rFonts w:ascii="Tahoma" w:hAnsi="Tahoma"/>
      <w:sz w:val="20"/>
      <w:szCs w:val="20"/>
      <w:lang w:val="en-US" w:eastAsia="en-US"/>
    </w:rPr>
  </w:style>
  <w:style w:type="table" w:styleId="af0">
    <w:name w:val="Table Grid"/>
    <w:basedOn w:val="a1"/>
    <w:uiPriority w:val="39"/>
    <w:lock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0">
    <w:name w:val="Знак Знак4"/>
    <w:basedOn w:val="a"/>
    <w:pPr>
      <w:spacing w:before="100" w:beforeAutospacing="1" w:after="100" w:afterAutospacing="1" w:line="240" w:lineRule="auto"/>
    </w:pPr>
    <w:rPr>
      <w:rFonts w:ascii="Tahoma" w:hAnsi="Tahoma"/>
      <w:sz w:val="20"/>
      <w:szCs w:val="20"/>
      <w:lang w:val="en-US" w:eastAsia="en-US"/>
    </w:rPr>
  </w:style>
  <w:style w:type="character" w:customStyle="1" w:styleId="af1">
    <w:name w:val="Цветовое выделение"/>
    <w:uiPriority w:val="99"/>
    <w:rPr>
      <w:b/>
      <w:bCs/>
      <w:color w:val="26282F"/>
    </w:rPr>
  </w:style>
  <w:style w:type="character" w:customStyle="1" w:styleId="af2">
    <w:name w:val="Гипертекстовая ссылка"/>
    <w:basedOn w:val="af1"/>
    <w:uiPriority w:val="99"/>
    <w:rPr>
      <w:b/>
      <w:bCs/>
      <w:color w:val="106BBE"/>
    </w:rPr>
  </w:style>
  <w:style w:type="paragraph" w:customStyle="1" w:styleId="af3">
    <w:name w:val="Текст (справка)"/>
    <w:basedOn w:val="a"/>
    <w:next w:val="a"/>
    <w:uiPriority w:val="99"/>
    <w:pPr>
      <w:widowControl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pPr>
      <w:spacing w:before="75"/>
      <w:ind w:right="0"/>
      <w:jc w:val="both"/>
    </w:pPr>
    <w:rPr>
      <w:color w:val="353842"/>
    </w:rPr>
  </w:style>
  <w:style w:type="paragraph" w:customStyle="1" w:styleId="af5">
    <w:name w:val="Информация о версии"/>
    <w:basedOn w:val="af4"/>
    <w:next w:val="a"/>
    <w:uiPriority w:val="99"/>
    <w:rPr>
      <w:i/>
      <w:iCs/>
    </w:rPr>
  </w:style>
  <w:style w:type="paragraph" w:customStyle="1" w:styleId="af6">
    <w:name w:val="Текст информации об изменениях"/>
    <w:basedOn w:val="a"/>
    <w:next w:val="a"/>
    <w:uiPriority w:val="99"/>
    <w:pPr>
      <w:widowControl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pPr>
      <w:spacing w:before="180"/>
      <w:ind w:left="360" w:right="360" w:firstLine="0"/>
    </w:pPr>
  </w:style>
  <w:style w:type="paragraph" w:customStyle="1" w:styleId="af8">
    <w:name w:val="Нормальный (таблица)"/>
    <w:basedOn w:val="a"/>
    <w:next w:val="a"/>
    <w:uiPriority w:val="99"/>
    <w:pPr>
      <w:widowControl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Pr>
      <w:b/>
      <w:bCs/>
    </w:rPr>
  </w:style>
  <w:style w:type="paragraph" w:customStyle="1" w:styleId="afa">
    <w:name w:val="Прижатый влево"/>
    <w:basedOn w:val="a"/>
    <w:next w:val="a"/>
    <w:uiPriority w:val="99"/>
    <w:pPr>
      <w:widowControl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Pr>
      <w:rFonts w:ascii="Times New Roman CYR" w:hAnsi="Times New Roman CYR" w:cs="Times New Roman CYR"/>
    </w:rPr>
  </w:style>
  <w:style w:type="numbering" w:customStyle="1" w:styleId="Style1">
    <w:name w:val="Style1"/>
    <w:uiPriority w:val="99"/>
    <w:pPr>
      <w:numPr>
        <w:numId w:val="20"/>
      </w:numPr>
    </w:pPr>
  </w:style>
  <w:style w:type="paragraph" w:customStyle="1" w:styleId="ConsPlusCell">
    <w:name w:val="ConsPlusCell"/>
    <w:pPr>
      <w:widowControl w:val="0"/>
    </w:pPr>
    <w:rPr>
      <w:rFonts w:ascii="Courier New" w:hAnsi="Courier New" w:cs="Courier New"/>
      <w:sz w:val="20"/>
      <w:szCs w:val="20"/>
    </w:rPr>
  </w:style>
  <w:style w:type="paragraph" w:customStyle="1" w:styleId="ConsPlusDocList">
    <w:name w:val="ConsPlusDocList"/>
    <w:pPr>
      <w:widowControl w:val="0"/>
    </w:pPr>
    <w:rPr>
      <w:rFonts w:cs="Calibri"/>
      <w:szCs w:val="20"/>
    </w:rPr>
  </w:style>
  <w:style w:type="paragraph" w:customStyle="1" w:styleId="ConsPlusTitlePage">
    <w:name w:val="ConsPlusTitlePage"/>
    <w:pPr>
      <w:widowControl w:val="0"/>
    </w:pPr>
    <w:rPr>
      <w:rFonts w:ascii="Tahoma" w:hAnsi="Tahoma" w:cs="Tahoma"/>
      <w:sz w:val="20"/>
      <w:szCs w:val="20"/>
    </w:rPr>
  </w:style>
  <w:style w:type="paragraph" w:customStyle="1" w:styleId="ConsPlusJurTerm">
    <w:name w:val="ConsPlusJurTerm"/>
    <w:pPr>
      <w:widowControl w:val="0"/>
    </w:pPr>
    <w:rPr>
      <w:rFonts w:ascii="Tahoma" w:hAnsi="Tahoma" w:cs="Tahoma"/>
      <w:sz w:val="26"/>
      <w:szCs w:val="20"/>
    </w:rPr>
  </w:style>
  <w:style w:type="paragraph" w:customStyle="1" w:styleId="ConsPlusTextList">
    <w:name w:val="ConsPlusTextList"/>
    <w:pPr>
      <w:widowControl w:val="0"/>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E74F2-2031-4B32-B2BA-F7026B08D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4996</Words>
  <Characters>28482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Административный регламент</vt:lpstr>
    </vt:vector>
  </TitlesOfParts>
  <Company/>
  <LinksUpToDate>false</LinksUpToDate>
  <CharactersWithSpaces>33412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creator>Галимуллин Ренат Равилевич</dc:creator>
  <cp:lastModifiedBy>Мария А. Иванова</cp:lastModifiedBy>
  <cp:revision>2</cp:revision>
  <cp:lastPrinted>2024-04-27T00:39:00Z</cp:lastPrinted>
  <dcterms:created xsi:type="dcterms:W3CDTF">2026-07-30T04:19:00Z</dcterms:created>
  <dcterms:modified xsi:type="dcterms:W3CDTF">2026-07-30T04:19:00Z</dcterms:modified>
</cp:coreProperties>
</file>