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BC0B1F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1F5886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p w:rsidR="00B702A5" w:rsidRPr="001269B9" w:rsidRDefault="00B702A5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1F5886" w:rsidRDefault="006B2932" w:rsidP="006B2932">
      <w:pPr>
        <w:jc w:val="center"/>
        <w:rPr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 xml:space="preserve">об отказе в приеме документов, необходимых для предоставления муниципальной услуги </w:t>
      </w:r>
      <w:r w:rsidRPr="001F5886">
        <w:rPr>
          <w:bCs/>
          <w:color w:val="000000"/>
          <w:sz w:val="26"/>
          <w:szCs w:val="26"/>
        </w:rPr>
        <w:t>«</w:t>
      </w:r>
      <w:r w:rsidR="001F5886" w:rsidRPr="001F5886">
        <w:rPr>
          <w:sz w:val="26"/>
          <w:szCs w:val="26"/>
        </w:rPr>
        <w:t xml:space="preserve">Предоставление жилого помещения муниципального </w:t>
      </w:r>
    </w:p>
    <w:p w:rsidR="006B2932" w:rsidRPr="006B2932" w:rsidRDefault="001F5886" w:rsidP="006B2932">
      <w:pPr>
        <w:jc w:val="center"/>
        <w:rPr>
          <w:bCs/>
          <w:color w:val="000000"/>
        </w:rPr>
      </w:pPr>
      <w:r w:rsidRPr="001F5886">
        <w:rPr>
          <w:sz w:val="26"/>
          <w:szCs w:val="26"/>
        </w:rPr>
        <w:t>специализированного жилищного фонда</w:t>
      </w:r>
      <w:r w:rsidR="006B2932" w:rsidRPr="00723CC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745A29" w:rsidRPr="00745A29" w:rsidTr="00EC0F7A">
        <w:trPr>
          <w:trHeight w:val="696"/>
        </w:trPr>
        <w:tc>
          <w:tcPr>
            <w:tcW w:w="6537" w:type="dxa"/>
          </w:tcPr>
          <w:p w:rsidR="00745A29" w:rsidRPr="00745A29" w:rsidRDefault="00745A29" w:rsidP="00745A29">
            <w:pPr>
              <w:rPr>
                <w:bCs/>
                <w:color w:val="000000"/>
              </w:rPr>
            </w:pPr>
            <w:r w:rsidRPr="00745A29">
              <w:rPr>
                <w:color w:val="000000"/>
              </w:rPr>
              <w:t>Заявления о предоставлении услуги и документы,  необходимые для предоставления услуги, поданы с нарушением установленных требований</w:t>
            </w:r>
          </w:p>
        </w:tc>
        <w:tc>
          <w:tcPr>
            <w:tcW w:w="3686" w:type="dxa"/>
          </w:tcPr>
          <w:p w:rsidR="00745A29" w:rsidRPr="00745A29" w:rsidRDefault="00745A29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745A29" w:rsidP="00745A2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</w:t>
            </w:r>
            <w:r w:rsidR="006B2932">
              <w:rPr>
                <w:bCs/>
                <w:color w:val="000000"/>
              </w:rPr>
              <w:t xml:space="preserve">окументы 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723CCE" w:rsidRDefault="00723CCE" w:rsidP="00723CCE">
      <w:pPr>
        <w:jc w:val="both"/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  <w:r w:rsidRPr="00723CCE">
        <w:t xml:space="preserve">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723CCE" w:rsidRPr="001269B9" w:rsidRDefault="00BC0B1F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BC0B1F">
        <w:rPr>
          <w:sz w:val="28"/>
          <w:szCs w:val="28"/>
        </w:rPr>
        <w:t xml:space="preserve">М.В. </w:t>
      </w:r>
      <w:proofErr w:type="spellStart"/>
      <w:r w:rsidRPr="00BC0B1F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>ачальник отдела</w:t>
      </w:r>
    </w:p>
    <w:p w:rsidR="00723CCE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BC0B1F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723CC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C2" w:rsidRDefault="004D09C2" w:rsidP="00666D65">
      <w:r>
        <w:separator/>
      </w:r>
    </w:p>
  </w:endnote>
  <w:endnote w:type="continuationSeparator" w:id="0">
    <w:p w:rsidR="004D09C2" w:rsidRDefault="004D09C2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C2" w:rsidRDefault="004D09C2" w:rsidP="00666D65">
      <w:r>
        <w:separator/>
      </w:r>
    </w:p>
  </w:footnote>
  <w:footnote w:type="continuationSeparator" w:id="0">
    <w:p w:rsidR="004D09C2" w:rsidRDefault="004D09C2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0D1">
      <w:rPr>
        <w:noProof/>
      </w:rPr>
      <w:t>5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09C2"/>
    <w:rsid w:val="004D5A43"/>
    <w:rsid w:val="004D63EF"/>
    <w:rsid w:val="004E00D1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C38CA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C0B1F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1DCC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959D0-5E7F-420A-B7D5-BD525AAE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2286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2026-01-15T09:05:00Z</dcterms:created>
  <dcterms:modified xsi:type="dcterms:W3CDTF">2026-01-15T10:13:00Z</dcterms:modified>
</cp:coreProperties>
</file>