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3"/>
        <w:tblW w:w="0" w:type="auto"/>
        <w:tblLook w:val="04A0" w:firstRow="1" w:lastRow="0" w:firstColumn="1" w:lastColumn="0" w:noHBand="0" w:noVBand="1"/>
      </w:tblPr>
      <w:tblGrid>
        <w:gridCol w:w="5210"/>
        <w:gridCol w:w="5211"/>
      </w:tblGrid>
      <w:tr w:rsidR="00E2777D" w:rsidRPr="00F22E3B" w:rsidTr="00E2777D">
        <w:tc>
          <w:tcPr>
            <w:tcW w:w="5210" w:type="dxa"/>
            <w:tcBorders>
              <w:top w:val="nil"/>
              <w:left w:val="nil"/>
              <w:bottom w:val="nil"/>
              <w:right w:val="nil"/>
            </w:tcBorders>
          </w:tcPr>
          <w:p w:rsidR="00E2777D" w:rsidRPr="00F22E3B" w:rsidRDefault="00E2777D" w:rsidP="00F22E3B">
            <w:pPr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  <w:tc>
          <w:tcPr>
            <w:tcW w:w="5211" w:type="dxa"/>
            <w:tcBorders>
              <w:top w:val="nil"/>
              <w:left w:val="nil"/>
              <w:bottom w:val="nil"/>
              <w:right w:val="nil"/>
            </w:tcBorders>
          </w:tcPr>
          <w:p w:rsidR="00942B1D" w:rsidRPr="00F22E3B" w:rsidRDefault="004659CE" w:rsidP="00F22E3B">
            <w:pPr>
              <w:widowControl w:val="0"/>
              <w:autoSpaceDE w:val="0"/>
              <w:autoSpaceDN w:val="0"/>
              <w:adjustRightInd w:val="0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ПРИЛОЖЕНИЕ </w:t>
            </w:r>
            <w:r w:rsidR="00CB7AF8">
              <w:rPr>
                <w:rFonts w:ascii="Times New Roman" w:hAnsi="Times New Roman" w:cs="Times New Roman"/>
                <w:sz w:val="28"/>
                <w:szCs w:val="28"/>
              </w:rPr>
              <w:t>3</w:t>
            </w:r>
          </w:p>
          <w:p w:rsidR="002D6C00" w:rsidRPr="002D6C00" w:rsidRDefault="002D6C00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к муниципальной программе </w:t>
            </w:r>
          </w:p>
          <w:p w:rsidR="002D6C00" w:rsidRPr="002D6C00" w:rsidRDefault="002D6C00" w:rsidP="002D6C00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  <w:r w:rsidRPr="002D6C00">
              <w:rPr>
                <w:rFonts w:ascii="Times New Roman" w:hAnsi="Times New Roman" w:cs="Times New Roman"/>
                <w:sz w:val="28"/>
                <w:szCs w:val="28"/>
              </w:rPr>
              <w:t xml:space="preserve">«Молодежь Наукограда Бийск» </w:t>
            </w:r>
          </w:p>
          <w:p w:rsidR="00942B1D" w:rsidRPr="00F22E3B" w:rsidRDefault="00942B1D" w:rsidP="004D10C6">
            <w:pPr>
              <w:shd w:val="clear" w:color="auto" w:fill="FFFFFF"/>
              <w:jc w:val="right"/>
              <w:rPr>
                <w:rFonts w:ascii="Times New Roman" w:hAnsi="Times New Roman" w:cs="Times New Roman"/>
                <w:sz w:val="28"/>
                <w:szCs w:val="28"/>
              </w:rPr>
            </w:pPr>
          </w:p>
        </w:tc>
      </w:tr>
    </w:tbl>
    <w:p w:rsidR="00CB7AF8" w:rsidRPr="007C5F12" w:rsidRDefault="006164B6" w:rsidP="00CB7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Объем</w:t>
      </w:r>
    </w:p>
    <w:p w:rsidR="00CB7AF8" w:rsidRDefault="006164B6" w:rsidP="00CB7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финансовых ресурсов, необходимых для реализации муниципальной программы «Молодежь </w:t>
      </w:r>
      <w:proofErr w:type="spellStart"/>
      <w:r>
        <w:rPr>
          <w:rFonts w:ascii="Times New Roman" w:hAnsi="Times New Roman"/>
          <w:sz w:val="28"/>
          <w:szCs w:val="28"/>
        </w:rPr>
        <w:t>Нау</w:t>
      </w:r>
      <w:r w:rsidR="0032383F">
        <w:rPr>
          <w:rFonts w:ascii="Times New Roman" w:hAnsi="Times New Roman"/>
          <w:sz w:val="28"/>
          <w:szCs w:val="28"/>
        </w:rPr>
        <w:t>кограда</w:t>
      </w:r>
      <w:proofErr w:type="spellEnd"/>
      <w:r w:rsidR="0032383F">
        <w:rPr>
          <w:rFonts w:ascii="Times New Roman" w:hAnsi="Times New Roman"/>
          <w:sz w:val="28"/>
          <w:szCs w:val="28"/>
        </w:rPr>
        <w:t xml:space="preserve"> Бийск»</w:t>
      </w:r>
    </w:p>
    <w:p w:rsidR="00CB7AF8" w:rsidRPr="007C5F12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tbl>
      <w:tblPr>
        <w:tblW w:w="0" w:type="auto"/>
        <w:tblInd w:w="102" w:type="dxa"/>
        <w:tblLayout w:type="fixed"/>
        <w:tblCellMar>
          <w:top w:w="75" w:type="dxa"/>
          <w:left w:w="0" w:type="dxa"/>
          <w:bottom w:w="75" w:type="dxa"/>
          <w:right w:w="0" w:type="dxa"/>
        </w:tblCellMar>
        <w:tblLook w:val="0000" w:firstRow="0" w:lastRow="0" w:firstColumn="0" w:lastColumn="0" w:noHBand="0" w:noVBand="0"/>
      </w:tblPr>
      <w:tblGrid>
        <w:gridCol w:w="3828"/>
        <w:gridCol w:w="1672"/>
        <w:gridCol w:w="1191"/>
        <w:gridCol w:w="1106"/>
        <w:gridCol w:w="1134"/>
        <w:gridCol w:w="1275"/>
      </w:tblGrid>
      <w:tr w:rsidR="00CB7AF8" w:rsidRPr="007C5F12" w:rsidTr="00EF32CF">
        <w:tc>
          <w:tcPr>
            <w:tcW w:w="382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Источники и направления расходов</w:t>
            </w:r>
          </w:p>
        </w:tc>
        <w:tc>
          <w:tcPr>
            <w:tcW w:w="6378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Сумма расходов, тыс. рублей</w:t>
            </w:r>
          </w:p>
        </w:tc>
      </w:tr>
      <w:tr w:rsidR="00CB7AF8" w:rsidRPr="007C5F12" w:rsidTr="00EF32CF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Всего</w:t>
            </w:r>
          </w:p>
        </w:tc>
        <w:tc>
          <w:tcPr>
            <w:tcW w:w="4706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 по годам</w:t>
            </w:r>
          </w:p>
        </w:tc>
      </w:tr>
      <w:tr w:rsidR="00CB7AF8" w:rsidRPr="007C5F12" w:rsidTr="00EF32CF">
        <w:tc>
          <w:tcPr>
            <w:tcW w:w="382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672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F32CF">
              <w:rPr>
                <w:rFonts w:ascii="Times New Roman" w:hAnsi="Times New Roman"/>
                <w:sz w:val="28"/>
                <w:szCs w:val="28"/>
              </w:rPr>
              <w:t>25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F32CF">
              <w:rPr>
                <w:rFonts w:ascii="Times New Roman" w:hAnsi="Times New Roman"/>
                <w:sz w:val="28"/>
                <w:szCs w:val="28"/>
              </w:rPr>
              <w:t>26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</w:t>
            </w:r>
            <w:r w:rsidR="00EF32CF">
              <w:rPr>
                <w:rFonts w:ascii="Times New Roman" w:hAnsi="Times New Roman"/>
                <w:sz w:val="28"/>
                <w:szCs w:val="28"/>
              </w:rPr>
              <w:t>27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202</w:t>
            </w:r>
            <w:r w:rsidR="00EF32CF">
              <w:rPr>
                <w:rFonts w:ascii="Times New Roman" w:hAnsi="Times New Roman"/>
                <w:sz w:val="28"/>
                <w:szCs w:val="28"/>
              </w:rPr>
              <w:t>8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1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2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3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6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Всего финансовых затрат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A244AF" w:rsidP="0035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11 995</w:t>
            </w:r>
            <w:r w:rsidR="00354A65" w:rsidRPr="00530BEC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A244AF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4 420</w:t>
            </w:r>
            <w:r w:rsidR="00354A65" w:rsidRPr="00530BEC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F32CF"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558FF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</w:t>
            </w:r>
            <w:r w:rsidR="00EF32CF">
              <w:rPr>
                <w:rFonts w:ascii="Times New Roman" w:hAnsi="Times New Roman"/>
                <w:sz w:val="28"/>
                <w:szCs w:val="28"/>
              </w:rPr>
              <w:t>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EF32CF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EF32CF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C44AF6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</w:t>
            </w:r>
            <w:r w:rsidR="00A244AF">
              <w:rPr>
                <w:rFonts w:ascii="Times New Roman" w:hAnsi="Times New Roman"/>
                <w:sz w:val="28"/>
                <w:szCs w:val="28"/>
              </w:rPr>
              <w:t> 475</w:t>
            </w:r>
            <w:r w:rsidR="00EF32CF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C44AF6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</w:t>
            </w:r>
            <w:r w:rsidR="00A244AF">
              <w:rPr>
                <w:rFonts w:ascii="Times New Roman" w:hAnsi="Times New Roman"/>
                <w:sz w:val="28"/>
                <w:szCs w:val="28"/>
              </w:rPr>
              <w:t>900</w:t>
            </w:r>
            <w:r w:rsidR="00EF32CF">
              <w:rPr>
                <w:rFonts w:ascii="Times New Roman" w:hAnsi="Times New Roman"/>
                <w:sz w:val="28"/>
                <w:szCs w:val="28"/>
              </w:rPr>
              <w:t>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F32CF" w:rsidRPr="007C5F12" w:rsidRDefault="00EF32CF" w:rsidP="00757619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354A65" w:rsidRPr="007C5F12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514,80</w:t>
            </w:r>
          </w:p>
          <w:p w:rsidR="00354A65" w:rsidRPr="007C5F12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Default="00CB7AF8" w:rsidP="0035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514,80</w:t>
            </w:r>
          </w:p>
          <w:p w:rsidR="00354A65" w:rsidRPr="007C5F12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  <w:p w:rsidR="00354A65" w:rsidRPr="007C5F12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Pr="007C5F12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Pr="007C5F12" w:rsidRDefault="00354A65" w:rsidP="00354A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них: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Капитальные вложения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 xml:space="preserve">НИОКР </w:t>
            </w:r>
            <w:hyperlink w:anchor="Par578" w:history="1">
              <w:r w:rsidRPr="007C5F12">
                <w:rPr>
                  <w:rFonts w:ascii="Times New Roman" w:hAnsi="Times New Roman"/>
                  <w:color w:val="0000FF"/>
                  <w:sz w:val="28"/>
                  <w:szCs w:val="28"/>
                </w:rPr>
                <w:t>&lt;*&gt;</w:t>
              </w:r>
            </w:hyperlink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lastRenderedPageBreak/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6C74DA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74DA" w:rsidRPr="007C5F12" w:rsidRDefault="006C74DA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Прочие расходы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74DA" w:rsidRPr="007C5F12" w:rsidRDefault="006C74DA" w:rsidP="00D3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11 995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74DA" w:rsidRPr="007C5F12" w:rsidRDefault="006C74DA" w:rsidP="00D3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4 420</w:t>
            </w:r>
            <w:r w:rsidRPr="00530BEC">
              <w:rPr>
                <w:rFonts w:ascii="Times New Roman" w:hAnsi="Times New Roman" w:cs="Times New Roman"/>
                <w:sz w:val="28"/>
                <w:szCs w:val="28"/>
              </w:rPr>
              <w:t>,20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74DA" w:rsidRPr="007C5F12" w:rsidRDefault="006C74DA" w:rsidP="00D3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74DA" w:rsidRPr="007C5F12" w:rsidRDefault="006C74DA" w:rsidP="00D3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A" w:rsidRPr="007C5F12" w:rsidRDefault="006C74DA" w:rsidP="00D30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в том числе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</w:tc>
      </w:tr>
      <w:tr w:rsidR="006C74DA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74DA" w:rsidRPr="007C5F12" w:rsidRDefault="006C74DA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бюджета города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74DA" w:rsidRPr="007C5F12" w:rsidRDefault="006C74DA" w:rsidP="00D3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11 475,00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74DA" w:rsidRPr="007C5F12" w:rsidRDefault="006C74DA" w:rsidP="00D3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3900,00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74DA" w:rsidRPr="007C5F12" w:rsidRDefault="006C74DA" w:rsidP="00D3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6C74DA" w:rsidRPr="007C5F12" w:rsidRDefault="006C74DA" w:rsidP="00D30A9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6C74DA" w:rsidRPr="007C5F12" w:rsidRDefault="006C74DA" w:rsidP="00D30A9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2525,00</w:t>
            </w:r>
          </w:p>
        </w:tc>
      </w:tr>
      <w:tr w:rsidR="00CB7AF8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внебюджетных источников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CB7AF8" w:rsidRPr="007C5F12" w:rsidRDefault="00CB7AF8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0</w:t>
            </w:r>
          </w:p>
        </w:tc>
      </w:tr>
      <w:tr w:rsidR="00354A65" w:rsidRPr="007C5F12" w:rsidTr="00EF32CF"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 w:rsidRPr="007C5F12">
              <w:rPr>
                <w:rFonts w:ascii="Times New Roman" w:hAnsi="Times New Roman"/>
                <w:sz w:val="28"/>
                <w:szCs w:val="28"/>
              </w:rPr>
              <w:t>из иных источников</w:t>
            </w:r>
          </w:p>
          <w:p w:rsidR="00354A65" w:rsidRDefault="00354A65" w:rsidP="0035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в том числе:</w:t>
            </w:r>
          </w:p>
          <w:p w:rsidR="00354A65" w:rsidRDefault="00354A65" w:rsidP="0035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федеральный бюджет</w:t>
            </w:r>
          </w:p>
          <w:p w:rsidR="00354A65" w:rsidRPr="007C5F12" w:rsidRDefault="00354A65" w:rsidP="00354A65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краевой бюджет</w:t>
            </w:r>
          </w:p>
        </w:tc>
        <w:tc>
          <w:tcPr>
            <w:tcW w:w="16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4A65" w:rsidRDefault="00354A65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514,80</w:t>
            </w:r>
          </w:p>
          <w:p w:rsidR="00354A65" w:rsidRPr="007C5F12" w:rsidRDefault="00354A65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1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4A65" w:rsidRDefault="00354A65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514,80</w:t>
            </w:r>
          </w:p>
          <w:p w:rsidR="00354A65" w:rsidRPr="007C5F12" w:rsidRDefault="00354A65" w:rsidP="004F1A9F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5,40</w:t>
            </w:r>
          </w:p>
        </w:tc>
        <w:tc>
          <w:tcPr>
            <w:tcW w:w="11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Pr="007C5F12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62" w:type="dxa"/>
              <w:left w:w="102" w:type="dxa"/>
              <w:bottom w:w="102" w:type="dxa"/>
              <w:right w:w="62" w:type="dxa"/>
            </w:tcMar>
          </w:tcPr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Pr="007C5F12" w:rsidRDefault="00354A65" w:rsidP="007D060B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  <w:tc>
          <w:tcPr>
            <w:tcW w:w="127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354A65" w:rsidRDefault="00354A65" w:rsidP="007D060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</w:p>
          <w:p w:rsidR="00354A65" w:rsidRPr="007C5F12" w:rsidRDefault="00354A65" w:rsidP="00354A65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hAnsi="Times New Roman"/>
                <w:sz w:val="28"/>
                <w:szCs w:val="28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>-</w:t>
            </w:r>
          </w:p>
        </w:tc>
      </w:tr>
    </w:tbl>
    <w:p w:rsidR="00CB7AF8" w:rsidRPr="007C5F12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CB7AF8" w:rsidRPr="007C5F12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7C5F12">
        <w:rPr>
          <w:rFonts w:ascii="Times New Roman" w:hAnsi="Times New Roman"/>
          <w:sz w:val="28"/>
          <w:szCs w:val="28"/>
        </w:rPr>
        <w:t>--------------------------------</w:t>
      </w:r>
    </w:p>
    <w:p w:rsidR="00CB7AF8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bookmarkStart w:id="0" w:name="Par578"/>
      <w:bookmarkEnd w:id="0"/>
      <w:r w:rsidRPr="007C5F12">
        <w:rPr>
          <w:rFonts w:ascii="Times New Roman" w:hAnsi="Times New Roman"/>
          <w:sz w:val="28"/>
          <w:szCs w:val="28"/>
        </w:rPr>
        <w:t>&lt;*&gt; Научно-исследовательские и опытно-конструкторские работы.</w:t>
      </w:r>
    </w:p>
    <w:p w:rsidR="00CB7AF8" w:rsidRDefault="00CB7AF8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D330F" w:rsidRDefault="00FD330F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B34015" w:rsidRDefault="00B34015" w:rsidP="00CB7AF8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</w:p>
    <w:p w:rsidR="00FD330F" w:rsidRDefault="00B34015" w:rsidP="00FD330F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 w:rsidRPr="00B34015">
        <w:rPr>
          <w:rFonts w:ascii="Times New Roman" w:hAnsi="Times New Roman" w:cs="Times New Roman"/>
          <w:sz w:val="28"/>
          <w:szCs w:val="28"/>
        </w:rPr>
        <w:t xml:space="preserve">Н.М. </w:t>
      </w:r>
      <w:proofErr w:type="spellStart"/>
      <w:r w:rsidRPr="00B34015">
        <w:rPr>
          <w:rFonts w:ascii="Times New Roman" w:hAnsi="Times New Roman" w:cs="Times New Roman"/>
          <w:sz w:val="28"/>
          <w:szCs w:val="28"/>
        </w:rPr>
        <w:t>Курцева</w:t>
      </w:r>
      <w:proofErr w:type="spellEnd"/>
      <w:r>
        <w:rPr>
          <w:rFonts w:ascii="Times New Roman" w:hAnsi="Times New Roman" w:cs="Times New Roman"/>
          <w:sz w:val="28"/>
          <w:szCs w:val="28"/>
        </w:rPr>
        <w:t>, н</w:t>
      </w:r>
      <w:r w:rsidR="00FD330F">
        <w:rPr>
          <w:rFonts w:ascii="Times New Roman" w:hAnsi="Times New Roman" w:cs="Times New Roman"/>
          <w:sz w:val="28"/>
          <w:szCs w:val="28"/>
        </w:rPr>
        <w:t>ачальник</w:t>
      </w:r>
      <w:r w:rsidR="00413E67">
        <w:rPr>
          <w:rFonts w:ascii="Times New Roman" w:hAnsi="Times New Roman" w:cs="Times New Roman"/>
          <w:sz w:val="28"/>
          <w:szCs w:val="28"/>
        </w:rPr>
        <w:t>а</w:t>
      </w:r>
      <w:r w:rsidR="003C7C24">
        <w:rPr>
          <w:rFonts w:ascii="Times New Roman" w:hAnsi="Times New Roman" w:cs="Times New Roman"/>
          <w:sz w:val="28"/>
          <w:szCs w:val="28"/>
        </w:rPr>
        <w:t xml:space="preserve"> </w:t>
      </w:r>
      <w:r w:rsidR="000E4B2D">
        <w:rPr>
          <w:rFonts w:ascii="Times New Roman" w:hAnsi="Times New Roman" w:cs="Times New Roman"/>
          <w:sz w:val="28"/>
          <w:szCs w:val="28"/>
        </w:rPr>
        <w:t>Управления КСМП</w:t>
      </w:r>
      <w:r>
        <w:rPr>
          <w:rFonts w:ascii="Times New Roman" w:hAnsi="Times New Roman" w:cs="Times New Roman"/>
          <w:sz w:val="28"/>
          <w:szCs w:val="28"/>
        </w:rPr>
        <w:t>.</w:t>
      </w:r>
      <w:bookmarkStart w:id="1" w:name="_GoBack"/>
      <w:bookmarkEnd w:id="1"/>
      <w:r w:rsidR="000E4B2D">
        <w:rPr>
          <w:rFonts w:ascii="Times New Roman" w:hAnsi="Times New Roman" w:cs="Times New Roman"/>
          <w:sz w:val="28"/>
          <w:szCs w:val="28"/>
        </w:rPr>
        <w:t xml:space="preserve"> </w:t>
      </w:r>
      <w:r w:rsidR="00413E67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3C7C24">
        <w:rPr>
          <w:rFonts w:ascii="Times New Roman" w:hAnsi="Times New Roman" w:cs="Times New Roman"/>
          <w:sz w:val="28"/>
          <w:szCs w:val="28"/>
        </w:rPr>
        <w:t xml:space="preserve">       </w:t>
      </w:r>
      <w:r w:rsidR="000E4B2D">
        <w:rPr>
          <w:rFonts w:ascii="Times New Roman" w:hAnsi="Times New Roman" w:cs="Times New Roman"/>
          <w:sz w:val="28"/>
          <w:szCs w:val="28"/>
        </w:rPr>
        <w:t xml:space="preserve">   </w:t>
      </w:r>
      <w:r w:rsidR="00EF32CF">
        <w:rPr>
          <w:rFonts w:ascii="Times New Roman" w:hAnsi="Times New Roman" w:cs="Times New Roman"/>
          <w:sz w:val="28"/>
          <w:szCs w:val="28"/>
        </w:rPr>
        <w:t xml:space="preserve">                               </w:t>
      </w:r>
      <w:r w:rsidR="003C7C24">
        <w:rPr>
          <w:rFonts w:ascii="Times New Roman" w:hAnsi="Times New Roman" w:cs="Times New Roman"/>
          <w:sz w:val="28"/>
          <w:szCs w:val="28"/>
        </w:rPr>
        <w:t xml:space="preserve">              </w:t>
      </w:r>
    </w:p>
    <w:p w:rsidR="00F22E3B" w:rsidRDefault="00F22E3B" w:rsidP="00F22E3B">
      <w:pPr>
        <w:shd w:val="clear" w:color="auto" w:fill="FFFFFF"/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sectPr w:rsidR="00F22E3B" w:rsidSect="00FD330F">
      <w:headerReference w:type="default" r:id="rId8"/>
      <w:pgSz w:w="11906" w:h="16838"/>
      <w:pgMar w:top="1134" w:right="567" w:bottom="1134" w:left="1134" w:header="284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A0865" w:rsidRDefault="000A0865" w:rsidP="00942B1D">
      <w:pPr>
        <w:spacing w:after="0" w:line="240" w:lineRule="auto"/>
      </w:pPr>
      <w:r>
        <w:separator/>
      </w:r>
    </w:p>
  </w:endnote>
  <w:endnote w:type="continuationSeparator" w:id="0">
    <w:p w:rsidR="000A0865" w:rsidRDefault="000A0865" w:rsidP="00942B1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A0865" w:rsidRDefault="000A0865" w:rsidP="00942B1D">
      <w:pPr>
        <w:spacing w:after="0" w:line="240" w:lineRule="auto"/>
      </w:pPr>
      <w:r>
        <w:separator/>
      </w:r>
    </w:p>
  </w:footnote>
  <w:footnote w:type="continuationSeparator" w:id="0">
    <w:p w:rsidR="000A0865" w:rsidRDefault="000A0865" w:rsidP="00942B1D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24991049"/>
    </w:sdtPr>
    <w:sdtEndPr/>
    <w:sdtContent>
      <w:p w:rsidR="00942B1D" w:rsidRDefault="000A0865">
        <w:pPr>
          <w:pStyle w:val="a9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B34015"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:rsidR="00942B1D" w:rsidRDefault="00942B1D">
    <w:pPr>
      <w:pStyle w:val="a9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E6662CE"/>
    <w:multiLevelType w:val="hybridMultilevel"/>
    <w:tmpl w:val="E834AD0C"/>
    <w:lvl w:ilvl="0" w:tplc="5E7C1FF2">
      <w:start w:val="1"/>
      <w:numFmt w:val="decimal"/>
      <w:lvlText w:val="%1."/>
      <w:lvlJc w:val="left"/>
      <w:pPr>
        <w:ind w:left="394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114" w:hanging="360"/>
      </w:pPr>
    </w:lvl>
    <w:lvl w:ilvl="2" w:tplc="0419001B" w:tentative="1">
      <w:start w:val="1"/>
      <w:numFmt w:val="lowerRoman"/>
      <w:lvlText w:val="%3."/>
      <w:lvlJc w:val="right"/>
      <w:pPr>
        <w:ind w:left="1834" w:hanging="180"/>
      </w:pPr>
    </w:lvl>
    <w:lvl w:ilvl="3" w:tplc="0419000F" w:tentative="1">
      <w:start w:val="1"/>
      <w:numFmt w:val="decimal"/>
      <w:lvlText w:val="%4."/>
      <w:lvlJc w:val="left"/>
      <w:pPr>
        <w:ind w:left="2554" w:hanging="360"/>
      </w:pPr>
    </w:lvl>
    <w:lvl w:ilvl="4" w:tplc="04190019" w:tentative="1">
      <w:start w:val="1"/>
      <w:numFmt w:val="lowerLetter"/>
      <w:lvlText w:val="%5."/>
      <w:lvlJc w:val="left"/>
      <w:pPr>
        <w:ind w:left="3274" w:hanging="360"/>
      </w:pPr>
    </w:lvl>
    <w:lvl w:ilvl="5" w:tplc="0419001B" w:tentative="1">
      <w:start w:val="1"/>
      <w:numFmt w:val="lowerRoman"/>
      <w:lvlText w:val="%6."/>
      <w:lvlJc w:val="right"/>
      <w:pPr>
        <w:ind w:left="3994" w:hanging="180"/>
      </w:pPr>
    </w:lvl>
    <w:lvl w:ilvl="6" w:tplc="0419000F" w:tentative="1">
      <w:start w:val="1"/>
      <w:numFmt w:val="decimal"/>
      <w:lvlText w:val="%7."/>
      <w:lvlJc w:val="left"/>
      <w:pPr>
        <w:ind w:left="4714" w:hanging="360"/>
      </w:pPr>
    </w:lvl>
    <w:lvl w:ilvl="7" w:tplc="04190019" w:tentative="1">
      <w:start w:val="1"/>
      <w:numFmt w:val="lowerLetter"/>
      <w:lvlText w:val="%8."/>
      <w:lvlJc w:val="left"/>
      <w:pPr>
        <w:ind w:left="5434" w:hanging="360"/>
      </w:pPr>
    </w:lvl>
    <w:lvl w:ilvl="8" w:tplc="0419001B" w:tentative="1">
      <w:start w:val="1"/>
      <w:numFmt w:val="lowerRoman"/>
      <w:lvlText w:val="%9."/>
      <w:lvlJc w:val="right"/>
      <w:pPr>
        <w:ind w:left="6154" w:hanging="180"/>
      </w:pPr>
    </w:lvl>
  </w:abstractNum>
  <w:abstractNum w:abstractNumId="1">
    <w:nsid w:val="69A7074B"/>
    <w:multiLevelType w:val="hybridMultilevel"/>
    <w:tmpl w:val="06A0675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77D"/>
    <w:rsid w:val="00024F29"/>
    <w:rsid w:val="000A0865"/>
    <w:rsid w:val="000D03FD"/>
    <w:rsid w:val="000E4B2D"/>
    <w:rsid w:val="00102274"/>
    <w:rsid w:val="001461E5"/>
    <w:rsid w:val="00191526"/>
    <w:rsid w:val="001E201F"/>
    <w:rsid w:val="00277E90"/>
    <w:rsid w:val="002919D0"/>
    <w:rsid w:val="002D6C00"/>
    <w:rsid w:val="0032383F"/>
    <w:rsid w:val="00336724"/>
    <w:rsid w:val="00354A65"/>
    <w:rsid w:val="003A7B04"/>
    <w:rsid w:val="003A7B5F"/>
    <w:rsid w:val="003C60B9"/>
    <w:rsid w:val="003C7421"/>
    <w:rsid w:val="003C7C24"/>
    <w:rsid w:val="00411413"/>
    <w:rsid w:val="00413E67"/>
    <w:rsid w:val="00430F5F"/>
    <w:rsid w:val="004659CE"/>
    <w:rsid w:val="0048519F"/>
    <w:rsid w:val="004A61C5"/>
    <w:rsid w:val="004D10C6"/>
    <w:rsid w:val="0055350F"/>
    <w:rsid w:val="005A23FB"/>
    <w:rsid w:val="005C0779"/>
    <w:rsid w:val="005D1158"/>
    <w:rsid w:val="005F542D"/>
    <w:rsid w:val="006164B6"/>
    <w:rsid w:val="00657CEB"/>
    <w:rsid w:val="006A61E0"/>
    <w:rsid w:val="006C74DA"/>
    <w:rsid w:val="0082712E"/>
    <w:rsid w:val="00835FD2"/>
    <w:rsid w:val="00874D3B"/>
    <w:rsid w:val="00897351"/>
    <w:rsid w:val="008A53BF"/>
    <w:rsid w:val="008C5CFA"/>
    <w:rsid w:val="009121B5"/>
    <w:rsid w:val="00942B1D"/>
    <w:rsid w:val="00954442"/>
    <w:rsid w:val="00A244AF"/>
    <w:rsid w:val="00A32694"/>
    <w:rsid w:val="00AC098A"/>
    <w:rsid w:val="00AC6035"/>
    <w:rsid w:val="00B34015"/>
    <w:rsid w:val="00B46F65"/>
    <w:rsid w:val="00BC0F76"/>
    <w:rsid w:val="00BE0B04"/>
    <w:rsid w:val="00C44AF6"/>
    <w:rsid w:val="00C558FF"/>
    <w:rsid w:val="00CB7AF8"/>
    <w:rsid w:val="00CC103E"/>
    <w:rsid w:val="00CE1373"/>
    <w:rsid w:val="00E01F89"/>
    <w:rsid w:val="00E05F5C"/>
    <w:rsid w:val="00E2777D"/>
    <w:rsid w:val="00E3486B"/>
    <w:rsid w:val="00EB44BB"/>
    <w:rsid w:val="00EB73A1"/>
    <w:rsid w:val="00EF32CF"/>
    <w:rsid w:val="00F22E3B"/>
    <w:rsid w:val="00F51DE0"/>
    <w:rsid w:val="00F66D9C"/>
    <w:rsid w:val="00FA49AB"/>
    <w:rsid w:val="00FA5C06"/>
    <w:rsid w:val="00FC12A3"/>
    <w:rsid w:val="00FC195D"/>
    <w:rsid w:val="00FC1DF0"/>
    <w:rsid w:val="00FC1F89"/>
    <w:rsid w:val="00FD33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CB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7AF8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0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2777D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942B1D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</w:rPr>
  </w:style>
  <w:style w:type="paragraph" w:customStyle="1" w:styleId="ConsPlusNonformat">
    <w:name w:val="ConsPlusNonformat"/>
    <w:uiPriority w:val="99"/>
    <w:rsid w:val="00942B1D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paragraph" w:styleId="a4">
    <w:name w:val="No Spacing"/>
    <w:uiPriority w:val="1"/>
    <w:qFormat/>
    <w:rsid w:val="00942B1D"/>
    <w:pPr>
      <w:spacing w:after="0" w:line="240" w:lineRule="auto"/>
    </w:pPr>
    <w:rPr>
      <w:rFonts w:ascii="Calibri" w:eastAsia="Calibri" w:hAnsi="Calibri" w:cs="Times New Roman"/>
    </w:rPr>
  </w:style>
  <w:style w:type="paragraph" w:styleId="a5">
    <w:name w:val="Body Text"/>
    <w:basedOn w:val="a"/>
    <w:link w:val="a6"/>
    <w:rsid w:val="00942B1D"/>
    <w:pPr>
      <w:spacing w:after="0" w:line="240" w:lineRule="auto"/>
      <w:jc w:val="center"/>
    </w:pPr>
    <w:rPr>
      <w:rFonts w:ascii="Times New Roman" w:eastAsia="Times New Roman" w:hAnsi="Times New Roman" w:cs="Times New Roman"/>
      <w:sz w:val="28"/>
      <w:szCs w:val="20"/>
    </w:rPr>
  </w:style>
  <w:style w:type="character" w:customStyle="1" w:styleId="a6">
    <w:name w:val="Основной текст Знак"/>
    <w:basedOn w:val="a0"/>
    <w:link w:val="a5"/>
    <w:rsid w:val="00942B1D"/>
    <w:rPr>
      <w:rFonts w:ascii="Times New Roman" w:eastAsia="Times New Roman" w:hAnsi="Times New Roman" w:cs="Times New Roman"/>
      <w:sz w:val="28"/>
      <w:szCs w:val="20"/>
    </w:rPr>
  </w:style>
  <w:style w:type="character" w:styleId="a7">
    <w:name w:val="Strong"/>
    <w:qFormat/>
    <w:rsid w:val="00942B1D"/>
    <w:rPr>
      <w:b/>
      <w:bCs/>
    </w:rPr>
  </w:style>
  <w:style w:type="paragraph" w:customStyle="1" w:styleId="a8">
    <w:name w:val="Основной"/>
    <w:basedOn w:val="a"/>
    <w:rsid w:val="00942B1D"/>
    <w:pPr>
      <w:spacing w:after="20" w:line="360" w:lineRule="auto"/>
      <w:ind w:firstLine="709"/>
      <w:jc w:val="both"/>
    </w:pPr>
    <w:rPr>
      <w:rFonts w:ascii="Times New Roman" w:eastAsia="Times New Roman" w:hAnsi="Times New Roman" w:cs="Times New Roman"/>
      <w:sz w:val="28"/>
      <w:szCs w:val="24"/>
    </w:rPr>
  </w:style>
  <w:style w:type="paragraph" w:styleId="a9">
    <w:name w:val="header"/>
    <w:basedOn w:val="a"/>
    <w:link w:val="aa"/>
    <w:uiPriority w:val="99"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Верхний колонтитул Знак"/>
    <w:basedOn w:val="a0"/>
    <w:link w:val="a9"/>
    <w:uiPriority w:val="99"/>
    <w:rsid w:val="00942B1D"/>
  </w:style>
  <w:style w:type="paragraph" w:styleId="ab">
    <w:name w:val="footer"/>
    <w:basedOn w:val="a"/>
    <w:link w:val="ac"/>
    <w:uiPriority w:val="99"/>
    <w:semiHidden/>
    <w:unhideWhenUsed/>
    <w:rsid w:val="00942B1D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42B1D"/>
  </w:style>
  <w:style w:type="paragraph" w:styleId="ad">
    <w:name w:val="Balloon Text"/>
    <w:basedOn w:val="a"/>
    <w:link w:val="ae"/>
    <w:uiPriority w:val="99"/>
    <w:semiHidden/>
    <w:unhideWhenUsed/>
    <w:rsid w:val="00CB7AF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e">
    <w:name w:val="Текст выноски Знак"/>
    <w:basedOn w:val="a0"/>
    <w:link w:val="ad"/>
    <w:uiPriority w:val="99"/>
    <w:semiHidden/>
    <w:rsid w:val="00CB7AF8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93921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210</Words>
  <Characters>1202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1410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Мария А. Иванова</cp:lastModifiedBy>
  <cp:revision>2</cp:revision>
  <cp:lastPrinted>2024-10-08T09:27:00Z</cp:lastPrinted>
  <dcterms:created xsi:type="dcterms:W3CDTF">2025-05-29T08:14:00Z</dcterms:created>
  <dcterms:modified xsi:type="dcterms:W3CDTF">2025-05-29T08:14:00Z</dcterms:modified>
</cp:coreProperties>
</file>