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787" w:rsidRPr="00F8705B" w:rsidRDefault="008D10B9" w:rsidP="006927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F8705B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60453D">
        <w:rPr>
          <w:rFonts w:ascii="Times New Roman" w:hAnsi="Times New Roman" w:cs="Times New Roman"/>
          <w:sz w:val="24"/>
          <w:szCs w:val="24"/>
        </w:rPr>
        <w:t>2</w:t>
      </w:r>
    </w:p>
    <w:p w:rsidR="008D10B9" w:rsidRPr="00F8705B" w:rsidRDefault="008D10B9" w:rsidP="006927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70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="00060962" w:rsidRPr="00F8705B">
        <w:rPr>
          <w:rFonts w:ascii="Times New Roman" w:hAnsi="Times New Roman" w:cs="Times New Roman"/>
          <w:sz w:val="24"/>
          <w:szCs w:val="24"/>
        </w:rPr>
        <w:t xml:space="preserve"> </w:t>
      </w:r>
      <w:r w:rsidRPr="00F8705B">
        <w:rPr>
          <w:rFonts w:ascii="Times New Roman" w:hAnsi="Times New Roman" w:cs="Times New Roman"/>
          <w:sz w:val="24"/>
          <w:szCs w:val="24"/>
        </w:rPr>
        <w:t>к распоряжению Администрации города Бийска</w:t>
      </w:r>
    </w:p>
    <w:p w:rsidR="008D6E4E" w:rsidRDefault="008D10B9" w:rsidP="006927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70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="00060962" w:rsidRPr="00F8705B">
        <w:rPr>
          <w:rFonts w:ascii="Times New Roman" w:hAnsi="Times New Roman" w:cs="Times New Roman"/>
          <w:sz w:val="24"/>
          <w:szCs w:val="24"/>
        </w:rPr>
        <w:t xml:space="preserve"> </w:t>
      </w:r>
      <w:r w:rsidRPr="00F8705B">
        <w:rPr>
          <w:rFonts w:ascii="Times New Roman" w:hAnsi="Times New Roman" w:cs="Times New Roman"/>
          <w:sz w:val="24"/>
          <w:szCs w:val="24"/>
        </w:rPr>
        <w:t xml:space="preserve">от </w:t>
      </w:r>
      <w:r w:rsidR="00692746">
        <w:rPr>
          <w:rFonts w:ascii="Times New Roman" w:hAnsi="Times New Roman" w:cs="Times New Roman"/>
          <w:sz w:val="24"/>
          <w:szCs w:val="24"/>
        </w:rPr>
        <w:t>13.11.2024 № 1862-р</w:t>
      </w:r>
    </w:p>
    <w:p w:rsidR="008D6E4E" w:rsidRDefault="008D6E4E" w:rsidP="00F87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6E4E" w:rsidRDefault="008D6E4E" w:rsidP="00F87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604857" cy="5142585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5010" cy="5142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05B" w:rsidRDefault="00F8705B" w:rsidP="00F87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05B" w:rsidRDefault="00F8705B" w:rsidP="00F87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2746" w:rsidRDefault="00692746" w:rsidP="00F87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CFE" w:rsidRDefault="00692746" w:rsidP="00AA4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746">
        <w:rPr>
          <w:rFonts w:ascii="Times New Roman" w:hAnsi="Times New Roman" w:cs="Times New Roman"/>
          <w:sz w:val="24"/>
          <w:szCs w:val="24"/>
        </w:rPr>
        <w:t>Ю.А. Баженов</w:t>
      </w:r>
      <w:r>
        <w:rPr>
          <w:rFonts w:ascii="Times New Roman" w:hAnsi="Times New Roman" w:cs="Times New Roman"/>
          <w:sz w:val="24"/>
          <w:szCs w:val="24"/>
        </w:rPr>
        <w:t>, у</w:t>
      </w:r>
      <w:r w:rsidR="00AA4CFE">
        <w:rPr>
          <w:rFonts w:ascii="Times New Roman" w:hAnsi="Times New Roman" w:cs="Times New Roman"/>
          <w:sz w:val="24"/>
          <w:szCs w:val="24"/>
        </w:rPr>
        <w:t>правляющий делами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AA4C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897787" w:rsidRPr="00F8705B" w:rsidRDefault="00897787" w:rsidP="00AA4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97787" w:rsidRPr="00F8705B" w:rsidSect="008D6E4E">
      <w:pgSz w:w="16838" w:h="11906" w:orient="landscape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8D1"/>
    <w:rsid w:val="00060962"/>
    <w:rsid w:val="000D5255"/>
    <w:rsid w:val="001733B7"/>
    <w:rsid w:val="00294EE2"/>
    <w:rsid w:val="005778D1"/>
    <w:rsid w:val="0060453D"/>
    <w:rsid w:val="00692746"/>
    <w:rsid w:val="00897787"/>
    <w:rsid w:val="008D10B9"/>
    <w:rsid w:val="008D6E4E"/>
    <w:rsid w:val="00932AD3"/>
    <w:rsid w:val="00A73753"/>
    <w:rsid w:val="00AA4CFE"/>
    <w:rsid w:val="00B64D62"/>
    <w:rsid w:val="00E35972"/>
    <w:rsid w:val="00F81061"/>
    <w:rsid w:val="00F8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8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D6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6E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8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D6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6E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5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Малышева</dc:creator>
  <cp:lastModifiedBy>Мария А. Иванова</cp:lastModifiedBy>
  <cp:revision>2</cp:revision>
  <cp:lastPrinted>2023-11-21T09:30:00Z</cp:lastPrinted>
  <dcterms:created xsi:type="dcterms:W3CDTF">2024-11-14T07:56:00Z</dcterms:created>
  <dcterms:modified xsi:type="dcterms:W3CDTF">2024-11-14T07:56:00Z</dcterms:modified>
</cp:coreProperties>
</file>