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BC" w:rsidRPr="00D03378" w:rsidRDefault="00675DB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03378">
        <w:rPr>
          <w:rFonts w:ascii="Times New Roman" w:hAnsi="Times New Roman" w:cs="Times New Roman"/>
          <w:sz w:val="28"/>
          <w:szCs w:val="28"/>
        </w:rPr>
        <w:t>Приложение</w:t>
      </w:r>
    </w:p>
    <w:p w:rsidR="00675DBC" w:rsidRPr="00D03378" w:rsidRDefault="00ED5F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675DBC" w:rsidRPr="00D03378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675DBC" w:rsidRPr="00D03378" w:rsidRDefault="00675D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3378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75DBC" w:rsidRDefault="00675D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3378">
        <w:rPr>
          <w:rFonts w:ascii="Times New Roman" w:hAnsi="Times New Roman" w:cs="Times New Roman"/>
          <w:sz w:val="28"/>
          <w:szCs w:val="28"/>
        </w:rPr>
        <w:t xml:space="preserve">от </w:t>
      </w:r>
      <w:r w:rsidR="00AD36B2">
        <w:rPr>
          <w:rFonts w:ascii="Times New Roman" w:hAnsi="Times New Roman" w:cs="Times New Roman"/>
          <w:sz w:val="28"/>
          <w:szCs w:val="28"/>
        </w:rPr>
        <w:t>08.11.2024</w:t>
      </w:r>
      <w:r w:rsidRPr="00D03378">
        <w:rPr>
          <w:rFonts w:ascii="Times New Roman" w:hAnsi="Times New Roman" w:cs="Times New Roman"/>
          <w:sz w:val="28"/>
          <w:szCs w:val="28"/>
        </w:rPr>
        <w:t xml:space="preserve"> </w:t>
      </w:r>
      <w:r w:rsidR="00C67AAD" w:rsidRPr="00D03378">
        <w:rPr>
          <w:rFonts w:ascii="Times New Roman" w:hAnsi="Times New Roman" w:cs="Times New Roman"/>
          <w:sz w:val="28"/>
          <w:szCs w:val="28"/>
        </w:rPr>
        <w:t xml:space="preserve">№ </w:t>
      </w:r>
      <w:r w:rsidR="00AD36B2">
        <w:rPr>
          <w:rFonts w:ascii="Times New Roman" w:hAnsi="Times New Roman" w:cs="Times New Roman"/>
          <w:sz w:val="28"/>
          <w:szCs w:val="28"/>
        </w:rPr>
        <w:t>2362</w:t>
      </w:r>
    </w:p>
    <w:p w:rsidR="00E9778D" w:rsidRDefault="00E977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5DBC" w:rsidRPr="0079356B" w:rsidRDefault="00675DBC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67AAD" w:rsidRPr="00D312B7" w:rsidRDefault="00C67AAD" w:rsidP="00C67A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  <w:r w:rsidRPr="00D312B7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67AAD" w:rsidRPr="00D312B7" w:rsidRDefault="00E9778D" w:rsidP="00C67AAD">
      <w:pPr>
        <w:jc w:val="center"/>
        <w:rPr>
          <w:sz w:val="28"/>
          <w:szCs w:val="28"/>
        </w:rPr>
      </w:pPr>
      <w:r w:rsidRPr="00D312B7">
        <w:rPr>
          <w:sz w:val="28"/>
          <w:szCs w:val="28"/>
        </w:rPr>
        <w:t>о</w:t>
      </w:r>
      <w:r w:rsidR="00C67AAD" w:rsidRPr="00D312B7">
        <w:rPr>
          <w:sz w:val="28"/>
          <w:szCs w:val="28"/>
        </w:rPr>
        <w:t xml:space="preserve">б оказании социальной помощи гражданам </w:t>
      </w:r>
    </w:p>
    <w:p w:rsidR="008F0EB4" w:rsidRPr="00D312B7" w:rsidRDefault="00C67AAD" w:rsidP="00C67AAD">
      <w:pPr>
        <w:jc w:val="center"/>
        <w:rPr>
          <w:sz w:val="28"/>
          <w:szCs w:val="28"/>
        </w:rPr>
      </w:pPr>
      <w:r w:rsidRPr="00D312B7">
        <w:rPr>
          <w:sz w:val="28"/>
          <w:szCs w:val="28"/>
        </w:rPr>
        <w:t xml:space="preserve">в виде </w:t>
      </w:r>
      <w:r w:rsidR="008F0EB4" w:rsidRPr="00D312B7">
        <w:rPr>
          <w:sz w:val="28"/>
          <w:szCs w:val="28"/>
        </w:rPr>
        <w:t xml:space="preserve">предоставления гражданам </w:t>
      </w:r>
      <w:r w:rsidRPr="00D312B7">
        <w:rPr>
          <w:sz w:val="28"/>
          <w:szCs w:val="28"/>
        </w:rPr>
        <w:t xml:space="preserve">льгот </w:t>
      </w:r>
    </w:p>
    <w:p w:rsidR="00C67AAD" w:rsidRPr="00D312B7" w:rsidRDefault="00C67AAD" w:rsidP="00C67AAD">
      <w:pPr>
        <w:jc w:val="center"/>
        <w:rPr>
          <w:sz w:val="28"/>
          <w:szCs w:val="28"/>
        </w:rPr>
      </w:pPr>
      <w:r w:rsidRPr="00D312B7">
        <w:rPr>
          <w:sz w:val="28"/>
          <w:szCs w:val="28"/>
        </w:rPr>
        <w:t xml:space="preserve">по оплате коммунальных услуг </w:t>
      </w:r>
    </w:p>
    <w:p w:rsidR="00C67AAD" w:rsidRPr="00D312B7" w:rsidRDefault="00C67AAD" w:rsidP="00C67AAD">
      <w:pPr>
        <w:jc w:val="center"/>
        <w:rPr>
          <w:sz w:val="28"/>
          <w:szCs w:val="28"/>
        </w:rPr>
      </w:pPr>
      <w:r w:rsidRPr="00D312B7">
        <w:rPr>
          <w:sz w:val="28"/>
          <w:szCs w:val="28"/>
        </w:rPr>
        <w:t>по отоплению и горячему водоснабжению</w:t>
      </w:r>
    </w:p>
    <w:p w:rsidR="00675DBC" w:rsidRPr="00D312B7" w:rsidRDefault="00675D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DBC" w:rsidRPr="00D312B7" w:rsidRDefault="00675DBC" w:rsidP="008F0EB4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12B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оказания социальной помощи в виде предоставления гражданам льгот по оплате коммунальных услуг по отоплению и горячему водоснабжению</w:t>
      </w:r>
      <w:r w:rsidR="008F0EB4">
        <w:rPr>
          <w:rFonts w:ascii="Times New Roman" w:hAnsi="Times New Roman" w:cs="Times New Roman"/>
          <w:sz w:val="28"/>
          <w:szCs w:val="28"/>
        </w:rPr>
        <w:t xml:space="preserve"> </w:t>
      </w:r>
      <w:r w:rsidRPr="00C67AAD">
        <w:rPr>
          <w:rFonts w:ascii="Times New Roman" w:hAnsi="Times New Roman" w:cs="Times New Roman"/>
          <w:sz w:val="28"/>
          <w:szCs w:val="28"/>
        </w:rPr>
        <w:t>в отношении коммунальных услуг, предоставляемых в период с 01.0</w:t>
      </w:r>
      <w:r w:rsidR="007773F5">
        <w:rPr>
          <w:rFonts w:ascii="Times New Roman" w:hAnsi="Times New Roman" w:cs="Times New Roman"/>
          <w:sz w:val="28"/>
          <w:szCs w:val="28"/>
        </w:rPr>
        <w:t>7</w:t>
      </w:r>
      <w:r w:rsidRPr="00C67AAD">
        <w:rPr>
          <w:rFonts w:ascii="Times New Roman" w:hAnsi="Times New Roman" w:cs="Times New Roman"/>
          <w:sz w:val="28"/>
          <w:szCs w:val="28"/>
        </w:rPr>
        <w:t>.202</w:t>
      </w:r>
      <w:r w:rsidR="007773F5">
        <w:rPr>
          <w:rFonts w:ascii="Times New Roman" w:hAnsi="Times New Roman" w:cs="Times New Roman"/>
          <w:sz w:val="28"/>
          <w:szCs w:val="28"/>
        </w:rPr>
        <w:t>4</w:t>
      </w:r>
      <w:r w:rsidRPr="00C67AAD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w:anchor="P279">
        <w:r w:rsidR="008F0EB4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8F0EB4">
        <w:rPr>
          <w:rFonts w:ascii="Times New Roman" w:hAnsi="Times New Roman" w:cs="Times New Roman"/>
          <w:sz w:val="28"/>
          <w:szCs w:val="28"/>
        </w:rPr>
        <w:t xml:space="preserve"> </w:t>
      </w:r>
      <w:r w:rsidRPr="00C67AAD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>1.2. В целях настоящего Положения применяются следующие понятия: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>1.2.1. льгота по оплате коммунальных услуг по отоплению и горячему водоснабжению, социальная помощь</w:t>
      </w:r>
      <w:r w:rsidR="008F0EB4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C67AAD">
        <w:rPr>
          <w:rFonts w:ascii="Times New Roman" w:hAnsi="Times New Roman" w:cs="Times New Roman"/>
          <w:sz w:val="28"/>
          <w:szCs w:val="28"/>
        </w:rPr>
        <w:t xml:space="preserve">компенсация расходов, связанных </w:t>
      </w:r>
      <w:r w:rsidR="00D03378">
        <w:rPr>
          <w:rFonts w:ascii="Times New Roman" w:hAnsi="Times New Roman" w:cs="Times New Roman"/>
          <w:sz w:val="28"/>
          <w:szCs w:val="28"/>
        </w:rPr>
        <w:t xml:space="preserve">с </w:t>
      </w:r>
      <w:r w:rsidRPr="00C67AAD">
        <w:rPr>
          <w:rFonts w:ascii="Times New Roman" w:hAnsi="Times New Roman" w:cs="Times New Roman"/>
          <w:sz w:val="28"/>
          <w:szCs w:val="28"/>
        </w:rPr>
        <w:t>оплатой гражданином коммунальн</w:t>
      </w:r>
      <w:r w:rsidR="008F0EB4">
        <w:rPr>
          <w:rFonts w:ascii="Times New Roman" w:hAnsi="Times New Roman" w:cs="Times New Roman"/>
          <w:sz w:val="28"/>
          <w:szCs w:val="28"/>
        </w:rPr>
        <w:t>ых услуг, предоставленных с 01.01</w:t>
      </w:r>
      <w:r w:rsidRPr="00C67AAD">
        <w:rPr>
          <w:rFonts w:ascii="Times New Roman" w:hAnsi="Times New Roman" w:cs="Times New Roman"/>
          <w:sz w:val="28"/>
          <w:szCs w:val="28"/>
        </w:rPr>
        <w:t>.20</w:t>
      </w:r>
      <w:r w:rsidR="008F0EB4">
        <w:rPr>
          <w:rFonts w:ascii="Times New Roman" w:hAnsi="Times New Roman" w:cs="Times New Roman"/>
          <w:sz w:val="28"/>
          <w:szCs w:val="28"/>
        </w:rPr>
        <w:t>2</w:t>
      </w:r>
      <w:r w:rsidRPr="00C67AAD">
        <w:rPr>
          <w:rFonts w:ascii="Times New Roman" w:hAnsi="Times New Roman" w:cs="Times New Roman"/>
          <w:sz w:val="28"/>
          <w:szCs w:val="28"/>
        </w:rPr>
        <w:t>1 (включительно), по тарифам, установленным уполномоченным органом государственной власти Алтайского края для соответствующей Теплоснабжающей организации;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>1.2.2. собственник - собственник жилого помещения (держатель лицевого счета);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>1.2.3. наниматель - наниматель государственного или муниципального жилого помещения (держатель лицевого счета);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>1.2.4. Управление - мун</w:t>
      </w:r>
      <w:r w:rsidR="008F0EB4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C67AAD">
        <w:rPr>
          <w:rFonts w:ascii="Times New Roman" w:hAnsi="Times New Roman" w:cs="Times New Roman"/>
          <w:sz w:val="28"/>
          <w:szCs w:val="28"/>
        </w:rPr>
        <w:t>Управление по работе с населен</w:t>
      </w:r>
      <w:r w:rsidR="008F0EB4">
        <w:rPr>
          <w:rFonts w:ascii="Times New Roman" w:hAnsi="Times New Roman" w:cs="Times New Roman"/>
          <w:sz w:val="28"/>
          <w:szCs w:val="28"/>
        </w:rPr>
        <w:t>ием Администрации города Бийска»</w:t>
      </w:r>
      <w:r w:rsidRPr="00C67AAD">
        <w:rPr>
          <w:rFonts w:ascii="Times New Roman" w:hAnsi="Times New Roman" w:cs="Times New Roman"/>
          <w:sz w:val="28"/>
          <w:szCs w:val="28"/>
        </w:rPr>
        <w:t>;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 xml:space="preserve">1.2.5. Теплоснабжающие организации - организации, оказывающие гражданам коммунальные услуги по отоплению и горячему водоснабжению, </w:t>
      </w:r>
      <w:r w:rsidR="00D03378">
        <w:rPr>
          <w:rFonts w:ascii="Times New Roman" w:hAnsi="Times New Roman" w:cs="Times New Roman"/>
          <w:sz w:val="28"/>
          <w:szCs w:val="28"/>
        </w:rPr>
        <w:t>жилых домов, в которых проживают граждане</w:t>
      </w:r>
      <w:r w:rsidRPr="00C67AAD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8F0EB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29">
        <w:r w:rsidRPr="008F0EB4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</w:hyperlink>
      <w:r w:rsidRPr="00C67AAD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9"/>
      <w:bookmarkEnd w:id="1"/>
      <w:r w:rsidRPr="00C67AAD">
        <w:rPr>
          <w:rFonts w:ascii="Times New Roman" w:hAnsi="Times New Roman" w:cs="Times New Roman"/>
          <w:sz w:val="28"/>
          <w:szCs w:val="28"/>
        </w:rPr>
        <w:t xml:space="preserve">1.3. </w:t>
      </w:r>
      <w:bookmarkStart w:id="2" w:name="P70"/>
      <w:bookmarkEnd w:id="2"/>
      <w:r w:rsidRPr="00C67AAD">
        <w:rPr>
          <w:rFonts w:ascii="Times New Roman" w:hAnsi="Times New Roman" w:cs="Times New Roman"/>
          <w:sz w:val="28"/>
          <w:szCs w:val="28"/>
        </w:rPr>
        <w:t xml:space="preserve"> Для предоставления социальной помощи в отношении коммунальных услуг, применяются заявления собственников (нанимателей) и документы, предоставленные в Управление в соответствии с </w:t>
      </w:r>
      <w:hyperlink w:anchor="P113">
        <w:r w:rsidRPr="008A719F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8A719F">
        <w:rPr>
          <w:rFonts w:ascii="Times New Roman" w:hAnsi="Times New Roman" w:cs="Times New Roman"/>
          <w:sz w:val="28"/>
          <w:szCs w:val="28"/>
        </w:rPr>
        <w:t xml:space="preserve"> </w:t>
      </w:r>
      <w:r w:rsidRPr="00C67AAD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675DBC" w:rsidRPr="00C67AAD" w:rsidRDefault="007773F5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>
        <w:rPr>
          <w:rFonts w:ascii="Times New Roman" w:hAnsi="Times New Roman" w:cs="Times New Roman"/>
          <w:sz w:val="28"/>
          <w:szCs w:val="28"/>
        </w:rPr>
        <w:t>1.4</w:t>
      </w:r>
      <w:r w:rsidR="00675DBC" w:rsidRPr="00C67AAD">
        <w:rPr>
          <w:rFonts w:ascii="Times New Roman" w:hAnsi="Times New Roman" w:cs="Times New Roman"/>
          <w:sz w:val="28"/>
          <w:szCs w:val="28"/>
        </w:rPr>
        <w:t>. Социальная помощь предоставляется собственнику (нанимателю) и проживающим совместно с ним членам его семьи (при их наличии).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 xml:space="preserve">Состав членов семьи собственников определяется в соответствии со </w:t>
      </w:r>
      <w:hyperlink r:id="rId8">
        <w:r w:rsidRPr="008F0EB4">
          <w:rPr>
            <w:rFonts w:ascii="Times New Roman" w:hAnsi="Times New Roman" w:cs="Times New Roman"/>
            <w:sz w:val="28"/>
            <w:szCs w:val="28"/>
          </w:rPr>
          <w:t>статьей 31</w:t>
        </w:r>
      </w:hyperlink>
      <w:r w:rsidRPr="008F0EB4">
        <w:rPr>
          <w:rFonts w:ascii="Times New Roman" w:hAnsi="Times New Roman" w:cs="Times New Roman"/>
          <w:sz w:val="28"/>
          <w:szCs w:val="28"/>
        </w:rPr>
        <w:t xml:space="preserve"> </w:t>
      </w:r>
      <w:r w:rsidRPr="00C67AAD">
        <w:rPr>
          <w:rFonts w:ascii="Times New Roman" w:hAnsi="Times New Roman" w:cs="Times New Roman"/>
          <w:sz w:val="28"/>
          <w:szCs w:val="28"/>
        </w:rPr>
        <w:t>Жилищного кодекса Российской Федерации.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 xml:space="preserve">Состав членов семьи нанимателей определяется в соответствии со </w:t>
      </w:r>
      <w:hyperlink r:id="rId9">
        <w:r w:rsidRPr="008F0EB4">
          <w:rPr>
            <w:rFonts w:ascii="Times New Roman" w:hAnsi="Times New Roman" w:cs="Times New Roman"/>
            <w:sz w:val="28"/>
            <w:szCs w:val="28"/>
          </w:rPr>
          <w:t>статьей 69</w:t>
        </w:r>
      </w:hyperlink>
      <w:r w:rsidRPr="00C67AA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675DBC" w:rsidRPr="00C67AAD" w:rsidRDefault="007773F5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75DBC" w:rsidRPr="00C67AAD">
        <w:rPr>
          <w:rFonts w:ascii="Times New Roman" w:hAnsi="Times New Roman" w:cs="Times New Roman"/>
          <w:sz w:val="28"/>
          <w:szCs w:val="28"/>
        </w:rPr>
        <w:t xml:space="preserve">.1. Социальная помощь предоставляется опекуну (собственнику, </w:t>
      </w:r>
      <w:r w:rsidR="00675DBC" w:rsidRPr="00C67AAD">
        <w:rPr>
          <w:rFonts w:ascii="Times New Roman" w:hAnsi="Times New Roman" w:cs="Times New Roman"/>
          <w:sz w:val="28"/>
          <w:szCs w:val="28"/>
        </w:rPr>
        <w:lastRenderedPageBreak/>
        <w:t>нанимателю) и проживающему совместно с ним опекаемому, а также опекаемому (собственнику, нанимателю) и проживающему совместно с ним опекуну.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 xml:space="preserve">Опекаемый включается в состав семьи опекуна, а также опекун включается в состав семьи опекаемого в соответствии со </w:t>
      </w:r>
      <w:hyperlink r:id="rId10">
        <w:r w:rsidRPr="008F0EB4">
          <w:rPr>
            <w:rFonts w:ascii="Times New Roman" w:hAnsi="Times New Roman" w:cs="Times New Roman"/>
            <w:sz w:val="28"/>
            <w:szCs w:val="28"/>
          </w:rPr>
          <w:t>статьей 146</w:t>
        </w:r>
      </w:hyperlink>
      <w:r w:rsidRPr="00C67AAD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Федерации.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8"/>
      <w:bookmarkEnd w:id="4"/>
      <w:r w:rsidRPr="00C67AAD">
        <w:rPr>
          <w:rFonts w:ascii="Times New Roman" w:hAnsi="Times New Roman" w:cs="Times New Roman"/>
          <w:sz w:val="28"/>
          <w:szCs w:val="28"/>
        </w:rPr>
        <w:t>1.</w:t>
      </w:r>
      <w:r w:rsidR="007773F5">
        <w:rPr>
          <w:rFonts w:ascii="Times New Roman" w:hAnsi="Times New Roman" w:cs="Times New Roman"/>
          <w:sz w:val="28"/>
          <w:szCs w:val="28"/>
        </w:rPr>
        <w:t>5</w:t>
      </w:r>
      <w:r w:rsidRPr="00C67AAD">
        <w:rPr>
          <w:rFonts w:ascii="Times New Roman" w:hAnsi="Times New Roman" w:cs="Times New Roman"/>
          <w:sz w:val="28"/>
          <w:szCs w:val="28"/>
        </w:rPr>
        <w:t>. Социальная помощь предоставляется:</w:t>
      </w:r>
    </w:p>
    <w:p w:rsidR="00675DBC" w:rsidRPr="00C67AAD" w:rsidRDefault="007773F5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75DBC" w:rsidRPr="00C67AAD">
        <w:rPr>
          <w:rFonts w:ascii="Times New Roman" w:hAnsi="Times New Roman" w:cs="Times New Roman"/>
          <w:sz w:val="28"/>
          <w:szCs w:val="28"/>
        </w:rPr>
        <w:t xml:space="preserve">.1. в соответствии с </w:t>
      </w:r>
      <w:hyperlink w:anchor="P69">
        <w:r w:rsidR="00675DBC" w:rsidRPr="008F0EB4">
          <w:rPr>
            <w:rFonts w:ascii="Times New Roman" w:hAnsi="Times New Roman" w:cs="Times New Roman"/>
            <w:sz w:val="28"/>
            <w:szCs w:val="28"/>
          </w:rPr>
          <w:t>пунктами 1.</w:t>
        </w:r>
      </w:hyperlink>
      <w:r w:rsidR="00BB01EF">
        <w:rPr>
          <w:rFonts w:ascii="Times New Roman" w:hAnsi="Times New Roman" w:cs="Times New Roman"/>
          <w:sz w:val="28"/>
          <w:szCs w:val="28"/>
        </w:rPr>
        <w:t>4</w:t>
      </w:r>
      <w:r w:rsidR="00675DBC" w:rsidRPr="008F0EB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0">
        <w:r w:rsidR="00675DBC" w:rsidRPr="008F0EB4">
          <w:rPr>
            <w:rFonts w:ascii="Times New Roman" w:hAnsi="Times New Roman" w:cs="Times New Roman"/>
            <w:sz w:val="28"/>
            <w:szCs w:val="28"/>
          </w:rPr>
          <w:t>1.4</w:t>
        </w:r>
      </w:hyperlink>
      <w:r w:rsidR="00ED5FDE">
        <w:rPr>
          <w:rFonts w:ascii="Times New Roman" w:hAnsi="Times New Roman" w:cs="Times New Roman"/>
          <w:sz w:val="28"/>
          <w:szCs w:val="28"/>
        </w:rPr>
        <w:t>.1</w:t>
      </w:r>
      <w:r w:rsidR="00675DBC" w:rsidRPr="008F0EB4">
        <w:rPr>
          <w:rFonts w:ascii="Times New Roman" w:hAnsi="Times New Roman" w:cs="Times New Roman"/>
          <w:sz w:val="28"/>
          <w:szCs w:val="28"/>
        </w:rPr>
        <w:t xml:space="preserve"> </w:t>
      </w:r>
      <w:r w:rsidR="00D312B7">
        <w:rPr>
          <w:rFonts w:ascii="Times New Roman" w:hAnsi="Times New Roman" w:cs="Times New Roman"/>
          <w:sz w:val="28"/>
          <w:szCs w:val="28"/>
        </w:rPr>
        <w:t>настоящего П</w:t>
      </w:r>
      <w:r w:rsidR="00675DBC" w:rsidRPr="00C67AAD">
        <w:rPr>
          <w:rFonts w:ascii="Times New Roman" w:hAnsi="Times New Roman" w:cs="Times New Roman"/>
          <w:sz w:val="28"/>
          <w:szCs w:val="28"/>
        </w:rPr>
        <w:t>оложения в отношении коммунальных услуг, предоставляемых гражданам;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>1.</w:t>
      </w:r>
      <w:r w:rsidR="007773F5">
        <w:rPr>
          <w:rFonts w:ascii="Times New Roman" w:hAnsi="Times New Roman" w:cs="Times New Roman"/>
          <w:sz w:val="28"/>
          <w:szCs w:val="28"/>
        </w:rPr>
        <w:t>5</w:t>
      </w:r>
      <w:r w:rsidRPr="00C67AAD">
        <w:rPr>
          <w:rFonts w:ascii="Times New Roman" w:hAnsi="Times New Roman" w:cs="Times New Roman"/>
          <w:sz w:val="28"/>
          <w:szCs w:val="28"/>
        </w:rPr>
        <w:t>.2. в отношении коммунальных услуг, подлежащих оплате в связи с фактическим использованием (проживанием) одного жилого помещения всеми гражданами-получателями социальной помощи, то есть в связи с их совместным проживанием в данном жилом помещении;</w:t>
      </w:r>
    </w:p>
    <w:p w:rsidR="00675DBC" w:rsidRPr="008A719F" w:rsidRDefault="00A50BDB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75DBC" w:rsidRPr="00C67AAD">
        <w:rPr>
          <w:rFonts w:ascii="Times New Roman" w:hAnsi="Times New Roman" w:cs="Times New Roman"/>
          <w:sz w:val="28"/>
          <w:szCs w:val="28"/>
        </w:rPr>
        <w:t xml:space="preserve">.3. согласно расчету размера социальной помощи с применением стандартов жилой площади помещения, предусмотренных </w:t>
      </w:r>
      <w:hyperlink w:anchor="P160">
        <w:r w:rsidR="00675DBC" w:rsidRPr="008A719F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="008A719F" w:rsidRPr="008A719F">
        <w:rPr>
          <w:rFonts w:ascii="Times New Roman" w:hAnsi="Times New Roman" w:cs="Times New Roman"/>
          <w:sz w:val="28"/>
          <w:szCs w:val="28"/>
        </w:rPr>
        <w:t>.1</w:t>
      </w:r>
      <w:r w:rsidR="00675DBC" w:rsidRPr="008A719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75DBC" w:rsidRPr="00C67AAD" w:rsidRDefault="00A50BDB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3"/>
      <w:bookmarkEnd w:id="5"/>
      <w:r>
        <w:rPr>
          <w:rFonts w:ascii="Times New Roman" w:hAnsi="Times New Roman" w:cs="Times New Roman"/>
          <w:sz w:val="28"/>
          <w:szCs w:val="28"/>
        </w:rPr>
        <w:t>1.6</w:t>
      </w:r>
      <w:r w:rsidR="00675DBC" w:rsidRPr="00C67AAD">
        <w:rPr>
          <w:rFonts w:ascii="Times New Roman" w:hAnsi="Times New Roman" w:cs="Times New Roman"/>
          <w:sz w:val="28"/>
          <w:szCs w:val="28"/>
        </w:rPr>
        <w:t>. Социальная помощь не предоставляется:</w:t>
      </w:r>
    </w:p>
    <w:p w:rsidR="00675DBC" w:rsidRPr="00C67AAD" w:rsidRDefault="00A50BDB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75DBC" w:rsidRPr="00C67AAD">
        <w:rPr>
          <w:rFonts w:ascii="Times New Roman" w:hAnsi="Times New Roman" w:cs="Times New Roman"/>
          <w:sz w:val="28"/>
          <w:szCs w:val="28"/>
        </w:rPr>
        <w:t>.1. в отношении коммунальных услуг, предоставленных до 30.0</w:t>
      </w:r>
      <w:r w:rsidR="008F0EB4">
        <w:rPr>
          <w:rFonts w:ascii="Times New Roman" w:hAnsi="Times New Roman" w:cs="Times New Roman"/>
          <w:sz w:val="28"/>
          <w:szCs w:val="28"/>
        </w:rPr>
        <w:t>6</w:t>
      </w:r>
      <w:r w:rsidR="00675DBC" w:rsidRPr="00C67AAD">
        <w:rPr>
          <w:rFonts w:ascii="Times New Roman" w:hAnsi="Times New Roman" w:cs="Times New Roman"/>
          <w:sz w:val="28"/>
          <w:szCs w:val="28"/>
        </w:rPr>
        <w:t>.20</w:t>
      </w:r>
      <w:r w:rsidR="008F0EB4">
        <w:rPr>
          <w:rFonts w:ascii="Times New Roman" w:hAnsi="Times New Roman" w:cs="Times New Roman"/>
          <w:sz w:val="28"/>
          <w:szCs w:val="28"/>
        </w:rPr>
        <w:t>24</w:t>
      </w:r>
      <w:r w:rsidR="00675DBC" w:rsidRPr="00C67AAD">
        <w:rPr>
          <w:rFonts w:ascii="Times New Roman" w:hAnsi="Times New Roman" w:cs="Times New Roman"/>
          <w:sz w:val="28"/>
          <w:szCs w:val="28"/>
        </w:rPr>
        <w:t xml:space="preserve"> (включительно), гражданам, не подавшим заявления и документы для получения социальной помощи;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>в отношении коммунальн</w:t>
      </w:r>
      <w:r w:rsidR="008F0EB4">
        <w:rPr>
          <w:rFonts w:ascii="Times New Roman" w:hAnsi="Times New Roman" w:cs="Times New Roman"/>
          <w:sz w:val="28"/>
          <w:szCs w:val="28"/>
        </w:rPr>
        <w:t>ых услуг, предоставленных с 01.</w:t>
      </w:r>
      <w:r w:rsidRPr="00C67AAD">
        <w:rPr>
          <w:rFonts w:ascii="Times New Roman" w:hAnsi="Times New Roman" w:cs="Times New Roman"/>
          <w:sz w:val="28"/>
          <w:szCs w:val="28"/>
        </w:rPr>
        <w:t>0</w:t>
      </w:r>
      <w:r w:rsidR="008F0EB4">
        <w:rPr>
          <w:rFonts w:ascii="Times New Roman" w:hAnsi="Times New Roman" w:cs="Times New Roman"/>
          <w:sz w:val="28"/>
          <w:szCs w:val="28"/>
        </w:rPr>
        <w:t>7.2024</w:t>
      </w:r>
      <w:r w:rsidRPr="00C67AAD">
        <w:rPr>
          <w:rFonts w:ascii="Times New Roman" w:hAnsi="Times New Roman" w:cs="Times New Roman"/>
          <w:sz w:val="28"/>
          <w:szCs w:val="28"/>
        </w:rPr>
        <w:t xml:space="preserve"> (включительно), гражданам, не подавшим заявления о предоставлении социальной помощи и (или) не предоставившим документы, предусмотренные </w:t>
      </w:r>
      <w:hyperlink w:anchor="P113">
        <w:r w:rsidRPr="008A719F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8A719F">
        <w:rPr>
          <w:rFonts w:ascii="Times New Roman" w:hAnsi="Times New Roman" w:cs="Times New Roman"/>
          <w:sz w:val="28"/>
          <w:szCs w:val="28"/>
        </w:rPr>
        <w:t xml:space="preserve"> </w:t>
      </w:r>
      <w:r w:rsidRPr="00C67AAD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>При поступлении от граждан указанных документов социальная помощь предоставляется в отношении коммунальных услуг, оказываемых с первого числа месяца, следующего за месяцем поступления документов;</w:t>
      </w:r>
    </w:p>
    <w:p w:rsidR="00675DBC" w:rsidRPr="00C67AAD" w:rsidRDefault="00A50BDB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75DBC" w:rsidRPr="00C67AAD">
        <w:rPr>
          <w:rFonts w:ascii="Times New Roman" w:hAnsi="Times New Roman" w:cs="Times New Roman"/>
          <w:sz w:val="28"/>
          <w:szCs w:val="28"/>
        </w:rPr>
        <w:t xml:space="preserve">.2. гражданам, не отвечающим требованиям </w:t>
      </w:r>
      <w:hyperlink w:anchor="P71">
        <w:r w:rsidR="00675DBC" w:rsidRPr="008A719F">
          <w:rPr>
            <w:rFonts w:ascii="Times New Roman" w:hAnsi="Times New Roman" w:cs="Times New Roman"/>
            <w:sz w:val="28"/>
            <w:szCs w:val="28"/>
          </w:rPr>
          <w:t>пунктов 1.</w:t>
        </w:r>
      </w:hyperlink>
      <w:r w:rsidR="007773F5">
        <w:rPr>
          <w:rFonts w:ascii="Times New Roman" w:hAnsi="Times New Roman" w:cs="Times New Roman"/>
          <w:sz w:val="28"/>
          <w:szCs w:val="28"/>
        </w:rPr>
        <w:t>4</w:t>
      </w:r>
      <w:r w:rsidR="00BB01EF">
        <w:rPr>
          <w:rFonts w:ascii="Times New Roman" w:hAnsi="Times New Roman" w:cs="Times New Roman"/>
          <w:sz w:val="28"/>
          <w:szCs w:val="28"/>
        </w:rPr>
        <w:t xml:space="preserve">. </w:t>
      </w:r>
      <w:r w:rsidR="00675DBC" w:rsidRPr="008A719F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78">
        <w:r w:rsidR="00675DBC" w:rsidRPr="008A719F">
          <w:rPr>
            <w:rFonts w:ascii="Times New Roman" w:hAnsi="Times New Roman" w:cs="Times New Roman"/>
            <w:sz w:val="28"/>
            <w:szCs w:val="28"/>
          </w:rPr>
          <w:t>1.</w:t>
        </w:r>
      </w:hyperlink>
      <w:r w:rsidR="00BB01EF">
        <w:rPr>
          <w:rFonts w:ascii="Times New Roman" w:hAnsi="Times New Roman" w:cs="Times New Roman"/>
          <w:sz w:val="28"/>
          <w:szCs w:val="28"/>
        </w:rPr>
        <w:t>4.1</w:t>
      </w:r>
      <w:r w:rsidR="00675DBC" w:rsidRPr="00C67AAD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75DBC" w:rsidRPr="00C67AAD" w:rsidRDefault="00A50BDB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773F5">
        <w:rPr>
          <w:rFonts w:ascii="Times New Roman" w:hAnsi="Times New Roman" w:cs="Times New Roman"/>
          <w:sz w:val="28"/>
          <w:szCs w:val="28"/>
        </w:rPr>
        <w:t>.3</w:t>
      </w:r>
      <w:r w:rsidR="00675DBC" w:rsidRPr="00C67AAD">
        <w:rPr>
          <w:rFonts w:ascii="Times New Roman" w:hAnsi="Times New Roman" w:cs="Times New Roman"/>
          <w:sz w:val="28"/>
          <w:szCs w:val="28"/>
        </w:rPr>
        <w:t>. в отношении расходов, связанных с оплатой коммунальных услуг по отоплению нежилых помещений;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>1.</w:t>
      </w:r>
      <w:r w:rsidR="00ED5FDE">
        <w:rPr>
          <w:rFonts w:ascii="Times New Roman" w:hAnsi="Times New Roman" w:cs="Times New Roman"/>
          <w:sz w:val="28"/>
          <w:szCs w:val="28"/>
        </w:rPr>
        <w:t>6</w:t>
      </w:r>
      <w:r w:rsidRPr="00C67AAD">
        <w:rPr>
          <w:rFonts w:ascii="Times New Roman" w:hAnsi="Times New Roman" w:cs="Times New Roman"/>
          <w:sz w:val="28"/>
          <w:szCs w:val="28"/>
        </w:rPr>
        <w:t>.</w:t>
      </w:r>
      <w:r w:rsidR="007773F5">
        <w:rPr>
          <w:rFonts w:ascii="Times New Roman" w:hAnsi="Times New Roman" w:cs="Times New Roman"/>
          <w:sz w:val="28"/>
          <w:szCs w:val="28"/>
        </w:rPr>
        <w:t>4</w:t>
      </w:r>
      <w:r w:rsidRPr="00C67AAD">
        <w:rPr>
          <w:rFonts w:ascii="Times New Roman" w:hAnsi="Times New Roman" w:cs="Times New Roman"/>
          <w:sz w:val="28"/>
          <w:szCs w:val="28"/>
        </w:rPr>
        <w:t xml:space="preserve">. на второе и последующее жилое помещение, принадлежащее собственнику-получателю социальной помощи и (или) членам его </w:t>
      </w:r>
      <w:proofErr w:type="gramStart"/>
      <w:r w:rsidRPr="00C67AAD">
        <w:rPr>
          <w:rFonts w:ascii="Times New Roman" w:hAnsi="Times New Roman" w:cs="Times New Roman"/>
          <w:sz w:val="28"/>
          <w:szCs w:val="28"/>
        </w:rPr>
        <w:t>семьи-получателям</w:t>
      </w:r>
      <w:proofErr w:type="gramEnd"/>
      <w:r w:rsidRPr="00C67AAD">
        <w:rPr>
          <w:rFonts w:ascii="Times New Roman" w:hAnsi="Times New Roman" w:cs="Times New Roman"/>
          <w:sz w:val="28"/>
          <w:szCs w:val="28"/>
        </w:rPr>
        <w:t xml:space="preserve"> социальной помощи.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>Вторым и последующим жильем считаются жилые помещения любой формы собственности независимо от уровня благоустройства при условии отсутствия регистрации на этой площади заявителя и членов его семьи (при их наличии);</w:t>
      </w:r>
    </w:p>
    <w:p w:rsidR="00675DBC" w:rsidRPr="00C67AAD" w:rsidRDefault="00675DBC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AD">
        <w:rPr>
          <w:rFonts w:ascii="Times New Roman" w:hAnsi="Times New Roman" w:cs="Times New Roman"/>
          <w:sz w:val="28"/>
          <w:szCs w:val="28"/>
        </w:rPr>
        <w:t>1.</w:t>
      </w:r>
      <w:r w:rsidR="00ED5FDE">
        <w:rPr>
          <w:rFonts w:ascii="Times New Roman" w:hAnsi="Times New Roman" w:cs="Times New Roman"/>
          <w:sz w:val="28"/>
          <w:szCs w:val="28"/>
        </w:rPr>
        <w:t>6</w:t>
      </w:r>
      <w:r w:rsidRPr="00C67AAD">
        <w:rPr>
          <w:rFonts w:ascii="Times New Roman" w:hAnsi="Times New Roman" w:cs="Times New Roman"/>
          <w:sz w:val="28"/>
          <w:szCs w:val="28"/>
        </w:rPr>
        <w:t>.</w:t>
      </w:r>
      <w:r w:rsidR="007773F5">
        <w:rPr>
          <w:rFonts w:ascii="Times New Roman" w:hAnsi="Times New Roman" w:cs="Times New Roman"/>
          <w:sz w:val="28"/>
          <w:szCs w:val="28"/>
        </w:rPr>
        <w:t>5</w:t>
      </w:r>
      <w:r w:rsidRPr="00C67AAD">
        <w:rPr>
          <w:rFonts w:ascii="Times New Roman" w:hAnsi="Times New Roman" w:cs="Times New Roman"/>
          <w:sz w:val="28"/>
          <w:szCs w:val="28"/>
        </w:rPr>
        <w:t>. гражданам, использующим жилое помещение или его часть не для своего фактического проживания и (или) не по установленному назначению (в том числе сдача в аренду, осуществление предпринимательской деятельности и т.п.), а также гражданам, не использующим жилое помещение для фактического проживания;</w:t>
      </w:r>
    </w:p>
    <w:p w:rsidR="00675DBC" w:rsidRPr="00C67AAD" w:rsidRDefault="007773F5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5F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.6</w:t>
      </w:r>
      <w:r w:rsidR="00675DBC" w:rsidRPr="00C67AAD">
        <w:rPr>
          <w:rFonts w:ascii="Times New Roman" w:hAnsi="Times New Roman" w:cs="Times New Roman"/>
          <w:sz w:val="28"/>
          <w:szCs w:val="28"/>
        </w:rPr>
        <w:t>. при выявлении недостоверности документов (сведений), предоставленных для получения социальной помощи.</w:t>
      </w:r>
    </w:p>
    <w:p w:rsidR="007773F5" w:rsidRDefault="007773F5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2B7" w:rsidRDefault="00D312B7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2B7" w:rsidRPr="00C67AAD" w:rsidRDefault="00D312B7" w:rsidP="008F0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DBC" w:rsidRPr="00E91179" w:rsidRDefault="00675DB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6" w:name="P108"/>
      <w:bookmarkEnd w:id="6"/>
      <w:r w:rsidRPr="00E91179">
        <w:rPr>
          <w:rFonts w:ascii="Times New Roman" w:hAnsi="Times New Roman" w:cs="Times New Roman"/>
          <w:b w:val="0"/>
          <w:sz w:val="28"/>
          <w:szCs w:val="28"/>
        </w:rPr>
        <w:lastRenderedPageBreak/>
        <w:t>2. Порядок назначения социальной помощи в отношении</w:t>
      </w:r>
    </w:p>
    <w:p w:rsidR="00D312B7" w:rsidRDefault="00675D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1179">
        <w:rPr>
          <w:rFonts w:ascii="Times New Roman" w:hAnsi="Times New Roman" w:cs="Times New Roman"/>
          <w:b w:val="0"/>
          <w:sz w:val="28"/>
          <w:szCs w:val="28"/>
        </w:rPr>
        <w:t>коммунальных услуг, предоставленных гражданам</w:t>
      </w:r>
    </w:p>
    <w:p w:rsidR="00D312B7" w:rsidRDefault="00D312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DBC" w:rsidRPr="00E91179" w:rsidRDefault="00675DBC" w:rsidP="00D312B7">
      <w:pPr>
        <w:tabs>
          <w:tab w:val="left" w:pos="5760"/>
        </w:tabs>
        <w:ind w:firstLine="709"/>
        <w:rPr>
          <w:sz w:val="28"/>
          <w:szCs w:val="28"/>
        </w:rPr>
      </w:pPr>
      <w:bookmarkStart w:id="7" w:name="P112"/>
      <w:bookmarkEnd w:id="7"/>
      <w:r w:rsidRPr="00E91179">
        <w:rPr>
          <w:sz w:val="28"/>
          <w:szCs w:val="28"/>
        </w:rPr>
        <w:t>2.1. Назначение социальной помощи или отказ в назначении социальной помощи в отношении коммунальных услуг, предоставленных гражданам с 01.0</w:t>
      </w:r>
      <w:r w:rsidR="00E91179">
        <w:rPr>
          <w:sz w:val="28"/>
          <w:szCs w:val="28"/>
        </w:rPr>
        <w:t>7</w:t>
      </w:r>
      <w:r w:rsidRPr="00E91179">
        <w:rPr>
          <w:sz w:val="28"/>
          <w:szCs w:val="28"/>
        </w:rPr>
        <w:t>.20</w:t>
      </w:r>
      <w:r w:rsidR="00E91179">
        <w:rPr>
          <w:sz w:val="28"/>
          <w:szCs w:val="28"/>
        </w:rPr>
        <w:t>24</w:t>
      </w:r>
      <w:r w:rsidRPr="00E91179">
        <w:rPr>
          <w:sz w:val="28"/>
          <w:szCs w:val="28"/>
        </w:rPr>
        <w:t xml:space="preserve"> (включительно), осуществляются </w:t>
      </w:r>
      <w:r w:rsidR="00E91179">
        <w:rPr>
          <w:sz w:val="28"/>
          <w:szCs w:val="28"/>
        </w:rPr>
        <w:t>Управлением</w:t>
      </w:r>
      <w:r w:rsidRPr="00E91179">
        <w:rPr>
          <w:sz w:val="28"/>
          <w:szCs w:val="28"/>
        </w:rPr>
        <w:t>.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3"/>
      <w:bookmarkEnd w:id="8"/>
      <w:r w:rsidRPr="00E91179">
        <w:rPr>
          <w:rFonts w:ascii="Times New Roman" w:hAnsi="Times New Roman" w:cs="Times New Roman"/>
          <w:sz w:val="28"/>
          <w:szCs w:val="28"/>
        </w:rPr>
        <w:t>2.2. Для назначения социальной помощи собственнику (нанимателю) необходимо обратиться в Управление с письменным заявлением о предоставле</w:t>
      </w:r>
      <w:r w:rsidR="00E91179">
        <w:rPr>
          <w:rFonts w:ascii="Times New Roman" w:hAnsi="Times New Roman" w:cs="Times New Roman"/>
          <w:sz w:val="28"/>
          <w:szCs w:val="28"/>
        </w:rPr>
        <w:t>нии социальной помощи (далее – «заявление»</w:t>
      </w:r>
      <w:r w:rsidRPr="00E91179">
        <w:rPr>
          <w:rFonts w:ascii="Times New Roman" w:hAnsi="Times New Roman" w:cs="Times New Roman"/>
          <w:sz w:val="28"/>
          <w:szCs w:val="28"/>
        </w:rPr>
        <w:t>) с указанием сведений о составе совместно проживающих членов семьи, данных счета для перечисления социальной помощи и приложением следующих документов: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а) оригиналы документов, содержащих сведения о лицах, проживающих совместно с заявителем, оригинал выписки из домовой книги, а также копии документов, подтверждающих правовые основания владения и пользования заявителем жилым помещением, в котором он и члены его семьи совместно проживают (копии предоставляются с приложением оригиналов документов для сличения);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б) копии документов, подтверждающих правовые основания отнесения лиц, проживающих совместно с заявителем по месту жительства, к членам его семьи, с приложением оригиналов документов для сличения;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в) если член семьи, прописанный (состоящий на регистрационном учете) на данной жилой площади, находится в розыске или в местах лишения свободы по решению судебных органов - оригинал документа, подтверждающего данное обстоятельство;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г) согласие заявителя и совместно проживающих с ним членов его семьи на обработку их персональных данных для предоставления социальной помощи;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д) копия справки об инвалидности, выданной уполномоченным органом (предоставляется инвалидами, одиноко проживающими в сельском населенном пункте, расположенном на территории городского округа).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2.2.1. Для переоформления социальной помощи собственнику (нанимателю) необходимо обратиться в Управление с письменным заявлением о предоставлении социальной помощи, оригиналом выписки из домовой книги (адресной справки), содержащей сведения о лицах, проживающих совместно с заявителями документом, подтверждающим право собственности на жилое помещение.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 xml:space="preserve">В случае утраты (приобретении) права собственности (пользования) жилым помещением, изменения состава семьи собственник (наниматель) предоставляет в Управление документы, указанные в </w:t>
      </w:r>
      <w:hyperlink w:anchor="P113">
        <w:r w:rsidRPr="00E91179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E91179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2.3. При подаче заявления заявитель предоставляет в Управление оригиналы предоставленных в копиях документов для их сличения.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Представитель Управления, принимающий заявление: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сличает копии получаемых документов с их оригиналами;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при соответствии копий документов их оригиналам самостоятельно заверяет копии документов и принимает их с заявлением, оригиналы документов возвращает заявителю;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 xml:space="preserve">при несоответствии копий документов их оригиналам возвращает документы и заявление без рассмотрения. Данный возврат не препятствует повторной подаче </w:t>
      </w:r>
      <w:r w:rsidRPr="00E91179">
        <w:rPr>
          <w:rFonts w:ascii="Times New Roman" w:hAnsi="Times New Roman" w:cs="Times New Roman"/>
          <w:sz w:val="28"/>
          <w:szCs w:val="28"/>
        </w:rPr>
        <w:lastRenderedPageBreak/>
        <w:t>заявления с повторным предоставлением оригиналов документов и их соответствующих копий;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вносит данные принятого заявления и необходимые сведения из приложенных к нему документов в базу данных, по требованию заявителя выдает ему расписку об этом;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формирует личное дело заявителя.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 xml:space="preserve">2.4. </w:t>
      </w:r>
      <w:r w:rsidR="00E91179">
        <w:rPr>
          <w:rFonts w:ascii="Times New Roman" w:hAnsi="Times New Roman" w:cs="Times New Roman"/>
          <w:sz w:val="28"/>
          <w:szCs w:val="28"/>
        </w:rPr>
        <w:t>Управление</w:t>
      </w:r>
      <w:r w:rsidRPr="00E91179">
        <w:rPr>
          <w:rFonts w:ascii="Times New Roman" w:hAnsi="Times New Roman" w:cs="Times New Roman"/>
          <w:sz w:val="28"/>
          <w:szCs w:val="28"/>
        </w:rPr>
        <w:t xml:space="preserve"> рассматривает заявления о предоставлении социальной помощи не позднее 10 (десяти) рабочих дней с даты их получения представителем Управления.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2.5. Социальная помощь назначается по основаниям, предусмотренным настоящим Положением, на 12 календарных месяцев, следующих после месяца поступления заявления в Управление.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 xml:space="preserve">2.6. </w:t>
      </w:r>
      <w:r w:rsidR="00E91179">
        <w:rPr>
          <w:rFonts w:ascii="Times New Roman" w:hAnsi="Times New Roman" w:cs="Times New Roman"/>
          <w:sz w:val="28"/>
          <w:szCs w:val="28"/>
        </w:rPr>
        <w:t>Управление</w:t>
      </w:r>
      <w:r w:rsidRPr="00E91179">
        <w:rPr>
          <w:rFonts w:ascii="Times New Roman" w:hAnsi="Times New Roman" w:cs="Times New Roman"/>
          <w:sz w:val="28"/>
          <w:szCs w:val="28"/>
        </w:rPr>
        <w:t xml:space="preserve"> отказывает в назначении социальной помощи по основаниям, предусмотренным </w:t>
      </w:r>
      <w:hyperlink w:anchor="P83">
        <w:r w:rsidRPr="00E91179">
          <w:rPr>
            <w:rFonts w:ascii="Times New Roman" w:hAnsi="Times New Roman" w:cs="Times New Roman"/>
            <w:sz w:val="28"/>
            <w:szCs w:val="28"/>
          </w:rPr>
          <w:t>пунктом 1.</w:t>
        </w:r>
      </w:hyperlink>
      <w:r w:rsidR="00A50BDB">
        <w:rPr>
          <w:rFonts w:ascii="Times New Roman" w:hAnsi="Times New Roman" w:cs="Times New Roman"/>
          <w:sz w:val="28"/>
          <w:szCs w:val="28"/>
        </w:rPr>
        <w:t>6</w:t>
      </w:r>
      <w:r w:rsidRPr="00E9117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79">
        <w:rPr>
          <w:rFonts w:ascii="Times New Roman" w:hAnsi="Times New Roman" w:cs="Times New Roman"/>
          <w:sz w:val="28"/>
          <w:szCs w:val="28"/>
        </w:rPr>
        <w:t>2.7. Решения оформляются протоколом, который утверждается руководителем Управления.</w:t>
      </w:r>
    </w:p>
    <w:p w:rsidR="00675DBC" w:rsidRPr="00E91179" w:rsidRDefault="00675DBC" w:rsidP="00E91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DBC" w:rsidRPr="001662F8" w:rsidRDefault="001662F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9" w:name="P140"/>
      <w:bookmarkEnd w:id="9"/>
      <w:r w:rsidRPr="001662F8">
        <w:rPr>
          <w:rFonts w:ascii="Times New Roman" w:hAnsi="Times New Roman" w:cs="Times New Roman"/>
          <w:b w:val="0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b w:val="0"/>
          <w:sz w:val="28"/>
          <w:szCs w:val="28"/>
        </w:rPr>
        <w:t xml:space="preserve">. Порядок расчета размера и предоставления </w:t>
      </w:r>
      <w:proofErr w:type="gramStart"/>
      <w:r w:rsidR="00675DBC" w:rsidRPr="001662F8">
        <w:rPr>
          <w:rFonts w:ascii="Times New Roman" w:hAnsi="Times New Roman" w:cs="Times New Roman"/>
          <w:b w:val="0"/>
          <w:sz w:val="28"/>
          <w:szCs w:val="28"/>
        </w:rPr>
        <w:t>социальной</w:t>
      </w:r>
      <w:proofErr w:type="gramEnd"/>
    </w:p>
    <w:p w:rsidR="007773F5" w:rsidRDefault="00675D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62F8">
        <w:rPr>
          <w:rFonts w:ascii="Times New Roman" w:hAnsi="Times New Roman" w:cs="Times New Roman"/>
          <w:b w:val="0"/>
          <w:sz w:val="28"/>
          <w:szCs w:val="28"/>
        </w:rPr>
        <w:t>помощи в отношении коммунальных услуг</w:t>
      </w:r>
      <w:r w:rsidR="007773F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675DBC" w:rsidRPr="001662F8" w:rsidRDefault="007773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предоставляемые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гражданам</w:t>
      </w:r>
    </w:p>
    <w:p w:rsidR="00675DBC" w:rsidRPr="00D312B7" w:rsidRDefault="00675D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>.1. Управление: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 xml:space="preserve">.1.1. </w:t>
      </w:r>
      <w:r w:rsidR="007773F5">
        <w:rPr>
          <w:rFonts w:ascii="Times New Roman" w:hAnsi="Times New Roman" w:cs="Times New Roman"/>
          <w:sz w:val="28"/>
          <w:szCs w:val="28"/>
        </w:rPr>
        <w:t xml:space="preserve">по мере получения заявления от гражданина вносит в реестр и </w:t>
      </w:r>
      <w:r w:rsidR="00675DBC" w:rsidRPr="001662F8">
        <w:rPr>
          <w:rFonts w:ascii="Times New Roman" w:hAnsi="Times New Roman" w:cs="Times New Roman"/>
          <w:sz w:val="28"/>
          <w:szCs w:val="28"/>
        </w:rPr>
        <w:t>не позднее 25 числа текущего месяца формирует и передает Теплоснабжающей организации первую версию реестра социальной помощи в разрезе теплоснабжающих организаций с указанием следующей информации о жилом помещении и получателе социальной помощи:</w:t>
      </w:r>
    </w:p>
    <w:p w:rsidR="00675DBC" w:rsidRPr="001662F8" w:rsidRDefault="00675DBC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F8">
        <w:rPr>
          <w:rFonts w:ascii="Times New Roman" w:hAnsi="Times New Roman" w:cs="Times New Roman"/>
          <w:sz w:val="28"/>
          <w:szCs w:val="28"/>
        </w:rPr>
        <w:t>а) фамилия, имя, отчество (при наличии) получателей социальной помощи;</w:t>
      </w:r>
    </w:p>
    <w:p w:rsidR="00675DBC" w:rsidRPr="001662F8" w:rsidRDefault="00675DBC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F8">
        <w:rPr>
          <w:rFonts w:ascii="Times New Roman" w:hAnsi="Times New Roman" w:cs="Times New Roman"/>
          <w:sz w:val="28"/>
          <w:szCs w:val="28"/>
        </w:rPr>
        <w:t>б) улица, дом, корпус, номер квартиры (дома);</w:t>
      </w:r>
    </w:p>
    <w:p w:rsidR="00675DBC" w:rsidRPr="001662F8" w:rsidRDefault="00675DBC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F8">
        <w:rPr>
          <w:rFonts w:ascii="Times New Roman" w:hAnsi="Times New Roman" w:cs="Times New Roman"/>
          <w:sz w:val="28"/>
          <w:szCs w:val="28"/>
        </w:rPr>
        <w:t>в) количество граждан, имеющих право на получение социальной помощи;</w:t>
      </w:r>
    </w:p>
    <w:p w:rsidR="00675DBC" w:rsidRPr="001662F8" w:rsidRDefault="00675DBC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F8">
        <w:rPr>
          <w:rFonts w:ascii="Times New Roman" w:hAnsi="Times New Roman" w:cs="Times New Roman"/>
          <w:sz w:val="28"/>
          <w:szCs w:val="28"/>
        </w:rPr>
        <w:t>г) счет для перечисления социальной помощи.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>.1.2. исключает из реестра сведения об умерших гражданах, а также о гражданах, утративших право на получение социальной помощи;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 xml:space="preserve">.1.3. не позднее 15 числа следующего за </w:t>
      </w:r>
      <w:proofErr w:type="gramStart"/>
      <w:r w:rsidR="00675DBC" w:rsidRPr="001662F8">
        <w:rPr>
          <w:rFonts w:ascii="Times New Roman" w:hAnsi="Times New Roman" w:cs="Times New Roman"/>
          <w:sz w:val="28"/>
          <w:szCs w:val="28"/>
        </w:rPr>
        <w:t>истекшим</w:t>
      </w:r>
      <w:proofErr w:type="gramEnd"/>
      <w:r w:rsidR="00675DBC" w:rsidRPr="001662F8">
        <w:rPr>
          <w:rFonts w:ascii="Times New Roman" w:hAnsi="Times New Roman" w:cs="Times New Roman"/>
          <w:sz w:val="28"/>
          <w:szCs w:val="28"/>
        </w:rPr>
        <w:t xml:space="preserve"> месяца:</w:t>
      </w:r>
    </w:p>
    <w:p w:rsidR="00675DBC" w:rsidRPr="001662F8" w:rsidRDefault="00675DBC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F8">
        <w:rPr>
          <w:rFonts w:ascii="Times New Roman" w:hAnsi="Times New Roman" w:cs="Times New Roman"/>
          <w:sz w:val="28"/>
          <w:szCs w:val="28"/>
        </w:rPr>
        <w:t>а) получает вторую версию реестра социальной помощи от Теплоснабжающей организации;</w:t>
      </w:r>
    </w:p>
    <w:p w:rsidR="00675DBC" w:rsidRPr="001662F8" w:rsidRDefault="00675DBC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F8">
        <w:rPr>
          <w:rFonts w:ascii="Times New Roman" w:hAnsi="Times New Roman" w:cs="Times New Roman"/>
          <w:sz w:val="28"/>
          <w:szCs w:val="28"/>
        </w:rPr>
        <w:t>б) не позднее 2 (двух) рабочих дней с даты завершения указанных выше действий направляет в Финансовое управление Администрации города Бийска заявку о финансировании на предоставление бюджетных сре</w:t>
      </w:r>
      <w:proofErr w:type="gramStart"/>
      <w:r w:rsidRPr="001662F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662F8">
        <w:rPr>
          <w:rFonts w:ascii="Times New Roman" w:hAnsi="Times New Roman" w:cs="Times New Roman"/>
          <w:sz w:val="28"/>
          <w:szCs w:val="28"/>
        </w:rPr>
        <w:t>я выплаты социальной помощи;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>.1.4. не позднее 5 (пяти) рабочих дней осуществляет за счет поступивших бюджетных средств выплату социальной помощи;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>.1.5. осуществляет учет социальной помощи, предоставленной гражданам;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 xml:space="preserve">.1.6. несет ответственность за хранение полученных от граждан документов и достоверность сведений, внесенных в первую версию реестра социальной помощи, обеспечивает сохранность полученной (обработанной) информации (сведений) и ее </w:t>
      </w:r>
      <w:r w:rsidR="00675DBC" w:rsidRPr="001662F8">
        <w:rPr>
          <w:rFonts w:ascii="Times New Roman" w:hAnsi="Times New Roman" w:cs="Times New Roman"/>
          <w:sz w:val="28"/>
          <w:szCs w:val="28"/>
        </w:rPr>
        <w:lastRenderedPageBreak/>
        <w:t>необходимую защиту.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>.2. Теплоснабжающая организация: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>.2.1. получает и обрабатывает первую версию реестра социальной помощи;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>.2.2. не позднее 15 числа каждого месяца формирует вторую версию реестра социальной помощи за истекший месяц и направляет ее Управлению.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>.3. При обработке первой версии и формировании второй версии реестра социальной помощи Теплоснабжающая организация осуществляет следующие действия: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>.3.1. применяет стандарты жилой площади помещения, установленные Администрацией города Бийска;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>.3.2. исключает из первой версии реестра социальной помощи лиц, не имеющих (утративших) права на ее получение;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89"/>
      <w:bookmarkEnd w:id="10"/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 xml:space="preserve">.3.3. рассчитывает размер социальной помощи в соответствии с </w:t>
      </w:r>
      <w:hyperlink w:anchor="P161">
        <w:r w:rsidR="00675DBC" w:rsidRPr="009B465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9B4659">
          <w:rPr>
            <w:rFonts w:ascii="Times New Roman" w:hAnsi="Times New Roman" w:cs="Times New Roman"/>
            <w:sz w:val="28"/>
            <w:szCs w:val="28"/>
          </w:rPr>
          <w:t>4</w:t>
        </w:r>
        <w:r w:rsidR="00675DBC" w:rsidRPr="009B4659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675DBC" w:rsidRPr="001662F8">
        <w:rPr>
          <w:rFonts w:ascii="Times New Roman" w:hAnsi="Times New Roman" w:cs="Times New Roman"/>
          <w:sz w:val="28"/>
          <w:szCs w:val="28"/>
        </w:rPr>
        <w:t xml:space="preserve"> настоящего Положения, с учетом льгот по оплате коммунальных услуг (отопление и горячая вода), предоставляемых льготным категориям граждан, и заполняет соответствующую графу реестра.</w:t>
      </w:r>
    </w:p>
    <w:p w:rsidR="00675DBC" w:rsidRPr="001662F8" w:rsidRDefault="00675DBC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F8">
        <w:rPr>
          <w:rFonts w:ascii="Times New Roman" w:hAnsi="Times New Roman" w:cs="Times New Roman"/>
          <w:sz w:val="28"/>
          <w:szCs w:val="28"/>
        </w:rPr>
        <w:t xml:space="preserve">При наличии прибора учета горячей воды для расчета размера социальной помощи применяется объем фактического потребления (кратно количеству </w:t>
      </w:r>
      <w:proofErr w:type="gramStart"/>
      <w:r w:rsidRPr="001662F8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1662F8">
        <w:rPr>
          <w:rFonts w:ascii="Times New Roman" w:hAnsi="Times New Roman" w:cs="Times New Roman"/>
          <w:sz w:val="28"/>
          <w:szCs w:val="28"/>
        </w:rPr>
        <w:t>), при превышении объема фактического учтенного потребления горячей воды над установленным нормативом потребления для расчета социальной помощи принимается установленный норматив потребления горячей воды;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>.3.4. несет ответственность за обоснованность, правильность и своевременность осуществления перечисленных выше действий, обеспечивает сохранность полученной (обработанной) информации (сведений) и ее необходимую защиту.</w:t>
      </w:r>
    </w:p>
    <w:p w:rsidR="009B4659" w:rsidRPr="009B4659" w:rsidRDefault="009B4659" w:rsidP="00777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9B4659">
        <w:rPr>
          <w:rFonts w:ascii="Times New Roman" w:hAnsi="Times New Roman" w:cs="Times New Roman"/>
          <w:sz w:val="28"/>
          <w:szCs w:val="28"/>
        </w:rPr>
        <w:t>азмер социальной помощи гражданину определяется как разница между стоимостью коммунальных услуг Теплоснабжающей организации по отоплению и горячему водоснабжению, рассчитанной исходя из предельно допустимых тарифов, установленных для теплоснабжающих организаций</w:t>
      </w:r>
      <w:r w:rsidR="007773F5">
        <w:rPr>
          <w:rFonts w:ascii="Times New Roman" w:hAnsi="Times New Roman" w:cs="Times New Roman"/>
          <w:sz w:val="28"/>
          <w:szCs w:val="28"/>
        </w:rPr>
        <w:t>, с учетом предельного индекс</w:t>
      </w:r>
      <w:r w:rsidR="00ED5FDE">
        <w:rPr>
          <w:rFonts w:ascii="Times New Roman" w:hAnsi="Times New Roman" w:cs="Times New Roman"/>
          <w:sz w:val="28"/>
          <w:szCs w:val="28"/>
        </w:rPr>
        <w:t>а платы граждан установленного н</w:t>
      </w:r>
      <w:r w:rsidR="007773F5">
        <w:rPr>
          <w:rFonts w:ascii="Times New Roman" w:hAnsi="Times New Roman" w:cs="Times New Roman"/>
          <w:sz w:val="28"/>
          <w:szCs w:val="28"/>
        </w:rPr>
        <w:t xml:space="preserve">а основании Указа Губернатора Алтайского края на соответствующий период </w:t>
      </w:r>
      <w:r w:rsidRPr="009B4659">
        <w:rPr>
          <w:rFonts w:ascii="Times New Roman" w:hAnsi="Times New Roman" w:cs="Times New Roman"/>
          <w:sz w:val="28"/>
          <w:szCs w:val="28"/>
        </w:rPr>
        <w:t>и стоимостью коммунальных услуг филиала «</w:t>
      </w:r>
      <w:proofErr w:type="spellStart"/>
      <w:r w:rsidRPr="009B4659">
        <w:rPr>
          <w:rFonts w:ascii="Times New Roman" w:hAnsi="Times New Roman" w:cs="Times New Roman"/>
          <w:sz w:val="28"/>
          <w:szCs w:val="28"/>
        </w:rPr>
        <w:t>Бийскэнерго</w:t>
      </w:r>
      <w:proofErr w:type="spellEnd"/>
      <w:r w:rsidRPr="009B4659">
        <w:rPr>
          <w:rFonts w:ascii="Times New Roman" w:hAnsi="Times New Roman" w:cs="Times New Roman"/>
          <w:sz w:val="28"/>
          <w:szCs w:val="28"/>
        </w:rPr>
        <w:t>» АО «СГК-Алтай»  из расчета предельно допустимых тарифов по отоплению и</w:t>
      </w:r>
      <w:proofErr w:type="gramEnd"/>
      <w:r w:rsidRPr="009B4659">
        <w:rPr>
          <w:rFonts w:ascii="Times New Roman" w:hAnsi="Times New Roman" w:cs="Times New Roman"/>
          <w:sz w:val="28"/>
          <w:szCs w:val="28"/>
        </w:rPr>
        <w:t xml:space="preserve"> горячему водоснабжению (за соответствующий период).</w:t>
      </w:r>
    </w:p>
    <w:p w:rsidR="00675DBC" w:rsidRPr="001662F8" w:rsidRDefault="009B4659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659">
        <w:rPr>
          <w:rFonts w:ascii="Times New Roman" w:hAnsi="Times New Roman" w:cs="Times New Roman"/>
          <w:sz w:val="28"/>
          <w:szCs w:val="28"/>
        </w:rPr>
        <w:t>При определении размера социальной помощи в части горячего водоснабжения используется стоимость коммунальных услуг, рассчитанных с использованием предельно допустимых тарифов</w:t>
      </w:r>
      <w:r w:rsidR="007773F5">
        <w:rPr>
          <w:rFonts w:ascii="Times New Roman" w:hAnsi="Times New Roman" w:cs="Times New Roman"/>
          <w:sz w:val="28"/>
          <w:szCs w:val="28"/>
        </w:rPr>
        <w:t xml:space="preserve"> (с учетом предельного индекс</w:t>
      </w:r>
      <w:r w:rsidR="00ED5FDE">
        <w:rPr>
          <w:rFonts w:ascii="Times New Roman" w:hAnsi="Times New Roman" w:cs="Times New Roman"/>
          <w:sz w:val="28"/>
          <w:szCs w:val="28"/>
        </w:rPr>
        <w:t>а платы граждан установленного н</w:t>
      </w:r>
      <w:r w:rsidR="007773F5">
        <w:rPr>
          <w:rFonts w:ascii="Times New Roman" w:hAnsi="Times New Roman" w:cs="Times New Roman"/>
          <w:sz w:val="28"/>
          <w:szCs w:val="28"/>
        </w:rPr>
        <w:t>а основании Указа Губернатора Алтайского края на соответствующий период)</w:t>
      </w:r>
      <w:r w:rsidRPr="009B4659">
        <w:rPr>
          <w:rFonts w:ascii="Times New Roman" w:hAnsi="Times New Roman" w:cs="Times New Roman"/>
          <w:sz w:val="28"/>
          <w:szCs w:val="28"/>
        </w:rPr>
        <w:t xml:space="preserve"> на горячую воду, поставляемую Теплоснабжающей организацией, и стоимость коммунальных услуг на горячую воду филиала «</w:t>
      </w:r>
      <w:proofErr w:type="spellStart"/>
      <w:r w:rsidRPr="009B4659">
        <w:rPr>
          <w:rFonts w:ascii="Times New Roman" w:hAnsi="Times New Roman" w:cs="Times New Roman"/>
          <w:sz w:val="28"/>
          <w:szCs w:val="28"/>
        </w:rPr>
        <w:t>Бийскэнерго</w:t>
      </w:r>
      <w:proofErr w:type="spellEnd"/>
      <w:r w:rsidRPr="009B4659">
        <w:rPr>
          <w:rFonts w:ascii="Times New Roman" w:hAnsi="Times New Roman" w:cs="Times New Roman"/>
          <w:sz w:val="28"/>
          <w:szCs w:val="28"/>
        </w:rPr>
        <w:t>» АО «СГК-Алтай» из расчета предельно допустимых тарифов, включающих в себя</w:t>
      </w:r>
      <w:proofErr w:type="gramEnd"/>
      <w:r w:rsidRPr="009B4659">
        <w:rPr>
          <w:rFonts w:ascii="Times New Roman" w:hAnsi="Times New Roman" w:cs="Times New Roman"/>
          <w:sz w:val="28"/>
          <w:szCs w:val="28"/>
        </w:rPr>
        <w:t xml:space="preserve"> компонент на тепловую энергию, компонент на холодную воду, используемых для целей горячего водоснабжения, с учетом нормативов расхода тепловой энергии на подогрев холодной воды для предоставления коммунальной услуги по горячему во</w:t>
      </w:r>
      <w:r>
        <w:rPr>
          <w:rFonts w:ascii="Times New Roman" w:hAnsi="Times New Roman" w:cs="Times New Roman"/>
          <w:sz w:val="28"/>
          <w:szCs w:val="28"/>
        </w:rPr>
        <w:t>доснабжению в жилых помещениях.</w:t>
      </w:r>
    </w:p>
    <w:p w:rsidR="00675DBC" w:rsidRPr="001662F8" w:rsidRDefault="009B4659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BC" w:rsidRPr="001662F8">
        <w:rPr>
          <w:rFonts w:ascii="Times New Roman" w:hAnsi="Times New Roman" w:cs="Times New Roman"/>
          <w:sz w:val="28"/>
          <w:szCs w:val="28"/>
        </w:rPr>
        <w:t xml:space="preserve">.5. Социальная помощь предоставляется в безналичной форме путем перечисления денежных средств на указанный в заявлении о предоставлении </w:t>
      </w:r>
      <w:r w:rsidR="00675DBC" w:rsidRPr="001662F8">
        <w:rPr>
          <w:rFonts w:ascii="Times New Roman" w:hAnsi="Times New Roman" w:cs="Times New Roman"/>
          <w:sz w:val="28"/>
          <w:szCs w:val="28"/>
        </w:rPr>
        <w:lastRenderedPageBreak/>
        <w:t>социальной помощи счет.</w:t>
      </w:r>
    </w:p>
    <w:p w:rsidR="00675DBC" w:rsidRPr="001662F8" w:rsidRDefault="00675DBC" w:rsidP="0016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DBC" w:rsidRPr="009B4659" w:rsidRDefault="009B465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675DBC" w:rsidRPr="009B4659">
        <w:rPr>
          <w:rFonts w:ascii="Times New Roman" w:hAnsi="Times New Roman" w:cs="Times New Roman"/>
          <w:b w:val="0"/>
          <w:sz w:val="28"/>
          <w:szCs w:val="28"/>
        </w:rPr>
        <w:t>. Прочие условия</w:t>
      </w:r>
    </w:p>
    <w:p w:rsidR="00675DBC" w:rsidRPr="00D312B7" w:rsidRDefault="00675D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DBC" w:rsidRPr="009B4659" w:rsidRDefault="009B4659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98"/>
      <w:bookmarkEnd w:id="11"/>
      <w:r>
        <w:rPr>
          <w:rFonts w:ascii="Times New Roman" w:hAnsi="Times New Roman" w:cs="Times New Roman"/>
          <w:sz w:val="28"/>
          <w:szCs w:val="28"/>
        </w:rPr>
        <w:t>4</w:t>
      </w:r>
      <w:r w:rsidR="00675DBC" w:rsidRPr="009B4659">
        <w:rPr>
          <w:rFonts w:ascii="Times New Roman" w:hAnsi="Times New Roman" w:cs="Times New Roman"/>
          <w:sz w:val="28"/>
          <w:szCs w:val="28"/>
        </w:rPr>
        <w:t>.1. Граждане в соответствии с действующим законодательством несут персональную ответственность за достоверность документов и содержащихся в них сведений, предоставленных для получения социальной помощи, а также за несообщение в установленные сроки информации (сведений), которая является существенной для назначения социальной помощи (</w:t>
      </w:r>
      <w:hyperlink w:anchor="P71">
        <w:r w:rsidR="00675DBC" w:rsidRPr="009B4659">
          <w:rPr>
            <w:rFonts w:ascii="Times New Roman" w:hAnsi="Times New Roman" w:cs="Times New Roman"/>
            <w:sz w:val="28"/>
            <w:szCs w:val="28"/>
          </w:rPr>
          <w:t>пункты 1.5</w:t>
        </w:r>
      </w:hyperlink>
      <w:r w:rsidR="00675DBC" w:rsidRPr="009B465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8">
        <w:r w:rsidR="00675DBC" w:rsidRPr="009B4659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="00675DBC" w:rsidRPr="009B4659">
        <w:rPr>
          <w:rFonts w:ascii="Times New Roman" w:hAnsi="Times New Roman" w:cs="Times New Roman"/>
          <w:sz w:val="28"/>
          <w:szCs w:val="28"/>
        </w:rPr>
        <w:t xml:space="preserve"> настоящего Положения).</w:t>
      </w:r>
    </w:p>
    <w:p w:rsidR="00675DBC" w:rsidRPr="009B4659" w:rsidRDefault="00675DBC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659">
        <w:rPr>
          <w:rFonts w:ascii="Times New Roman" w:hAnsi="Times New Roman" w:cs="Times New Roman"/>
          <w:sz w:val="28"/>
          <w:szCs w:val="28"/>
        </w:rPr>
        <w:t>Для недопущения предоставления социальной помощи при изменении ранее предоставленных гражданами документов (сведений), явившихся основаниями назначения социальной помощи, в том числе изменения (прекращения, возникновения) правовых оснований пользования жилым помещением, изменения состава семьи, граждане не позднее одного месяца с даты соответствующего события обязаны письменно сообщать об этом в Управление с предоставлением оригиналов соответствующих документов.</w:t>
      </w:r>
      <w:proofErr w:type="gramEnd"/>
    </w:p>
    <w:p w:rsidR="00675DBC" w:rsidRPr="009B4659" w:rsidRDefault="00675DBC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659">
        <w:rPr>
          <w:rFonts w:ascii="Times New Roman" w:hAnsi="Times New Roman" w:cs="Times New Roman"/>
          <w:sz w:val="28"/>
          <w:szCs w:val="28"/>
        </w:rPr>
        <w:t>Если получатель социальной помощи не является заявителем, но в отношении него возникли указанные выше обстоятельства, то сообщить об их возникновении в установленный срок он обязан лично.</w:t>
      </w:r>
    </w:p>
    <w:p w:rsidR="00675DBC" w:rsidRPr="009B4659" w:rsidRDefault="00BB01EF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5DBC" w:rsidRPr="009B4659">
        <w:rPr>
          <w:rFonts w:ascii="Times New Roman" w:hAnsi="Times New Roman" w:cs="Times New Roman"/>
          <w:sz w:val="28"/>
          <w:szCs w:val="28"/>
        </w:rPr>
        <w:t>.2. Управление и теплоснабжающие организации для проверки достоверности данных, предоставленных гражданами для получения социальной помощи, вправе проверять подлинность представленных заявителем документов, полноту и достоверность содержащихся в них сведений путем направления официальных запросов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другие органы и организации.</w:t>
      </w:r>
    </w:p>
    <w:p w:rsidR="00675DBC" w:rsidRPr="009B4659" w:rsidRDefault="00BB01EF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5DBC" w:rsidRPr="009B4659">
        <w:rPr>
          <w:rFonts w:ascii="Times New Roman" w:hAnsi="Times New Roman" w:cs="Times New Roman"/>
          <w:sz w:val="28"/>
          <w:szCs w:val="28"/>
        </w:rPr>
        <w:t xml:space="preserve">.3. При получении информации, указанной в </w:t>
      </w:r>
      <w:hyperlink w:anchor="P189">
        <w:r w:rsidR="00675DBC" w:rsidRPr="009B4659">
          <w:rPr>
            <w:rFonts w:ascii="Times New Roman" w:hAnsi="Times New Roman" w:cs="Times New Roman"/>
            <w:sz w:val="28"/>
            <w:szCs w:val="28"/>
          </w:rPr>
          <w:t>подпункте 4.3.3 пункта 4.3</w:t>
        </w:r>
      </w:hyperlink>
      <w:r w:rsidR="00675DBC" w:rsidRPr="009B4659">
        <w:rPr>
          <w:rFonts w:ascii="Times New Roman" w:hAnsi="Times New Roman" w:cs="Times New Roman"/>
          <w:sz w:val="28"/>
          <w:szCs w:val="28"/>
        </w:rPr>
        <w:t xml:space="preserve"> настоящего Положения, выявлении недостоверности предоставленных получателями социальной помощи данных, а также при несообщении в установленный срок существенных сведений необоснованно полученные суммы социальной помощи подлежат возврату в бюджет города или вычитаются из социальной помощи за следующие периоды.</w:t>
      </w:r>
    </w:p>
    <w:p w:rsidR="00675DBC" w:rsidRPr="009B4659" w:rsidRDefault="00675DBC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659">
        <w:rPr>
          <w:rFonts w:ascii="Times New Roman" w:hAnsi="Times New Roman" w:cs="Times New Roman"/>
          <w:sz w:val="28"/>
          <w:szCs w:val="28"/>
        </w:rPr>
        <w:t>Возврат необоснованно полученных сумм социальной помощи в бюджет города осуществляется в безналичном порядке.</w:t>
      </w:r>
    </w:p>
    <w:p w:rsidR="00675DBC" w:rsidRPr="009B4659" w:rsidRDefault="00675DBC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659">
        <w:rPr>
          <w:rFonts w:ascii="Times New Roman" w:hAnsi="Times New Roman" w:cs="Times New Roman"/>
          <w:sz w:val="28"/>
          <w:szCs w:val="28"/>
        </w:rPr>
        <w:t>Управление направляет гражданину требование о возврате средств и указывает срок, в течение которого следует перечислить средства. Данный срок не может превышать 60 (шестьдесят) календарных дней с момента получения требования.</w:t>
      </w:r>
    </w:p>
    <w:p w:rsidR="00675DBC" w:rsidRPr="009B4659" w:rsidRDefault="00675DBC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659">
        <w:rPr>
          <w:rFonts w:ascii="Times New Roman" w:hAnsi="Times New Roman" w:cs="Times New Roman"/>
          <w:sz w:val="28"/>
          <w:szCs w:val="28"/>
        </w:rPr>
        <w:t>При не</w:t>
      </w:r>
      <w:r w:rsidR="00D312B7">
        <w:rPr>
          <w:rFonts w:ascii="Times New Roman" w:hAnsi="Times New Roman" w:cs="Times New Roman"/>
          <w:sz w:val="28"/>
          <w:szCs w:val="28"/>
        </w:rPr>
        <w:t xml:space="preserve"> </w:t>
      </w:r>
      <w:r w:rsidRPr="009B4659">
        <w:rPr>
          <w:rFonts w:ascii="Times New Roman" w:hAnsi="Times New Roman" w:cs="Times New Roman"/>
          <w:sz w:val="28"/>
          <w:szCs w:val="28"/>
        </w:rPr>
        <w:t>поступлении или неполном поступлении средств социальной помощи, подлежащих возврату, Управление не позднее 20 (двадцати) календарных дней направляет в правовое управление Администрации города Бийска необходимую информацию для принудительного возврата сре</w:t>
      </w:r>
      <w:proofErr w:type="gramStart"/>
      <w:r w:rsidRPr="009B4659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9B4659">
        <w:rPr>
          <w:rFonts w:ascii="Times New Roman" w:hAnsi="Times New Roman" w:cs="Times New Roman"/>
          <w:sz w:val="28"/>
          <w:szCs w:val="28"/>
        </w:rPr>
        <w:t>юджет города.</w:t>
      </w:r>
    </w:p>
    <w:p w:rsidR="00675DBC" w:rsidRPr="009B4659" w:rsidRDefault="00BB01EF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5DBC" w:rsidRPr="009B4659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675DBC" w:rsidRPr="009B4659">
        <w:rPr>
          <w:rFonts w:ascii="Times New Roman" w:hAnsi="Times New Roman" w:cs="Times New Roman"/>
          <w:sz w:val="28"/>
          <w:szCs w:val="28"/>
        </w:rPr>
        <w:t xml:space="preserve">Если при обращении гражданина за получением социальной помощи по истечении срока, на который она была назначена ранее, будут установлены ранее возникшие обстоятельства (обстоятельства, действовавшие в период предыдущего </w:t>
      </w:r>
      <w:r w:rsidR="00675DBC" w:rsidRPr="009B4659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назначения и предоставления социальной помощи), не отвечающие требованиям </w:t>
      </w:r>
      <w:hyperlink w:anchor="P71">
        <w:r w:rsidR="00ED5FDE">
          <w:rPr>
            <w:rFonts w:ascii="Times New Roman" w:hAnsi="Times New Roman" w:cs="Times New Roman"/>
            <w:sz w:val="28"/>
            <w:szCs w:val="28"/>
          </w:rPr>
          <w:t>1.4</w:t>
        </w:r>
      </w:hyperlink>
      <w:r w:rsidR="00675DBC" w:rsidRPr="009B4659">
        <w:rPr>
          <w:rFonts w:ascii="Times New Roman" w:hAnsi="Times New Roman" w:cs="Times New Roman"/>
          <w:sz w:val="28"/>
          <w:szCs w:val="28"/>
        </w:rPr>
        <w:t xml:space="preserve">, </w:t>
      </w:r>
      <w:r w:rsidR="00A50BDB">
        <w:rPr>
          <w:rFonts w:ascii="Times New Roman" w:hAnsi="Times New Roman" w:cs="Times New Roman"/>
          <w:sz w:val="28"/>
          <w:szCs w:val="28"/>
        </w:rPr>
        <w:t>1.4.1</w:t>
      </w:r>
      <w:r w:rsidR="00ED5FDE">
        <w:rPr>
          <w:rFonts w:ascii="Times New Roman" w:hAnsi="Times New Roman" w:cs="Times New Roman"/>
          <w:sz w:val="28"/>
          <w:szCs w:val="28"/>
        </w:rPr>
        <w:t xml:space="preserve"> </w:t>
      </w:r>
      <w:r w:rsidR="00675DBC" w:rsidRPr="009B4659">
        <w:rPr>
          <w:rFonts w:ascii="Times New Roman" w:hAnsi="Times New Roman" w:cs="Times New Roman"/>
          <w:sz w:val="28"/>
          <w:szCs w:val="28"/>
        </w:rPr>
        <w:t xml:space="preserve">настоящего Положения и (или) указанные в </w:t>
      </w:r>
      <w:r w:rsidR="00ED5FDE">
        <w:rPr>
          <w:rFonts w:ascii="Times New Roman" w:hAnsi="Times New Roman" w:cs="Times New Roman"/>
          <w:sz w:val="28"/>
          <w:szCs w:val="28"/>
        </w:rPr>
        <w:t>пункте 1.6 П</w:t>
      </w:r>
      <w:r w:rsidR="00675DBC" w:rsidRPr="009B4659">
        <w:rPr>
          <w:rFonts w:ascii="Times New Roman" w:hAnsi="Times New Roman" w:cs="Times New Roman"/>
          <w:sz w:val="28"/>
          <w:szCs w:val="28"/>
        </w:rPr>
        <w:t>оложения, Управление принимает меры к возврату неправомерно предоставленной социальной помощи.</w:t>
      </w:r>
      <w:proofErr w:type="gramEnd"/>
    </w:p>
    <w:p w:rsidR="00675DBC" w:rsidRPr="009B4659" w:rsidRDefault="00BB01EF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07"/>
      <w:bookmarkEnd w:id="12"/>
      <w:r>
        <w:rPr>
          <w:rFonts w:ascii="Times New Roman" w:hAnsi="Times New Roman" w:cs="Times New Roman"/>
          <w:sz w:val="28"/>
          <w:szCs w:val="28"/>
        </w:rPr>
        <w:t>4</w:t>
      </w:r>
      <w:r w:rsidR="00675DBC" w:rsidRPr="009B4659">
        <w:rPr>
          <w:rFonts w:ascii="Times New Roman" w:hAnsi="Times New Roman" w:cs="Times New Roman"/>
          <w:sz w:val="28"/>
          <w:szCs w:val="28"/>
        </w:rPr>
        <w:t>.5. Предоставление назначенной социальной помощи прекращается по решению Управления по следующим основаниям:</w:t>
      </w:r>
    </w:p>
    <w:p w:rsidR="00675DBC" w:rsidRPr="009B4659" w:rsidRDefault="00BB01EF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08"/>
      <w:bookmarkEnd w:id="13"/>
      <w:r>
        <w:rPr>
          <w:rFonts w:ascii="Times New Roman" w:hAnsi="Times New Roman" w:cs="Times New Roman"/>
          <w:sz w:val="28"/>
          <w:szCs w:val="28"/>
        </w:rPr>
        <w:t>4</w:t>
      </w:r>
      <w:r w:rsidR="00675DBC" w:rsidRPr="009B4659">
        <w:rPr>
          <w:rFonts w:ascii="Times New Roman" w:hAnsi="Times New Roman" w:cs="Times New Roman"/>
          <w:sz w:val="28"/>
          <w:szCs w:val="28"/>
        </w:rPr>
        <w:t>.5.1. истечение срока, на который была назначена социальная помощь;</w:t>
      </w:r>
    </w:p>
    <w:p w:rsidR="00675DBC" w:rsidRPr="009B4659" w:rsidRDefault="00BB01EF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09"/>
      <w:bookmarkEnd w:id="14"/>
      <w:r>
        <w:rPr>
          <w:rFonts w:ascii="Times New Roman" w:hAnsi="Times New Roman" w:cs="Times New Roman"/>
          <w:sz w:val="28"/>
          <w:szCs w:val="28"/>
        </w:rPr>
        <w:t>4</w:t>
      </w:r>
      <w:r w:rsidR="00675DBC" w:rsidRPr="009B4659">
        <w:rPr>
          <w:rFonts w:ascii="Times New Roman" w:hAnsi="Times New Roman" w:cs="Times New Roman"/>
          <w:sz w:val="28"/>
          <w:szCs w:val="28"/>
        </w:rPr>
        <w:t>.5.2. заявление получателя социальной помощи о прекращении ее предоставления;</w:t>
      </w:r>
    </w:p>
    <w:p w:rsidR="00675DBC" w:rsidRPr="009B4659" w:rsidRDefault="00BB01EF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10"/>
      <w:bookmarkEnd w:id="15"/>
      <w:r>
        <w:rPr>
          <w:rFonts w:ascii="Times New Roman" w:hAnsi="Times New Roman" w:cs="Times New Roman"/>
          <w:sz w:val="28"/>
          <w:szCs w:val="28"/>
        </w:rPr>
        <w:t>4</w:t>
      </w:r>
      <w:r w:rsidR="00675DBC" w:rsidRPr="009B4659">
        <w:rPr>
          <w:rFonts w:ascii="Times New Roman" w:hAnsi="Times New Roman" w:cs="Times New Roman"/>
          <w:sz w:val="28"/>
          <w:szCs w:val="28"/>
        </w:rPr>
        <w:t xml:space="preserve">.5.3. основания, предусмотренные </w:t>
      </w:r>
      <w:hyperlink w:anchor="P198">
        <w:r w:rsidR="00675DBC" w:rsidRPr="009B465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B4659" w:rsidRPr="009B4659">
          <w:rPr>
            <w:rFonts w:ascii="Times New Roman" w:hAnsi="Times New Roman" w:cs="Times New Roman"/>
            <w:sz w:val="28"/>
            <w:szCs w:val="28"/>
          </w:rPr>
          <w:t>4</w:t>
        </w:r>
        <w:r w:rsidR="00675DBC" w:rsidRPr="009B4659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675DBC" w:rsidRPr="009B465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75DBC" w:rsidRPr="009B4659" w:rsidRDefault="00BB01EF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5DBC" w:rsidRPr="009B4659">
        <w:rPr>
          <w:rFonts w:ascii="Times New Roman" w:hAnsi="Times New Roman" w:cs="Times New Roman"/>
          <w:sz w:val="28"/>
          <w:szCs w:val="28"/>
        </w:rPr>
        <w:t xml:space="preserve">.6. Решения, принятые </w:t>
      </w:r>
      <w:r w:rsidR="00D03378">
        <w:rPr>
          <w:rFonts w:ascii="Times New Roman" w:hAnsi="Times New Roman" w:cs="Times New Roman"/>
          <w:sz w:val="28"/>
          <w:szCs w:val="28"/>
        </w:rPr>
        <w:t>Управлением</w:t>
      </w:r>
      <w:r w:rsidR="00675DBC" w:rsidRPr="009B4659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</w:t>
      </w:r>
      <w:hyperlink w:anchor="P208">
        <w:r w:rsidR="00675DBC" w:rsidRPr="009B4659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9B4659" w:rsidRPr="009B4659">
          <w:rPr>
            <w:rFonts w:ascii="Times New Roman" w:hAnsi="Times New Roman" w:cs="Times New Roman"/>
            <w:sz w:val="28"/>
            <w:szCs w:val="28"/>
          </w:rPr>
          <w:t>4</w:t>
        </w:r>
        <w:r w:rsidR="00675DBC" w:rsidRPr="009B4659">
          <w:rPr>
            <w:rFonts w:ascii="Times New Roman" w:hAnsi="Times New Roman" w:cs="Times New Roman"/>
            <w:sz w:val="28"/>
            <w:szCs w:val="28"/>
          </w:rPr>
          <w:t>.5.1</w:t>
        </w:r>
      </w:hyperlink>
      <w:r w:rsidR="00675DBC" w:rsidRPr="009B465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9">
        <w:r w:rsidR="009B4659" w:rsidRPr="009B4659">
          <w:rPr>
            <w:rFonts w:ascii="Times New Roman" w:hAnsi="Times New Roman" w:cs="Times New Roman"/>
            <w:sz w:val="28"/>
            <w:szCs w:val="28"/>
          </w:rPr>
          <w:t>4</w:t>
        </w:r>
        <w:r w:rsidR="00675DBC" w:rsidRPr="009B4659">
          <w:rPr>
            <w:rFonts w:ascii="Times New Roman" w:hAnsi="Times New Roman" w:cs="Times New Roman"/>
            <w:sz w:val="28"/>
            <w:szCs w:val="28"/>
          </w:rPr>
          <w:t xml:space="preserve">.5.2 пункта </w:t>
        </w:r>
        <w:r w:rsidR="009B4659" w:rsidRPr="009B4659">
          <w:rPr>
            <w:rFonts w:ascii="Times New Roman" w:hAnsi="Times New Roman" w:cs="Times New Roman"/>
            <w:sz w:val="28"/>
            <w:szCs w:val="28"/>
          </w:rPr>
          <w:t>4</w:t>
        </w:r>
        <w:r w:rsidR="00675DBC" w:rsidRPr="009B4659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="00675DBC" w:rsidRPr="009B4659">
        <w:rPr>
          <w:rFonts w:ascii="Times New Roman" w:hAnsi="Times New Roman" w:cs="Times New Roman"/>
          <w:sz w:val="28"/>
          <w:szCs w:val="28"/>
        </w:rPr>
        <w:t>, до сведения получателей социальной помощи не доводятся.</w:t>
      </w:r>
    </w:p>
    <w:p w:rsidR="00675DBC" w:rsidRPr="009B4659" w:rsidRDefault="00675DBC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659">
        <w:rPr>
          <w:rFonts w:ascii="Times New Roman" w:hAnsi="Times New Roman" w:cs="Times New Roman"/>
          <w:sz w:val="28"/>
          <w:szCs w:val="28"/>
        </w:rPr>
        <w:t xml:space="preserve">Решения, принятые </w:t>
      </w:r>
      <w:r w:rsidR="00D03378">
        <w:rPr>
          <w:rFonts w:ascii="Times New Roman" w:hAnsi="Times New Roman" w:cs="Times New Roman"/>
          <w:sz w:val="28"/>
          <w:szCs w:val="28"/>
        </w:rPr>
        <w:t>Управлением</w:t>
      </w:r>
      <w:r w:rsidRPr="009B4659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</w:t>
      </w:r>
      <w:hyperlink w:anchor="P210">
        <w:r w:rsidRPr="00A50BDB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9B4659" w:rsidRPr="00A50BDB">
          <w:rPr>
            <w:rFonts w:ascii="Times New Roman" w:hAnsi="Times New Roman" w:cs="Times New Roman"/>
            <w:sz w:val="28"/>
            <w:szCs w:val="28"/>
          </w:rPr>
          <w:t>4</w:t>
        </w:r>
        <w:r w:rsidRPr="00A50BDB">
          <w:rPr>
            <w:rFonts w:ascii="Times New Roman" w:hAnsi="Times New Roman" w:cs="Times New Roman"/>
            <w:sz w:val="28"/>
            <w:szCs w:val="28"/>
          </w:rPr>
          <w:t xml:space="preserve">.5.3 пункта </w:t>
        </w:r>
        <w:r w:rsidR="009B4659" w:rsidRPr="00A50BDB">
          <w:rPr>
            <w:rFonts w:ascii="Times New Roman" w:hAnsi="Times New Roman" w:cs="Times New Roman"/>
            <w:sz w:val="28"/>
            <w:szCs w:val="28"/>
          </w:rPr>
          <w:t>4</w:t>
        </w:r>
        <w:r w:rsidRPr="00A50BDB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Pr="00A50BDB">
        <w:rPr>
          <w:rFonts w:ascii="Times New Roman" w:hAnsi="Times New Roman" w:cs="Times New Roman"/>
          <w:sz w:val="28"/>
          <w:szCs w:val="28"/>
        </w:rPr>
        <w:t>, д</w:t>
      </w:r>
      <w:r w:rsidRPr="009B4659">
        <w:rPr>
          <w:rFonts w:ascii="Times New Roman" w:hAnsi="Times New Roman" w:cs="Times New Roman"/>
          <w:sz w:val="28"/>
          <w:szCs w:val="28"/>
        </w:rPr>
        <w:t>оводятся до сведения получателей социальной помощи в порядке, предусмотренном пунктом 2.8 настоящего Положения.</w:t>
      </w:r>
    </w:p>
    <w:p w:rsidR="00675DBC" w:rsidRDefault="00675DBC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6B2" w:rsidRDefault="00AD36B2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6B2" w:rsidRPr="009B4659" w:rsidRDefault="00AD36B2" w:rsidP="009B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DBC" w:rsidRPr="009B4659" w:rsidRDefault="00AD36B2" w:rsidP="009B465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36B2">
        <w:rPr>
          <w:rFonts w:ascii="Times New Roman" w:hAnsi="Times New Roman" w:cs="Times New Roman"/>
          <w:sz w:val="28"/>
          <w:szCs w:val="28"/>
        </w:rPr>
        <w:t>В.А. Трофимова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6446D4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6" w:name="_GoBack"/>
      <w:bookmarkEnd w:id="16"/>
      <w:r w:rsidR="009B4659" w:rsidRPr="009B46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B4659">
        <w:rPr>
          <w:rFonts w:ascii="Times New Roman" w:hAnsi="Times New Roman" w:cs="Times New Roman"/>
          <w:sz w:val="28"/>
          <w:szCs w:val="28"/>
        </w:rPr>
        <w:t xml:space="preserve">     </w:t>
      </w:r>
      <w:r w:rsidR="007773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B4659">
        <w:rPr>
          <w:rFonts w:ascii="Times New Roman" w:hAnsi="Times New Roman" w:cs="Times New Roman"/>
          <w:sz w:val="28"/>
          <w:szCs w:val="28"/>
        </w:rPr>
        <w:t xml:space="preserve"> </w:t>
      </w:r>
      <w:r w:rsidR="009B4659" w:rsidRPr="009B465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75DBC" w:rsidRPr="009B4659" w:rsidRDefault="00675D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DBC" w:rsidRDefault="00675DBC">
      <w:pPr>
        <w:pStyle w:val="ConsPlusNormal"/>
        <w:jc w:val="both"/>
      </w:pPr>
    </w:p>
    <w:p w:rsidR="00675DBC" w:rsidRDefault="00675DBC">
      <w:pPr>
        <w:pStyle w:val="ConsPlusNormal"/>
        <w:jc w:val="both"/>
      </w:pPr>
    </w:p>
    <w:p w:rsidR="00675DBC" w:rsidRDefault="00675DBC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8A719F" w:rsidRDefault="008A719F">
      <w:pPr>
        <w:pStyle w:val="ConsPlusNormal"/>
        <w:jc w:val="both"/>
      </w:pPr>
    </w:p>
    <w:p w:rsidR="00675DBC" w:rsidRPr="008A719F" w:rsidRDefault="00675DBC" w:rsidP="008A719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75DBC" w:rsidRPr="008A719F" w:rsidRDefault="00675DBC" w:rsidP="008A71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к Положению</w:t>
      </w:r>
    </w:p>
    <w:p w:rsidR="00675DBC" w:rsidRPr="008A719F" w:rsidRDefault="00675DBC" w:rsidP="008A71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об оказании социальной помощи</w:t>
      </w:r>
    </w:p>
    <w:p w:rsidR="00675DBC" w:rsidRPr="008A719F" w:rsidRDefault="00675DBC" w:rsidP="008A71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гражданам в виде предоставления</w:t>
      </w:r>
    </w:p>
    <w:p w:rsidR="00675DBC" w:rsidRPr="008A719F" w:rsidRDefault="00675DBC" w:rsidP="008A71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льгот по оплате коммунальных услуг</w:t>
      </w:r>
    </w:p>
    <w:p w:rsidR="00675DBC" w:rsidRPr="008A719F" w:rsidRDefault="00675DBC" w:rsidP="008A71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по отоплению и горячему водоснабжению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DBC" w:rsidRPr="008A719F" w:rsidRDefault="008A719F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29"/>
      <w:bookmarkEnd w:id="17"/>
      <w:r>
        <w:rPr>
          <w:rFonts w:ascii="Times New Roman" w:hAnsi="Times New Roman" w:cs="Times New Roman"/>
          <w:sz w:val="28"/>
          <w:szCs w:val="28"/>
        </w:rPr>
        <w:t>Список жилых домов, в которых проживают граждане, являющиеся собственника (нанимателями) жилых помещений, имеющие право на получение социальной помощи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79"/>
      <w:bookmarkEnd w:id="18"/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1. ул. Александра Герцена, 83;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2. ул. Александра Герцена, 85;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3. ул. Александра Герцена, 87;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4. ул. Александра Герцена, 87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5. ул. Александра Герцена, 91;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6. ул. Александра Герцена, 151;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7. ул. Александра Герцена, 155;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8. ул. Александра Герцена, 157;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9. ул. Александра Герцена, 159;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10. ул. Александра Герцена, 161;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11. ул. Александра Герцена, 163;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12. ул. Александра Герцена, 163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13. ул. Алексея Кольцова, 11;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14. ул. Алексея Кольцова, 11А;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15. ул. Алексея Кольцова, 15;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16. ул. Алексея Кольцова, 18;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17. ул. Алексея Кольцова, 22;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18. ул. Алексея Кольцова, 23;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19. ул. Алексея Кольцова, 24;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20. ул. Алексея Кольцова, 25;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21. ул. Алексея Кольцова, 25А;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22. ул. Алексея Кольцова, 29;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23. ул. Алексея Кольцова, 31;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24. ул. Алексея Кольцова, 33;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25. ул. Алексея Кольцова, 34;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26. ул. Алексея Кольцова, 35;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27. ул. Алексея Кольцова, 37;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28. ул. Алексея Кольцова, 37/1;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29. ул. Алексея Кольцова, 37/2;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30. ул. Алексея Кольцова, 37/3;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31. ул. Алексея Кольцова, 37/4;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32. ул. Алексея Кольцова, 37Г;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33. ул. Алексея Кольцова, 40;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34. ул. Алексея Кольцова, 46;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lastRenderedPageBreak/>
        <w:t>35. ул. Алексея Кольцова, 50;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36. ул. Алексея Кольцова, 52;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37. ул. Алексея Кольцова, 54;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38. ул. Алексея Кольцова, 56;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39. ул. Алексея Кольцова, 132;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40. ул. Алексея Кольцова, 136;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41. ул. Алексея Кольцова, 138;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42. ул. Алексея Кольцова, 140;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43. ул. Алексея Кольцова, 142;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44. ул. Алексея Кольцова, 144;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45. ул. Алексея Кольцова, 146;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46. пер. Байкальский, 76;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47. пер. Байкальский, 101;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48. пер. Байкальский, 101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49. пер. Байкальский, 101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50. пер. Байкальский, 101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51. пер. Байкальский, 101/Г;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52. пер. Байкальский, 101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: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53. пер. Байкальский, 101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/Е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54. пер. Байкальский, 101Е/1;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55. пер. Байкальский, 103;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56. пер. Байкальский, 103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57. пер. Байкальский, 103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58. пер. Байкальский, 103/Г;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 xml:space="preserve">59. ул. </w:t>
      </w:r>
      <w:proofErr w:type="spellStart"/>
      <w:r w:rsidRPr="008A719F">
        <w:rPr>
          <w:rFonts w:ascii="Times New Roman" w:hAnsi="Times New Roman" w:cs="Times New Roman"/>
          <w:sz w:val="28"/>
          <w:szCs w:val="28"/>
        </w:rPr>
        <w:t>Главэлеватор</w:t>
      </w:r>
      <w:proofErr w:type="spellEnd"/>
      <w:r w:rsidRPr="008A719F">
        <w:rPr>
          <w:rFonts w:ascii="Times New Roman" w:hAnsi="Times New Roman" w:cs="Times New Roman"/>
          <w:sz w:val="28"/>
          <w:szCs w:val="28"/>
        </w:rPr>
        <w:t>, 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60. ул. Дальняя, 28;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61. ул. Дальняя, 28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62. ул. Дальняя, 30;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63. ул. Дальняя, 32;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64. ул. Дальняя, 34;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65. ул. Дальняя, 47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66. ул. Дальняя, 49;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67. ул. Дальняя, 51;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68. ул. Дальняя, 85;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69. ул. Дальняя, 89;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70. ул. Дальняя, 93;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71. ул. Дальняя, 96;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72. ул. Дальняя, 97;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73. ул. Дальняя, 98;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74. ул. Дальняя, 100;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75. ул. Дальняя, 101;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76. ул. Дальняя, 102;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77. ул. Дальняя, 103;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78. ул. Дальняя, 104;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79. ул. Дальняя, 106;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80. ул. Дальняя, 107;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lastRenderedPageBreak/>
        <w:t>81. ул. Дальняя, 110;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82. ул. Дальняя, 111;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83. ул. Дальняя, 112;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84. ул. Дальняя, 116;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85. ул. Дальняя, 121;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86. ул. Дальняя, 123;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87. ул. Дальняя, 125А;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88. ул. Дальняя, 133;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89. ул. Дальняя, 135;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90. ул. Дальняя, 137;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91. ул. Ивана Тургенева, 100;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92. ул. Ивана Тургенева, 102;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93. ул. Ивана Тургенева, 106;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94. ул. Ивана Тургенева, 108;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95. ул. Ивана Тургенева, 110;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96. ул. Ивана Тургенева, 113;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97. ул. Ивана Тургенева, 115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98. ул. Ивана Тургенева, 119;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99. ул. Ивана Тургенева, 123;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100. ул. имени Героя Советского Союза Красильникова, 146;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101. ул. имени Героя Советского Союза Красильникова, 148;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102. ул. имени Героя Советского Союза Красильникова, 150;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103. ул. имени Героя Советского Союза Красильникова, 154;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104. пер. Комсомольский, 8А;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105. пер. Комсомольский, 8Б;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106. пер. Комсомольский, 33А;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107. пер. Комсомольский, 35;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108. пер. Комсомольский, 35А;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109. ул. Крайняя, 19;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110. ул. Крайняя, 44;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111. ул. Крайняя, 45;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112. ул. Крайняя, 46;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113. ул. Крайняя, 47;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114. ул. Крайняя, 48А;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115. ул. Крайняя, 50;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116. ул. Крайняя, 51;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117. ул. Крайняя, 51А;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118. ул. Крайняя, 52;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119. ул. Крайняя, 53;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120. ул. Крайняя, 55;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121. ул. Крайняя, 86;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122. ул. Крайняя, 94;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123. ул. Крайняя, 100;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124. ул. Крайняя, 110А;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125. ул. Крайняя, 126/1;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126. ул. Крайняя, 129: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lastRenderedPageBreak/>
        <w:t>127. ул. Крайняя, 132;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128. ул. Крайняя, 132А;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129. ул. Крайняя, 132Б;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130. ул. Крайняя, 134;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131. ул. Крайняя, 134А;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132. ул. Крайняя, 134Б;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133. пер. Красноярский, 34/Л;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134. пер. Красноярский, 44;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135. пер. Красноярский, 44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136. пер. Красноярский, 44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: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137. пер. Красноярский, 44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138. пер. Красноярский, 44/Г;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139. пер. Красноярский, 44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140. ул. Луговая, 95;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141. пер. Московский, 108;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142. пер. Московский, 111;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143. пер. Московский, 113;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144. пер. Московский, 115;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145. ул. Николая Некрасова, 31;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146. ул. Николая Некрасова, 36;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147. ул. Николая Некрасова, 37А;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148. ул. Николая Некрасова, 38;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149. ул. Николая Некрасова, 39;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150. ул. Николая Некрасова, 39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151. ул. Николая Некрасова, 39/Г;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152. ул. Николая Некрасова, 39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153. ул. Николая Некрасова, 39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/Е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154. ул. Николая Некрасова, 40Б;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155. ул. Николая Некрасова, 41;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156. ул. Николая Некрасова, 41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157. ул. Николая Некрасова, 41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158. ул. Николая Некрасова, 41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159. ул. Николая Некрасова, 41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160. ул. Николая Некрасова, 41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/И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161. ул. Николая Некрасова, 48;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162. ул. Николая Некрасова, 49;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163. ул. Николая Некрасова, 50;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164. ул. Николая Некрасова, 51;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165. пер. Перевозный, 20;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166. пер. Перевозный, 20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167. пер. Свердловский, 79;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168. пер. Свердловский, 86А;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169. пер. Соколовский, 18;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170. пер. Соколовский, 20;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171. пер. Соколовский, 22;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172. пер. Соколовский, 28;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lastRenderedPageBreak/>
        <w:t>173. пер. Соколовский, 29;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174. пер. Соколовский, 37;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175. пер. Соколовский, 40;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176. пер. Соколовский, 42;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177. пер. Соколовский, 44;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178. пер. Уральский, 81;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179. пер. Уральский, 81А;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180. пер. Уральский, 81В;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181. пер. Уральский, 81Е;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182. пер. Уральский, 83;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183. пер. Уральский, 83А;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184. пер. Уральский, 83В;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185. пер. Уральский, 83Г;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186. пер. Уральский, 94;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187. пер. Уральский, 108;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188. ул. Федора Достоевского, 15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189. ул. Федора Достоевского, 17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190. ул. Федора Достоевского, 18;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191. ул. Федора Достоевского, 39;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192. ул. Федора Достоевского, 41;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193. ул. Федора Достоевского, 54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194. ул. Федора Достоевского, 56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195. ул. Федора Достоевского, 56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196. ул. Федора Достоевского, 58;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197. пер. Центральный, 111;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198. пер. Центральный, 111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199. пер. Центральный, 111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200. пер. Центральный, 111/Г;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201. пер. Центральный, 111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/Е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202. пер. Центральный, 111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203. пер. Центральный, 113;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204. пер. Центральный, 113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205. пер. Центральный, 113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206. пер. Центральный, 113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207. пер. Комсомольский, 37;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208. пер. Центральный, 11А;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209. ул. Федора Достоевского, 56Б;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210. пер. Красноярский, 42.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211. пер. Николая Некрасова, 29.</w:t>
      </w:r>
    </w:p>
    <w:p w:rsidR="001815F6" w:rsidRDefault="001815F6"/>
    <w:p w:rsidR="00ED5FDE" w:rsidRDefault="00ED5FDE"/>
    <w:p w:rsidR="006446D4" w:rsidRPr="009B4659" w:rsidRDefault="006446D4" w:rsidP="006446D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</w:t>
      </w:r>
      <w:r w:rsidRPr="009B46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B465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В.А. Трофимова</w:t>
      </w:r>
    </w:p>
    <w:p w:rsidR="00ED5FDE" w:rsidRPr="00ED5FDE" w:rsidRDefault="00ED5FDE" w:rsidP="006446D4">
      <w:pPr>
        <w:rPr>
          <w:sz w:val="28"/>
          <w:szCs w:val="28"/>
        </w:rPr>
      </w:pPr>
    </w:p>
    <w:sectPr w:rsidR="00ED5FDE" w:rsidRPr="00ED5FDE" w:rsidSect="00D312B7">
      <w:headerReference w:type="default" r:id="rId11"/>
      <w:pgSz w:w="11906" w:h="16838"/>
      <w:pgMar w:top="567" w:right="567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66" w:rsidRDefault="00154366" w:rsidP="00D312B7">
      <w:r>
        <w:separator/>
      </w:r>
    </w:p>
  </w:endnote>
  <w:endnote w:type="continuationSeparator" w:id="0">
    <w:p w:rsidR="00154366" w:rsidRDefault="00154366" w:rsidP="00D3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66" w:rsidRDefault="00154366" w:rsidP="00D312B7">
      <w:r>
        <w:separator/>
      </w:r>
    </w:p>
  </w:footnote>
  <w:footnote w:type="continuationSeparator" w:id="0">
    <w:p w:rsidR="00154366" w:rsidRDefault="00154366" w:rsidP="00D31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393533"/>
      <w:docPartObj>
        <w:docPartGallery w:val="Page Numbers (Top of Page)"/>
        <w:docPartUnique/>
      </w:docPartObj>
    </w:sdtPr>
    <w:sdtEndPr/>
    <w:sdtContent>
      <w:p w:rsidR="00D312B7" w:rsidRDefault="00D312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6B2">
          <w:rPr>
            <w:noProof/>
          </w:rPr>
          <w:t>2</w:t>
        </w:r>
        <w:r>
          <w:fldChar w:fldCharType="end"/>
        </w:r>
      </w:p>
    </w:sdtContent>
  </w:sdt>
  <w:p w:rsidR="00D312B7" w:rsidRDefault="00D312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BC"/>
    <w:rsid w:val="00154366"/>
    <w:rsid w:val="001662F8"/>
    <w:rsid w:val="00167ABD"/>
    <w:rsid w:val="001815F6"/>
    <w:rsid w:val="0037312F"/>
    <w:rsid w:val="004225AB"/>
    <w:rsid w:val="006446D4"/>
    <w:rsid w:val="00675DBC"/>
    <w:rsid w:val="007773F5"/>
    <w:rsid w:val="0079356B"/>
    <w:rsid w:val="007D79A5"/>
    <w:rsid w:val="008A719F"/>
    <w:rsid w:val="008F0EB4"/>
    <w:rsid w:val="009B4659"/>
    <w:rsid w:val="009D575D"/>
    <w:rsid w:val="00A172A1"/>
    <w:rsid w:val="00A50BDB"/>
    <w:rsid w:val="00AD36B2"/>
    <w:rsid w:val="00BB01EF"/>
    <w:rsid w:val="00C67AAD"/>
    <w:rsid w:val="00D03378"/>
    <w:rsid w:val="00D312B7"/>
    <w:rsid w:val="00E54FB0"/>
    <w:rsid w:val="00E91179"/>
    <w:rsid w:val="00E9778D"/>
    <w:rsid w:val="00ED5FDE"/>
    <w:rsid w:val="00F0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75D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75D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5D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7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7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1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31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12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75D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75D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5D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7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7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1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31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12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54&amp;dst=1002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3483&amp;dst=1006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854&amp;dst=100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1DFE-8695-4FF2-8006-30C1CB21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3574</Words>
  <Characters>20373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В. Ример</dc:creator>
  <cp:lastModifiedBy>Мария А. Иванова</cp:lastModifiedBy>
  <cp:revision>2</cp:revision>
  <cp:lastPrinted>2024-10-31T09:16:00Z</cp:lastPrinted>
  <dcterms:created xsi:type="dcterms:W3CDTF">2024-11-14T08:00:00Z</dcterms:created>
  <dcterms:modified xsi:type="dcterms:W3CDTF">2024-11-14T08:00:00Z</dcterms:modified>
</cp:coreProperties>
</file>