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934"/>
      </w:tblGrid>
      <w:tr w:rsidR="005719C4" w:rsidRPr="00B33625" w:rsidTr="002B3854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719C4" w:rsidRPr="00B33625" w:rsidRDefault="005719C4" w:rsidP="004C4140">
            <w:pPr>
              <w:rPr>
                <w:sz w:val="28"/>
                <w:szCs w:val="28"/>
              </w:rPr>
            </w:pPr>
            <w:r w:rsidRPr="00B3362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113D20" w:rsidRDefault="00113D20" w:rsidP="00113D20">
            <w:pPr>
              <w:jc w:val="right"/>
              <w:rPr>
                <w:sz w:val="28"/>
                <w:szCs w:val="28"/>
              </w:rPr>
            </w:pPr>
          </w:p>
          <w:p w:rsidR="002B3854" w:rsidRPr="002B3854" w:rsidRDefault="002B3854" w:rsidP="00113D20">
            <w:pPr>
              <w:jc w:val="right"/>
              <w:rPr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2B3854">
              <w:rPr>
                <w:sz w:val="28"/>
                <w:szCs w:val="28"/>
              </w:rPr>
              <w:t>Приложение</w:t>
            </w:r>
            <w:r w:rsidRPr="002B3854"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1</w:t>
            </w:r>
          </w:p>
          <w:p w:rsidR="002B3854" w:rsidRPr="002B3854" w:rsidRDefault="002B3854" w:rsidP="00113D2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38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постановлению</w:t>
            </w:r>
          </w:p>
          <w:p w:rsidR="002B3854" w:rsidRPr="002B3854" w:rsidRDefault="002B3854" w:rsidP="00113D2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38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города Бийска</w:t>
            </w:r>
          </w:p>
          <w:p w:rsidR="002B3854" w:rsidRPr="00B33625" w:rsidRDefault="00113D20" w:rsidP="00113D20">
            <w:pPr>
              <w:jc w:val="right"/>
              <w:rPr>
                <w:rFonts w:eastAsia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20.03.2026 № 682</w:t>
            </w:r>
          </w:p>
          <w:p w:rsidR="005719C4" w:rsidRPr="00B33625" w:rsidRDefault="005719C4" w:rsidP="005719C4">
            <w:pPr>
              <w:jc w:val="right"/>
              <w:rPr>
                <w:sz w:val="28"/>
                <w:szCs w:val="28"/>
              </w:rPr>
            </w:pPr>
          </w:p>
        </w:tc>
      </w:tr>
    </w:tbl>
    <w:p w:rsidR="00095480" w:rsidRPr="00B33625" w:rsidRDefault="00095480">
      <w:pPr>
        <w:jc w:val="both"/>
        <w:rPr>
          <w:rFonts w:eastAsia="PT Astra Serif"/>
          <w:sz w:val="28"/>
          <w:szCs w:val="28"/>
        </w:rPr>
      </w:pPr>
    </w:p>
    <w:p w:rsidR="00B33625" w:rsidRDefault="00B33625" w:rsidP="00B336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B33625" w:rsidRDefault="00B33625" w:rsidP="00696859">
      <w:pPr>
        <w:jc w:val="center"/>
        <w:rPr>
          <w:spacing w:val="-9"/>
          <w:sz w:val="28"/>
          <w:szCs w:val="28"/>
        </w:rPr>
      </w:pPr>
      <w:r w:rsidRPr="00696859">
        <w:rPr>
          <w:sz w:val="28"/>
          <w:szCs w:val="28"/>
        </w:rPr>
        <w:t xml:space="preserve">о </w:t>
      </w:r>
      <w:r w:rsidR="00696859" w:rsidRPr="00696859">
        <w:rPr>
          <w:sz w:val="28"/>
          <w:szCs w:val="28"/>
        </w:rPr>
        <w:t>координационном</w:t>
      </w:r>
      <w:r w:rsidR="00696859" w:rsidRPr="00696859">
        <w:rPr>
          <w:spacing w:val="-5"/>
          <w:sz w:val="28"/>
          <w:szCs w:val="28"/>
        </w:rPr>
        <w:t xml:space="preserve"> </w:t>
      </w:r>
      <w:r w:rsidR="00696859" w:rsidRPr="00696859">
        <w:rPr>
          <w:sz w:val="28"/>
          <w:szCs w:val="28"/>
        </w:rPr>
        <w:t>совете</w:t>
      </w:r>
      <w:r w:rsidR="00696859" w:rsidRPr="00696859">
        <w:rPr>
          <w:spacing w:val="-9"/>
          <w:sz w:val="28"/>
          <w:szCs w:val="28"/>
        </w:rPr>
        <w:t xml:space="preserve"> при Главе </w:t>
      </w:r>
      <w:r w:rsidR="00696859" w:rsidRPr="00696859">
        <w:rPr>
          <w:sz w:val="28"/>
          <w:szCs w:val="28"/>
        </w:rPr>
        <w:t>города Бийска</w:t>
      </w:r>
      <w:r w:rsidR="00696859" w:rsidRPr="00696859">
        <w:rPr>
          <w:spacing w:val="-9"/>
          <w:sz w:val="28"/>
          <w:szCs w:val="28"/>
        </w:rPr>
        <w:t xml:space="preserve"> </w:t>
      </w:r>
      <w:r w:rsidR="00696859" w:rsidRPr="00696859">
        <w:rPr>
          <w:rFonts w:eastAsia="PT Astra Serif"/>
          <w:color w:val="000000"/>
          <w:spacing w:val="-9"/>
          <w:sz w:val="28"/>
          <w:szCs w:val="28"/>
        </w:rPr>
        <w:t>по вопросам реализации государственно</w:t>
      </w:r>
      <w:r w:rsidR="00696859">
        <w:rPr>
          <w:rFonts w:eastAsia="PT Astra Serif"/>
          <w:color w:val="000000"/>
          <w:spacing w:val="-9"/>
          <w:sz w:val="28"/>
          <w:szCs w:val="28"/>
        </w:rPr>
        <w:t>й молодежной политики и развитии</w:t>
      </w:r>
      <w:r w:rsidR="00696859" w:rsidRPr="00696859">
        <w:rPr>
          <w:rFonts w:eastAsia="PT Astra Serif"/>
          <w:color w:val="000000"/>
          <w:spacing w:val="-9"/>
          <w:sz w:val="28"/>
          <w:szCs w:val="28"/>
        </w:rPr>
        <w:t xml:space="preserve"> </w:t>
      </w:r>
      <w:r w:rsidR="00696859" w:rsidRPr="00696859">
        <w:rPr>
          <w:spacing w:val="-9"/>
          <w:sz w:val="28"/>
          <w:szCs w:val="28"/>
        </w:rPr>
        <w:t>Общероссийского общественно-государственного</w:t>
      </w:r>
      <w:r w:rsidR="00696859" w:rsidRPr="00696859">
        <w:rPr>
          <w:spacing w:val="-7"/>
          <w:sz w:val="28"/>
          <w:szCs w:val="28"/>
        </w:rPr>
        <w:t xml:space="preserve"> </w:t>
      </w:r>
      <w:r w:rsidR="00696859" w:rsidRPr="00696859">
        <w:rPr>
          <w:spacing w:val="-9"/>
          <w:sz w:val="28"/>
          <w:szCs w:val="28"/>
        </w:rPr>
        <w:t>движения детей и молодежи «Движение первых»</w:t>
      </w:r>
    </w:p>
    <w:p w:rsidR="00696859" w:rsidRPr="00696859" w:rsidRDefault="00696859" w:rsidP="00696859">
      <w:pPr>
        <w:jc w:val="center"/>
        <w:rPr>
          <w:sz w:val="28"/>
          <w:szCs w:val="28"/>
        </w:rPr>
      </w:pPr>
    </w:p>
    <w:p w:rsidR="00B33625" w:rsidRDefault="00B33625" w:rsidP="00D307CF">
      <w:pPr>
        <w:jc w:val="center"/>
        <w:rPr>
          <w:sz w:val="28"/>
          <w:szCs w:val="28"/>
        </w:rPr>
      </w:pPr>
      <w:r w:rsidRPr="00B33625">
        <w:rPr>
          <w:sz w:val="28"/>
          <w:szCs w:val="28"/>
        </w:rPr>
        <w:t>I. Общие положения</w:t>
      </w:r>
    </w:p>
    <w:p w:rsidR="00B521AA" w:rsidRPr="00B33625" w:rsidRDefault="00B521AA" w:rsidP="00D307CF">
      <w:pPr>
        <w:jc w:val="center"/>
        <w:rPr>
          <w:sz w:val="28"/>
          <w:szCs w:val="28"/>
        </w:rPr>
      </w:pPr>
    </w:p>
    <w:p w:rsidR="00B33625" w:rsidRPr="00B33625" w:rsidRDefault="00B33625" w:rsidP="00D307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 xml:space="preserve">1.1. Координационный совет при </w:t>
      </w:r>
      <w:r w:rsidR="00696859" w:rsidRPr="00696859">
        <w:rPr>
          <w:spacing w:val="-9"/>
          <w:sz w:val="28"/>
          <w:szCs w:val="28"/>
        </w:rPr>
        <w:t xml:space="preserve">Главе </w:t>
      </w:r>
      <w:r w:rsidR="00696859" w:rsidRPr="00696859">
        <w:rPr>
          <w:sz w:val="28"/>
          <w:szCs w:val="28"/>
        </w:rPr>
        <w:t>города Бийска</w:t>
      </w:r>
      <w:r w:rsidR="00D307CF">
        <w:rPr>
          <w:sz w:val="28"/>
          <w:szCs w:val="28"/>
        </w:rPr>
        <w:t xml:space="preserve"> </w:t>
      </w:r>
      <w:r w:rsidRPr="00B33625">
        <w:rPr>
          <w:rFonts w:eastAsia="PT Astra Serif"/>
          <w:sz w:val="28"/>
          <w:szCs w:val="28"/>
        </w:rPr>
        <w:t xml:space="preserve">по вопросам реализации государственной молодежной политики и развития </w:t>
      </w:r>
      <w:r w:rsidRPr="00B33625">
        <w:rPr>
          <w:sz w:val="28"/>
          <w:szCs w:val="28"/>
        </w:rPr>
        <w:t>Общероссийского общественно-государственного движения детей и молодежи «Движение первых»   (далее – координационный совет) является постоянно действующим коллегиальным совещательным органом, созданным в целях привлечения субъектов, осуществляющих деятельность в сфере молодежной политики, к обсуждению вопросов, касающихся реализации молодежной политики на</w:t>
      </w:r>
      <w:r w:rsidR="003C1BAA">
        <w:rPr>
          <w:sz w:val="28"/>
          <w:szCs w:val="28"/>
        </w:rPr>
        <w:t xml:space="preserve"> территории городского округа города Бийска Алтайского края</w:t>
      </w:r>
      <w:r w:rsidRPr="00B33625">
        <w:rPr>
          <w:sz w:val="28"/>
          <w:szCs w:val="28"/>
        </w:rPr>
        <w:t xml:space="preserve">, и координации деятельности, направленной на оказание содействия </w:t>
      </w:r>
      <w:r w:rsidRPr="00B33625">
        <w:rPr>
          <w:sz w:val="28"/>
          <w:szCs w:val="28"/>
          <w:highlight w:val="white"/>
        </w:rPr>
        <w:t>местному и первичным отделениям Общероссийского общественно-государственного движения детей и молодежи «Движение первых» (далее — Движение Первых)</w:t>
      </w:r>
      <w:r w:rsidRPr="00B33625">
        <w:rPr>
          <w:sz w:val="28"/>
          <w:szCs w:val="28"/>
        </w:rPr>
        <w:t>.</w:t>
      </w:r>
    </w:p>
    <w:p w:rsidR="00B33625" w:rsidRPr="00B33625" w:rsidRDefault="00B33625" w:rsidP="00B33625">
      <w:pPr>
        <w:jc w:val="both"/>
        <w:rPr>
          <w:sz w:val="28"/>
          <w:szCs w:val="28"/>
        </w:rPr>
      </w:pPr>
      <w:r w:rsidRPr="00B33625">
        <w:rPr>
          <w:sz w:val="28"/>
          <w:szCs w:val="28"/>
        </w:rPr>
        <w:tab/>
        <w:t xml:space="preserve">1.2. В своей деятельности координационный совет руководствуется Конституцией Российской Федерации, федеральными законами и иными нормативными правовыми актами Российской Федерации, Уставом (Основным Законом) Алтайского края, иными нормативными правовыми актами Алтайского края, муниципальными правовыми актами </w:t>
      </w:r>
      <w:r w:rsidR="00ED7AE5">
        <w:rPr>
          <w:sz w:val="28"/>
          <w:szCs w:val="28"/>
        </w:rPr>
        <w:t>городского округа</w:t>
      </w:r>
      <w:r w:rsidR="00D307CF">
        <w:rPr>
          <w:sz w:val="28"/>
          <w:szCs w:val="28"/>
        </w:rPr>
        <w:t xml:space="preserve"> города Бийска</w:t>
      </w:r>
      <w:r w:rsidRPr="00B33625">
        <w:rPr>
          <w:sz w:val="28"/>
          <w:szCs w:val="28"/>
        </w:rPr>
        <w:t>,  а также настоящим Положением.</w:t>
      </w:r>
    </w:p>
    <w:p w:rsidR="00B33625" w:rsidRPr="00B33625" w:rsidRDefault="00B33625" w:rsidP="00B33625">
      <w:pPr>
        <w:jc w:val="both"/>
        <w:rPr>
          <w:sz w:val="28"/>
          <w:szCs w:val="28"/>
        </w:rPr>
      </w:pPr>
    </w:p>
    <w:p w:rsidR="00B33625" w:rsidRDefault="00B33625" w:rsidP="00D307CF">
      <w:pPr>
        <w:jc w:val="center"/>
        <w:rPr>
          <w:sz w:val="28"/>
          <w:szCs w:val="28"/>
        </w:rPr>
      </w:pPr>
      <w:r w:rsidRPr="00B33625">
        <w:rPr>
          <w:sz w:val="28"/>
          <w:szCs w:val="28"/>
        </w:rPr>
        <w:t>II. Основные задачи</w:t>
      </w:r>
    </w:p>
    <w:p w:rsidR="00B521AA" w:rsidRPr="00B33625" w:rsidRDefault="00B521AA" w:rsidP="00D307CF">
      <w:pPr>
        <w:jc w:val="center"/>
        <w:rPr>
          <w:sz w:val="28"/>
          <w:szCs w:val="28"/>
        </w:rPr>
      </w:pP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2.1. Основными задачами деятельности координационного совета являются:</w:t>
      </w:r>
    </w:p>
    <w:p w:rsidR="00B33625" w:rsidRPr="00B33625" w:rsidRDefault="00B33625" w:rsidP="00D307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 xml:space="preserve">обеспечение взаимодействия субъектов, осуществляющих деятельность в сфере молодежной политики, для достижения на территории </w:t>
      </w:r>
      <w:r w:rsidR="003C1BAA">
        <w:rPr>
          <w:sz w:val="28"/>
          <w:szCs w:val="28"/>
        </w:rPr>
        <w:t>городского округа города Бийска Алтайского края</w:t>
      </w:r>
      <w:r w:rsidR="003C1BAA" w:rsidRPr="00B33625">
        <w:rPr>
          <w:sz w:val="28"/>
          <w:szCs w:val="28"/>
        </w:rPr>
        <w:t xml:space="preserve"> </w:t>
      </w:r>
      <w:r w:rsidRPr="00B33625">
        <w:rPr>
          <w:sz w:val="28"/>
          <w:szCs w:val="28"/>
        </w:rPr>
        <w:t>целей реализации молодежной политики;</w:t>
      </w:r>
    </w:p>
    <w:p w:rsidR="00B33625" w:rsidRPr="00B33625" w:rsidRDefault="00B33625" w:rsidP="00D307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 xml:space="preserve">организация участия органов местного самоуправления </w:t>
      </w:r>
      <w:r w:rsidR="003C1BAA">
        <w:rPr>
          <w:sz w:val="28"/>
          <w:szCs w:val="28"/>
        </w:rPr>
        <w:t>городского округа города Бийска Алтайского края</w:t>
      </w:r>
      <w:r w:rsidRPr="00B33625">
        <w:rPr>
          <w:sz w:val="28"/>
          <w:szCs w:val="28"/>
        </w:rPr>
        <w:t>, в ведении которых находятся вопросы образования, туризма, здравоохранения, социальной политики, физической культуры и спорта, безопасности и охраны правопорядка, культуры, в осуществлении Стратегии реализации молодежной политики</w:t>
      </w:r>
      <w:r w:rsidR="002146E7">
        <w:rPr>
          <w:sz w:val="28"/>
          <w:szCs w:val="28"/>
        </w:rPr>
        <w:t xml:space="preserve"> в Алтайском крае</w:t>
      </w:r>
      <w:r w:rsidR="00D307CF">
        <w:rPr>
          <w:sz w:val="28"/>
          <w:szCs w:val="28"/>
        </w:rPr>
        <w:t xml:space="preserve"> на период до 2035</w:t>
      </w:r>
      <w:r w:rsidRPr="00B33625">
        <w:rPr>
          <w:sz w:val="28"/>
          <w:szCs w:val="28"/>
        </w:rPr>
        <w:t xml:space="preserve"> года, </w:t>
      </w:r>
      <w:r w:rsidRPr="00B33625">
        <w:rPr>
          <w:sz w:val="28"/>
          <w:szCs w:val="28"/>
        </w:rPr>
        <w:lastRenderedPageBreak/>
        <w:t xml:space="preserve">утвержденной </w:t>
      </w:r>
      <w:r w:rsidR="002146E7">
        <w:rPr>
          <w:sz w:val="28"/>
          <w:szCs w:val="28"/>
        </w:rPr>
        <w:t>постановлением Правительства Алтайского края № 310 от 04.08.2025</w:t>
      </w:r>
      <w:r w:rsidR="003C1BAA">
        <w:rPr>
          <w:sz w:val="28"/>
          <w:szCs w:val="28"/>
        </w:rPr>
        <w:t>,</w:t>
      </w:r>
      <w:r w:rsidR="002146E7">
        <w:rPr>
          <w:sz w:val="28"/>
          <w:szCs w:val="28"/>
        </w:rPr>
        <w:t xml:space="preserve"> </w:t>
      </w:r>
      <w:r w:rsidRPr="00B33625">
        <w:rPr>
          <w:sz w:val="28"/>
          <w:szCs w:val="28"/>
        </w:rPr>
        <w:t>и деятельности местного отделения Движения Первых;</w:t>
      </w:r>
    </w:p>
    <w:p w:rsidR="00B33625" w:rsidRPr="00B33625" w:rsidRDefault="00B33625" w:rsidP="002146E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 xml:space="preserve">создание условий для развития форм и методов реализации эффективной молодежной политики в </w:t>
      </w:r>
      <w:r w:rsidR="00ED7AE5">
        <w:rPr>
          <w:sz w:val="28"/>
          <w:szCs w:val="28"/>
        </w:rPr>
        <w:t>городском округе городе Бийске</w:t>
      </w:r>
      <w:r w:rsidR="00FD145C">
        <w:rPr>
          <w:sz w:val="28"/>
          <w:szCs w:val="28"/>
        </w:rPr>
        <w:t xml:space="preserve"> Алтайского края</w:t>
      </w:r>
      <w:r w:rsidRPr="00B33625">
        <w:rPr>
          <w:sz w:val="28"/>
          <w:szCs w:val="28"/>
        </w:rPr>
        <w:t>;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рассмотрение вопросов о мерах поддержки для субъектов, осуществляющим деятельность в сфере молодежной политики;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участие и проведение муниципальных, региональных, всероссийских молодежных мероприятий и проектов Движения Первых;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содействие вовлечению в государственную молодежную политику объединений, осуществляющих социально значимую деятельность на местном уровне;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содействие осуществле</w:t>
      </w:r>
      <w:r w:rsidR="00920802">
        <w:rPr>
          <w:sz w:val="28"/>
          <w:szCs w:val="28"/>
        </w:rPr>
        <w:t xml:space="preserve">нию местным отделением Движения </w:t>
      </w:r>
      <w:r w:rsidRPr="00B33625">
        <w:rPr>
          <w:sz w:val="28"/>
          <w:szCs w:val="28"/>
        </w:rPr>
        <w:t>Первых деятельности в сфере профессиональной ориентации детей и молодежи с привлечением местных организаций-работодателей;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 xml:space="preserve">координация и мониторинг реализации государственной молодежной политики и деятельности местного отделения Движения Первых в </w:t>
      </w:r>
      <w:r w:rsidR="00ED7AE5">
        <w:rPr>
          <w:sz w:val="28"/>
          <w:szCs w:val="28"/>
        </w:rPr>
        <w:t>городском округе городе Бийске</w:t>
      </w:r>
      <w:r w:rsidR="00A1041D">
        <w:rPr>
          <w:sz w:val="28"/>
          <w:szCs w:val="28"/>
        </w:rPr>
        <w:t xml:space="preserve"> Алтайского края</w:t>
      </w:r>
      <w:r w:rsidRPr="00B33625">
        <w:rPr>
          <w:sz w:val="28"/>
          <w:szCs w:val="28"/>
        </w:rPr>
        <w:t>;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 xml:space="preserve">осуществление взаимодействия с образовательными организациями, научными центрами и профессиональными сообществами в целях изучения тиражирования лучших практик, методик по вопросам развития молодежной политики и воспитания детей и молодежи в </w:t>
      </w:r>
      <w:r w:rsidR="00ED7AE5">
        <w:rPr>
          <w:sz w:val="28"/>
          <w:szCs w:val="28"/>
        </w:rPr>
        <w:t>городском округе городе Бийске</w:t>
      </w:r>
      <w:r w:rsidR="00920802">
        <w:rPr>
          <w:sz w:val="28"/>
          <w:szCs w:val="28"/>
        </w:rPr>
        <w:t xml:space="preserve"> Алтайского края</w:t>
      </w:r>
      <w:r w:rsidRPr="00B33625">
        <w:rPr>
          <w:sz w:val="28"/>
          <w:szCs w:val="28"/>
        </w:rPr>
        <w:t>;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мониторинг и подготовка рекомендаций целевой поддержки перспективных молодежных и детских инициатив и проектов, в том числе за счет средств местного бюджета;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содействие в организации каникулярного летнего отдыха и оздоровления детей и подростков;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содействие развитию институтов наставничества, менторства и тьюторства в целях совершенствования подходов работы с детьми и молодежью;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осуществление взаимодействия с представителями родительских сообществ для объединения усилий в решении задач воспитания гармонично развитой личности.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2.2. Для исполнения возложенных задач координационный совет имеет право: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  <w:highlight w:val="white"/>
        </w:rPr>
        <w:t>запрашивать в установленном порядке необходимую информацию у территориальных органов федеральных органов исполнительной власти, органов государственной власти Алтайского края, общественных объединений, научных и других организаций необходимую информацию для выполнения полномочий, возложенных на координационный совет;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принимать решения по вопросам, относящимся к деятельности координационного совета;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приглашать в рамках взаимодействия на свои заседания и заслушивать на них представителей органов местного самоуправления, представителей общественных объединений, научных и иных организаций по вопросам, относящимся к реализации задач координационного совета;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lastRenderedPageBreak/>
        <w:t xml:space="preserve">вносить предложения по разработке правовых актов, регулирующих вопросы реализации государственной молодежной политики на территории </w:t>
      </w:r>
      <w:r w:rsidR="00920802">
        <w:rPr>
          <w:sz w:val="28"/>
          <w:szCs w:val="28"/>
        </w:rPr>
        <w:t>городского округа города Бийска Алтайского края</w:t>
      </w:r>
      <w:r w:rsidRPr="00B33625">
        <w:rPr>
          <w:sz w:val="28"/>
          <w:szCs w:val="28"/>
        </w:rPr>
        <w:t>, разработчикам таких актов;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образовывать межведомственные и временные рабочие группы по отдельным вопросам, относящимся к задачам координационного совета.</w:t>
      </w:r>
    </w:p>
    <w:p w:rsidR="00B33625" w:rsidRPr="00B33625" w:rsidRDefault="00B33625" w:rsidP="00E56B47">
      <w:pPr>
        <w:jc w:val="center"/>
        <w:rPr>
          <w:sz w:val="28"/>
          <w:szCs w:val="28"/>
        </w:rPr>
      </w:pPr>
      <w:r w:rsidRPr="00B33625">
        <w:rPr>
          <w:sz w:val="28"/>
          <w:szCs w:val="28"/>
        </w:rPr>
        <w:t>III. Организация деятельности координационного совета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 xml:space="preserve">3.1. Персональный состав координационного совета утверждается постановлением Администрации </w:t>
      </w:r>
      <w:r w:rsidR="00920802">
        <w:rPr>
          <w:sz w:val="28"/>
          <w:szCs w:val="28"/>
        </w:rPr>
        <w:t>города Бийска</w:t>
      </w:r>
      <w:r w:rsidRPr="00B33625">
        <w:rPr>
          <w:sz w:val="28"/>
          <w:szCs w:val="28"/>
        </w:rPr>
        <w:t>.</w:t>
      </w:r>
    </w:p>
    <w:p w:rsidR="00B33625" w:rsidRPr="00B33625" w:rsidRDefault="00B33625" w:rsidP="00E56B47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3.2. Координационный совет состоит из председателя координационного совета, заместителя (заместителей) председателя координационного совета, секретаря координационного совета и иных членов координационного совета, которые осуществляют свою деятельность на безвозмездной основе.</w:t>
      </w:r>
    </w:p>
    <w:p w:rsidR="00B33625" w:rsidRPr="00B33625" w:rsidRDefault="00B33625" w:rsidP="00882A6D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3.3. Председателем координационного совета является Глава</w:t>
      </w:r>
      <w:r w:rsidR="00882A6D">
        <w:rPr>
          <w:sz w:val="28"/>
          <w:szCs w:val="28"/>
        </w:rPr>
        <w:t xml:space="preserve"> города Бийска</w:t>
      </w:r>
      <w:r w:rsidRPr="00B33625">
        <w:rPr>
          <w:sz w:val="28"/>
          <w:szCs w:val="28"/>
        </w:rPr>
        <w:t>.</w:t>
      </w:r>
    </w:p>
    <w:p w:rsidR="00B33625" w:rsidRPr="00B33625" w:rsidRDefault="00B33625" w:rsidP="00882A6D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3.3.1. Председатель координационного совета выполняет следующие функции:</w:t>
      </w:r>
    </w:p>
    <w:p w:rsidR="00B33625" w:rsidRPr="00B33625" w:rsidRDefault="00B33625" w:rsidP="00882A6D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руководит деятельностью координационного совета, определяет перечень, сроки и порядок рассмотрения вопросов на заседаниях координационного совета;</w:t>
      </w:r>
    </w:p>
    <w:p w:rsidR="00B33625" w:rsidRPr="00B33625" w:rsidRDefault="00B33625" w:rsidP="00882A6D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принимает решения о проведении заседаний, а также о форме заседания координационного совета (очная или заочная);</w:t>
      </w:r>
    </w:p>
    <w:p w:rsidR="00B33625" w:rsidRPr="00B33625" w:rsidRDefault="00B33625" w:rsidP="00882A6D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утверждает повестку дня заседания координационного совета;</w:t>
      </w:r>
    </w:p>
    <w:p w:rsidR="00B33625" w:rsidRPr="00B33625" w:rsidRDefault="00B33625" w:rsidP="00882A6D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проводит заседания координационного совета;</w:t>
      </w:r>
    </w:p>
    <w:p w:rsidR="00B33625" w:rsidRPr="00B33625" w:rsidRDefault="00B33625" w:rsidP="00882A6D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подписывает протоколы заседаний координационного совета и другие документы, связанные с деятельностью координационного совета;</w:t>
      </w:r>
    </w:p>
    <w:p w:rsidR="00B33625" w:rsidRPr="00B33625" w:rsidRDefault="00B33625" w:rsidP="00882A6D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распределяет текущие обязанности между членами координационного совета.</w:t>
      </w:r>
    </w:p>
    <w:p w:rsidR="00B33625" w:rsidRPr="00B33625" w:rsidRDefault="00B33625" w:rsidP="00882A6D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3.4. Заместитель председателя координационного совета:</w:t>
      </w:r>
    </w:p>
    <w:p w:rsidR="00B33625" w:rsidRPr="00B33625" w:rsidRDefault="00B33625" w:rsidP="00882A6D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выполняет функции в рамках своей компетенции, направленные на обеспечение выполнения задач координационного совета;</w:t>
      </w:r>
    </w:p>
    <w:p w:rsidR="00B33625" w:rsidRPr="00B33625" w:rsidRDefault="00B33625" w:rsidP="00882A6D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осуществляет функции председателя координационного совета во время его отсутствия;</w:t>
      </w:r>
    </w:p>
    <w:p w:rsidR="00B33625" w:rsidRPr="00B33625" w:rsidRDefault="00B33625" w:rsidP="00882A6D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вносит предложения в повестку дня заседания, знакомится с материалами;</w:t>
      </w:r>
    </w:p>
    <w:p w:rsidR="00B33625" w:rsidRPr="00B33625" w:rsidRDefault="00B33625" w:rsidP="00882A6D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выполняет поручения председателя координационного совета;</w:t>
      </w:r>
    </w:p>
    <w:p w:rsidR="00B33625" w:rsidRPr="00B33625" w:rsidRDefault="00B33625" w:rsidP="00882A6D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осуществляет необходимые меры по контролю за исполнением решений координационного совета и поручений председателя координационного совета (исполняющего его обязанности заместителя председателя координационного совета), данных по результатам заседания координационного совета.</w:t>
      </w:r>
    </w:p>
    <w:p w:rsidR="00B33625" w:rsidRPr="00B33625" w:rsidRDefault="00B33625" w:rsidP="00B33625">
      <w:pPr>
        <w:jc w:val="both"/>
        <w:rPr>
          <w:sz w:val="28"/>
          <w:szCs w:val="28"/>
        </w:rPr>
      </w:pPr>
      <w:r w:rsidRPr="00B33625">
        <w:rPr>
          <w:sz w:val="28"/>
          <w:szCs w:val="28"/>
        </w:rPr>
        <w:tab/>
        <w:t>3.5. Секретарь координационного совета:</w:t>
      </w:r>
    </w:p>
    <w:p w:rsidR="00B33625" w:rsidRPr="00B33625" w:rsidRDefault="00B33625" w:rsidP="009B33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участвует в работе по подготовке вопросов для рассмотрения на заседаниях координационного совета, осуществляет подготовку заседаний координационного совета и документационное обеспечение деятельности Совета;</w:t>
      </w:r>
    </w:p>
    <w:p w:rsidR="00B33625" w:rsidRPr="00B33625" w:rsidRDefault="00B33625" w:rsidP="009B33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 xml:space="preserve">информирует членов координационного совета о форме, повестке дня, дате, времени и месте проведения заседания координационного совета, представляет членам координационного совета информационно-аналитические материалы по рассматриваемым вопросам, листы заочного голосования (в случае проведения заочного заседания координационного совета) не менее чем за 3 рабочих дня до даты заседания координационного совета. В случае поступления от членов </w:t>
      </w:r>
      <w:r w:rsidRPr="00B33625">
        <w:rPr>
          <w:sz w:val="28"/>
          <w:szCs w:val="28"/>
        </w:rPr>
        <w:lastRenderedPageBreak/>
        <w:t>координационного совета предложений секретарь координационного совета направляет членам координационного совета актуализированную повестку дня заседания координационного совета не менее чем за 2 рабочих дня до даты заседания координационного совета;</w:t>
      </w:r>
    </w:p>
    <w:p w:rsidR="00B33625" w:rsidRPr="00B33625" w:rsidRDefault="00B33625" w:rsidP="009B33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ведет протоколы заседаний координационного совета;</w:t>
      </w:r>
    </w:p>
    <w:p w:rsidR="00B33625" w:rsidRPr="00B33625" w:rsidRDefault="00B33625" w:rsidP="009B33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выполняет в рамках своей компетенции поручения председателя координационного совета, заместителя председателя координационного совета;</w:t>
      </w:r>
    </w:p>
    <w:p w:rsidR="00B33625" w:rsidRPr="00B33625" w:rsidRDefault="00B33625" w:rsidP="009B33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по поручению председателя координационного совета, по инициативе заместителя председателя координационного совета, членов координационного совета приглашает на заседание координационного совета должностных лиц и представителей организаций, не входящих в состав координационного совета, представителей детских объединений;</w:t>
      </w:r>
    </w:p>
    <w:p w:rsidR="00B33625" w:rsidRPr="00B33625" w:rsidRDefault="00B33625" w:rsidP="009B33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осуществляет контроль за реализацией решений координационного совета.</w:t>
      </w:r>
    </w:p>
    <w:p w:rsidR="00B33625" w:rsidRPr="00B33625" w:rsidRDefault="00B33625" w:rsidP="00B33625">
      <w:pPr>
        <w:jc w:val="both"/>
        <w:rPr>
          <w:sz w:val="28"/>
          <w:szCs w:val="28"/>
        </w:rPr>
      </w:pPr>
      <w:r w:rsidRPr="00B33625">
        <w:rPr>
          <w:sz w:val="28"/>
          <w:szCs w:val="28"/>
        </w:rPr>
        <w:tab/>
        <w:t>3.6. Члены координационного совета:</w:t>
      </w:r>
    </w:p>
    <w:p w:rsidR="00B33625" w:rsidRPr="00B33625" w:rsidRDefault="00B33625" w:rsidP="009B33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инициируют заседания координационного совета путем устного или письменного уведомления председателя координационного совета не менее чем за 10 рабочих дней до предлагаемой даты заседания;</w:t>
      </w:r>
    </w:p>
    <w:p w:rsidR="00B33625" w:rsidRPr="00B33625" w:rsidRDefault="00B33625" w:rsidP="009B33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обращаются к председателю координационного совета, заместителю председателя координационного совета по вопросам, входящим в компетенцию координационного совета, в письменной или устной форме;</w:t>
      </w:r>
    </w:p>
    <w:p w:rsidR="00B33625" w:rsidRPr="00B33625" w:rsidRDefault="00B33625" w:rsidP="009B33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готовят предложения для рассмотрения на заседаниях координационного совета и направляют их в адрес председателя координационного совета не менее чем за 5 рабочих дней до даты заседания координационного совета;</w:t>
      </w:r>
    </w:p>
    <w:p w:rsidR="00B33625" w:rsidRPr="00B33625" w:rsidRDefault="00B33625" w:rsidP="009B33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знакомятся с материалами,</w:t>
      </w:r>
      <w:r w:rsidR="009B33CF">
        <w:rPr>
          <w:sz w:val="28"/>
          <w:szCs w:val="28"/>
        </w:rPr>
        <w:t xml:space="preserve"> </w:t>
      </w:r>
      <w:r w:rsidRPr="00B33625">
        <w:rPr>
          <w:sz w:val="28"/>
          <w:szCs w:val="28"/>
        </w:rPr>
        <w:t>лично участвуют в заседаниях;</w:t>
      </w:r>
    </w:p>
    <w:p w:rsidR="00B33625" w:rsidRPr="00B33625" w:rsidRDefault="00B33625" w:rsidP="009B33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выполняют поручения председателя координационного совета (исполняющего его обязанности заместителя председателя координационного совета), данных по результатам заседания координационного совета.</w:t>
      </w:r>
    </w:p>
    <w:p w:rsidR="00B33625" w:rsidRPr="00B33625" w:rsidRDefault="00B33625" w:rsidP="009B33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3.7. Основной организационной формой деятельности координационного совета являются заседания.</w:t>
      </w:r>
    </w:p>
    <w:p w:rsidR="00B33625" w:rsidRPr="00B33625" w:rsidRDefault="00B33625" w:rsidP="00B33625">
      <w:pPr>
        <w:jc w:val="both"/>
        <w:rPr>
          <w:sz w:val="28"/>
          <w:szCs w:val="28"/>
        </w:rPr>
      </w:pPr>
      <w:r w:rsidRPr="00B33625">
        <w:rPr>
          <w:sz w:val="28"/>
          <w:szCs w:val="28"/>
        </w:rPr>
        <w:tab/>
        <w:t xml:space="preserve">3.8. Заседания координационного совета проводятся по мере необходимости, но не реже одного раза в квартал. </w:t>
      </w:r>
    </w:p>
    <w:p w:rsidR="00B33625" w:rsidRPr="00B33625" w:rsidRDefault="00B33625" w:rsidP="009B33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 xml:space="preserve">3.9. Заседания координационного совета проводятся в очной или заочной форме, в том числе в режиме видеоконференцсвязи, по решению председателя координационного совета, в случае его отсутствия – заместителя председателя координационного совета. </w:t>
      </w:r>
    </w:p>
    <w:p w:rsidR="00B33625" w:rsidRPr="00B33625" w:rsidRDefault="00B33625" w:rsidP="009B33CF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3.10. Повестку дня заседания координационного совета формирует секретарь координационного совета, в том числе по предложениям членов координационного совета.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3.11. Заседание координационного совета считается правомочным, если на нем присутствует не менее половины членов Совета.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В ходе заседания решения координационного совета принимаются путем открытого голосования простым большинством голосов. При равенстве голосов решающим является голос председателя координационного совета, в случае его отсутствия – голос заместителя председателя координационного совета.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lastRenderedPageBreak/>
        <w:t>При проведении заочного голосования решение считается принятым, если за него проголосовало более половины членов координационного совета. Принявшим участие в заочном голосовании считаются члены координационного совета, подписавшие лист опроса по рассматриваемым вопросам в течение 3 рабочих дней после получения проекта протокола заседания координационного совета.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 xml:space="preserve">3.12. Решения, принятые на заседаниях координационного совета, оформляются протоколом заседания координационного совета (далее — протокол), который подписывает председатель координационного совета (исполняющий его обязанности заместитель председателя координационного совета) и секретарь координационного совета. 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3.13. В протоколе указываются: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номер протокола и дата проведения заседания координационного совета;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список членов координационного совета, присутствовавших на заседании координационного совета;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список лиц, приглашенных на заседание координационного совета;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перечень и содержание рассматриваемых вопросов;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решения, принятые по результатам рассмотрения вопросов;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 xml:space="preserve">предложения и замечания членов координационного совета (при наличии); 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особое мнение члена координационного совета (при наличии).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3.14. Протокол в течение 3 рабочих дней со дня его подписания направляется членам координационного совета способом, позволяющим подтвердить факт и дату отправления.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3.15. В случае несогласия с решением, принятым координационным советом, член координационного совета в течение 3 рабочих дней с даты получения протокола излагает в письменной форме свое мнение, которое передается секретарю координационного совета и приобщается к протоколу заседания.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Изложение особого мнения не освобождает члена координационного совета от необходимости исполнять принятые на заседании Совета решения.</w:t>
      </w:r>
    </w:p>
    <w:p w:rsidR="00B33625" w:rsidRPr="00B33625" w:rsidRDefault="00B33625" w:rsidP="0052389B">
      <w:pPr>
        <w:ind w:firstLine="720"/>
        <w:jc w:val="both"/>
        <w:rPr>
          <w:sz w:val="28"/>
          <w:szCs w:val="28"/>
        </w:rPr>
      </w:pPr>
      <w:r w:rsidRPr="00B33625">
        <w:rPr>
          <w:sz w:val="28"/>
          <w:szCs w:val="28"/>
        </w:rPr>
        <w:t>3.16. Организационное и материально-техническое обеспечение деятельности координационного совета осуществляется</w:t>
      </w:r>
      <w:r w:rsidR="0052389B">
        <w:rPr>
          <w:sz w:val="28"/>
          <w:szCs w:val="28"/>
        </w:rPr>
        <w:t xml:space="preserve"> отделом молодежной политики МКУ «Управление культуры спорта и молодежной политик</w:t>
      </w:r>
      <w:r w:rsidR="000675E6">
        <w:rPr>
          <w:sz w:val="28"/>
          <w:szCs w:val="28"/>
        </w:rPr>
        <w:t>и</w:t>
      </w:r>
      <w:r w:rsidR="0052389B">
        <w:rPr>
          <w:sz w:val="28"/>
          <w:szCs w:val="28"/>
        </w:rPr>
        <w:t xml:space="preserve"> Администрации города Бийска»</w:t>
      </w:r>
      <w:r w:rsidRPr="00B33625">
        <w:rPr>
          <w:sz w:val="28"/>
          <w:szCs w:val="28"/>
        </w:rPr>
        <w:t>.</w:t>
      </w:r>
    </w:p>
    <w:p w:rsidR="009218A1" w:rsidRDefault="009218A1" w:rsidP="00B33625">
      <w:pPr>
        <w:jc w:val="both"/>
        <w:rPr>
          <w:rFonts w:eastAsia="PT Astra Serif"/>
          <w:sz w:val="28"/>
          <w:szCs w:val="28"/>
        </w:rPr>
      </w:pPr>
    </w:p>
    <w:p w:rsidR="0052389B" w:rsidRDefault="0052389B" w:rsidP="00B33625">
      <w:pPr>
        <w:jc w:val="both"/>
        <w:rPr>
          <w:rFonts w:eastAsia="PT Astra Serif"/>
          <w:sz w:val="28"/>
          <w:szCs w:val="28"/>
        </w:rPr>
      </w:pPr>
    </w:p>
    <w:p w:rsidR="0052389B" w:rsidRPr="00B33625" w:rsidRDefault="0052389B" w:rsidP="00B33625">
      <w:pPr>
        <w:jc w:val="both"/>
        <w:rPr>
          <w:rFonts w:eastAsia="PT Astra Serif"/>
          <w:sz w:val="28"/>
          <w:szCs w:val="28"/>
        </w:rPr>
      </w:pPr>
    </w:p>
    <w:p w:rsidR="009218A1" w:rsidRPr="0052389B" w:rsidRDefault="00113D20" w:rsidP="00B33625">
      <w:pPr>
        <w:jc w:val="both"/>
        <w:rPr>
          <w:rFonts w:eastAsia="PT Astra Serif"/>
          <w:sz w:val="28"/>
          <w:szCs w:val="28"/>
        </w:rPr>
      </w:pPr>
      <w:r w:rsidRPr="00113D20">
        <w:rPr>
          <w:rFonts w:eastAsia="PT Astra Serif"/>
          <w:sz w:val="28"/>
          <w:szCs w:val="28"/>
        </w:rPr>
        <w:t>Ю.А. Баженов</w:t>
      </w:r>
      <w:r>
        <w:rPr>
          <w:rFonts w:eastAsia="PT Astra Serif"/>
          <w:sz w:val="28"/>
          <w:szCs w:val="28"/>
        </w:rPr>
        <w:t>, и</w:t>
      </w:r>
      <w:r w:rsidR="009218A1" w:rsidRPr="0052389B">
        <w:rPr>
          <w:rFonts w:eastAsia="PT Astra Serif"/>
          <w:sz w:val="28"/>
          <w:szCs w:val="28"/>
        </w:rPr>
        <w:t>.о. управляющего делами</w:t>
      </w:r>
      <w:r>
        <w:rPr>
          <w:rFonts w:eastAsia="PT Astra Serif"/>
          <w:sz w:val="28"/>
          <w:szCs w:val="28"/>
        </w:rPr>
        <w:t>.</w:t>
      </w:r>
      <w:r w:rsidR="009218A1" w:rsidRPr="0052389B">
        <w:rPr>
          <w:rFonts w:eastAsia="PT Astra Serif"/>
          <w:sz w:val="28"/>
          <w:szCs w:val="28"/>
        </w:rPr>
        <w:t xml:space="preserve">                                                                          </w:t>
      </w:r>
    </w:p>
    <w:sectPr w:rsidR="009218A1" w:rsidRPr="0052389B" w:rsidSect="00C73280">
      <w:headerReference w:type="default" r:id="rId9"/>
      <w:headerReference w:type="first" r:id="rId10"/>
      <w:type w:val="continuous"/>
      <w:pgSz w:w="11907" w:h="16840"/>
      <w:pgMar w:top="1134" w:right="567" w:bottom="1134" w:left="1134" w:header="567" w:footer="8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96" w:rsidRDefault="00106C96" w:rsidP="00095480">
      <w:r>
        <w:separator/>
      </w:r>
    </w:p>
  </w:endnote>
  <w:endnote w:type="continuationSeparator" w:id="0">
    <w:p w:rsidR="00106C96" w:rsidRDefault="00106C96" w:rsidP="0009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96" w:rsidRDefault="00106C96">
      <w:r>
        <w:separator/>
      </w:r>
    </w:p>
  </w:footnote>
  <w:footnote w:type="continuationSeparator" w:id="0">
    <w:p w:rsidR="00106C96" w:rsidRDefault="00106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80" w:rsidRDefault="00106C96">
    <w:pPr>
      <w:pStyle w:val="10"/>
      <w:jc w:val="center"/>
      <w:rPr>
        <w:rFonts w:ascii="PT Astra Serif" w:eastAsia="PT Astra Serif" w:hAnsi="PT Astra Serif" w:cs="PT Astra Serif"/>
        <w:sz w:val="24"/>
      </w:rPr>
    </w:pPr>
    <w:r>
      <w:fldChar w:fldCharType="begin"/>
    </w:r>
    <w:r>
      <w:instrText>PAGE \* MERGEFORMAT</w:instrText>
    </w:r>
    <w:r>
      <w:fldChar w:fldCharType="separate"/>
    </w:r>
    <w:r w:rsidR="00113D20" w:rsidRPr="00113D20">
      <w:rPr>
        <w:rFonts w:ascii="PT Astra Serif" w:eastAsia="PT Astra Serif" w:hAnsi="PT Astra Serif" w:cs="PT Astra Serif"/>
        <w:noProof/>
        <w:sz w:val="24"/>
      </w:rPr>
      <w:t>5</w:t>
    </w:r>
    <w:r>
      <w:rPr>
        <w:rFonts w:ascii="PT Astra Serif" w:eastAsia="PT Astra Serif" w:hAnsi="PT Astra Serif" w:cs="PT Astra Serif"/>
        <w:noProof/>
        <w:sz w:val="24"/>
      </w:rPr>
      <w:fldChar w:fldCharType="end"/>
    </w:r>
  </w:p>
  <w:p w:rsidR="00095480" w:rsidRDefault="00095480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80" w:rsidRDefault="00D72004">
    <w:pPr>
      <w:rPr>
        <w:b/>
        <w:sz w:val="28"/>
      </w:rPr>
    </w:pPr>
    <w:r>
      <w:rPr>
        <w:rFonts w:ascii="PT Astra Serif" w:hAnsi="PT Astra Serif"/>
        <w:lang w:val="en-US"/>
      </w:rPr>
      <w:t xml:space="preserve">                                                                                 </w:t>
    </w:r>
    <w:r w:rsidR="00113D2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1" name="AutoShape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4l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Qex4lHwIAAEYEAAAOAAAAAAAAAAAAAAAAAC4CAABkcnMvZTJvRG9jLnhtbFBLAQItABQA&#10;BgAIAAAAIQDrjR772AAAAAUBAAAPAAAAAAAAAAAAAAAAAHkEAABkcnMvZG93bnJldi54bWxQSwUG&#10;AAAAAAQABADzAAAAfgUAAAAA&#10;">
              <v:stroke joinstyle="round"/>
              <o:lock v:ext="edit" selection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73C11"/>
    <w:multiLevelType w:val="hybridMultilevel"/>
    <w:tmpl w:val="1988D63C"/>
    <w:lvl w:ilvl="0" w:tplc="6456B9D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E0A82D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A20E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FA6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6CB2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2882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4E37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60F2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8200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7E9332AC"/>
    <w:multiLevelType w:val="hybridMultilevel"/>
    <w:tmpl w:val="7F56949E"/>
    <w:lvl w:ilvl="0" w:tplc="D70455CA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</w:lvl>
    <w:lvl w:ilvl="1" w:tplc="91F4C2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9CC3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20DA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F650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141C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082E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6423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CC40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80"/>
    <w:rsid w:val="00001D3E"/>
    <w:rsid w:val="00047267"/>
    <w:rsid w:val="000675E6"/>
    <w:rsid w:val="00095480"/>
    <w:rsid w:val="0009708C"/>
    <w:rsid w:val="000E21E7"/>
    <w:rsid w:val="000E6F76"/>
    <w:rsid w:val="00106C96"/>
    <w:rsid w:val="00113D20"/>
    <w:rsid w:val="0015110E"/>
    <w:rsid w:val="00165F6C"/>
    <w:rsid w:val="001A3118"/>
    <w:rsid w:val="001A7B68"/>
    <w:rsid w:val="001F018D"/>
    <w:rsid w:val="001F11FE"/>
    <w:rsid w:val="001F7B5E"/>
    <w:rsid w:val="002146E7"/>
    <w:rsid w:val="00231279"/>
    <w:rsid w:val="002457C2"/>
    <w:rsid w:val="00291C29"/>
    <w:rsid w:val="002B3854"/>
    <w:rsid w:val="002C3C86"/>
    <w:rsid w:val="002D34A5"/>
    <w:rsid w:val="002F24FA"/>
    <w:rsid w:val="00312EC7"/>
    <w:rsid w:val="003179B4"/>
    <w:rsid w:val="00325DFE"/>
    <w:rsid w:val="0039718D"/>
    <w:rsid w:val="003C1BAA"/>
    <w:rsid w:val="00433BD3"/>
    <w:rsid w:val="00455F00"/>
    <w:rsid w:val="00482660"/>
    <w:rsid w:val="004D7DCD"/>
    <w:rsid w:val="004E3E42"/>
    <w:rsid w:val="00510572"/>
    <w:rsid w:val="0052389B"/>
    <w:rsid w:val="00530541"/>
    <w:rsid w:val="005719C4"/>
    <w:rsid w:val="005B7224"/>
    <w:rsid w:val="005D42CE"/>
    <w:rsid w:val="005F3BAC"/>
    <w:rsid w:val="00640AE0"/>
    <w:rsid w:val="0069129D"/>
    <w:rsid w:val="00696859"/>
    <w:rsid w:val="006B35D8"/>
    <w:rsid w:val="00703DF1"/>
    <w:rsid w:val="007403D9"/>
    <w:rsid w:val="00745B00"/>
    <w:rsid w:val="0075786F"/>
    <w:rsid w:val="00760EDC"/>
    <w:rsid w:val="007B5C6B"/>
    <w:rsid w:val="007D6671"/>
    <w:rsid w:val="007F5910"/>
    <w:rsid w:val="007F7EC1"/>
    <w:rsid w:val="008376EC"/>
    <w:rsid w:val="00840346"/>
    <w:rsid w:val="00882A6D"/>
    <w:rsid w:val="008B0AC3"/>
    <w:rsid w:val="008B6CE2"/>
    <w:rsid w:val="008D1541"/>
    <w:rsid w:val="008D6346"/>
    <w:rsid w:val="008F18F1"/>
    <w:rsid w:val="00920802"/>
    <w:rsid w:val="009218A1"/>
    <w:rsid w:val="00927613"/>
    <w:rsid w:val="0099019A"/>
    <w:rsid w:val="009909CA"/>
    <w:rsid w:val="00996DB9"/>
    <w:rsid w:val="009A6628"/>
    <w:rsid w:val="009B33CF"/>
    <w:rsid w:val="00A1041D"/>
    <w:rsid w:val="00A327B4"/>
    <w:rsid w:val="00A32E9B"/>
    <w:rsid w:val="00A45F7D"/>
    <w:rsid w:val="00A673F6"/>
    <w:rsid w:val="00AA4D4B"/>
    <w:rsid w:val="00AD14DA"/>
    <w:rsid w:val="00AE23B9"/>
    <w:rsid w:val="00B260D4"/>
    <w:rsid w:val="00B33625"/>
    <w:rsid w:val="00B521AA"/>
    <w:rsid w:val="00B578D2"/>
    <w:rsid w:val="00B964CB"/>
    <w:rsid w:val="00BA23A4"/>
    <w:rsid w:val="00C118AB"/>
    <w:rsid w:val="00C73280"/>
    <w:rsid w:val="00CC0AA4"/>
    <w:rsid w:val="00CE6EEF"/>
    <w:rsid w:val="00D307CF"/>
    <w:rsid w:val="00D72004"/>
    <w:rsid w:val="00DB08FD"/>
    <w:rsid w:val="00DC5F30"/>
    <w:rsid w:val="00E47F49"/>
    <w:rsid w:val="00E567FC"/>
    <w:rsid w:val="00E56B47"/>
    <w:rsid w:val="00E8047E"/>
    <w:rsid w:val="00E9271F"/>
    <w:rsid w:val="00EA3DAC"/>
    <w:rsid w:val="00ED7AE5"/>
    <w:rsid w:val="00EE2B32"/>
    <w:rsid w:val="00F10DBC"/>
    <w:rsid w:val="00F552E4"/>
    <w:rsid w:val="00FB14C1"/>
    <w:rsid w:val="00F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954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9548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9548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9548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9548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9548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954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9548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9548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9548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95480"/>
    <w:rPr>
      <w:sz w:val="24"/>
      <w:szCs w:val="24"/>
    </w:rPr>
  </w:style>
  <w:style w:type="character" w:customStyle="1" w:styleId="QuoteChar">
    <w:name w:val="Quote Char"/>
    <w:uiPriority w:val="29"/>
    <w:rsid w:val="00095480"/>
    <w:rPr>
      <w:i/>
    </w:rPr>
  </w:style>
  <w:style w:type="character" w:customStyle="1" w:styleId="IntenseQuoteChar">
    <w:name w:val="Intense Quote Char"/>
    <w:uiPriority w:val="30"/>
    <w:rsid w:val="00095480"/>
    <w:rPr>
      <w:i/>
    </w:rPr>
  </w:style>
  <w:style w:type="character" w:customStyle="1" w:styleId="HeaderChar">
    <w:name w:val="Header Char"/>
    <w:basedOn w:val="a0"/>
    <w:uiPriority w:val="99"/>
    <w:rsid w:val="00095480"/>
  </w:style>
  <w:style w:type="character" w:customStyle="1" w:styleId="FootnoteTextChar">
    <w:name w:val="Footnote Text Char"/>
    <w:uiPriority w:val="99"/>
    <w:rsid w:val="00095480"/>
    <w:rPr>
      <w:sz w:val="18"/>
    </w:rPr>
  </w:style>
  <w:style w:type="paragraph" w:customStyle="1" w:styleId="11">
    <w:name w:val="Заголовок 11"/>
    <w:basedOn w:val="a"/>
    <w:next w:val="a"/>
    <w:link w:val="1"/>
    <w:uiPriority w:val="9"/>
    <w:rsid w:val="00095480"/>
    <w:pPr>
      <w:keepNext/>
      <w:ind w:left="703"/>
      <w:outlineLvl w:val="0"/>
    </w:pPr>
    <w:rPr>
      <w:rFonts w:ascii="Arial" w:eastAsia="Arial" w:hAnsi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rsid w:val="00095480"/>
    <w:pPr>
      <w:keepNext/>
      <w:jc w:val="center"/>
      <w:outlineLvl w:val="1"/>
    </w:pPr>
    <w:rPr>
      <w:rFonts w:ascii="Arial" w:eastAsia="Arial" w:hAnsi="Arial"/>
      <w:sz w:val="34"/>
      <w:szCs w:val="20"/>
    </w:rPr>
  </w:style>
  <w:style w:type="paragraph" w:customStyle="1" w:styleId="31">
    <w:name w:val="Заголовок 31"/>
    <w:basedOn w:val="a"/>
    <w:next w:val="a"/>
    <w:link w:val="3"/>
    <w:uiPriority w:val="9"/>
    <w:rsid w:val="00095480"/>
    <w:pPr>
      <w:keepNext/>
      <w:tabs>
        <w:tab w:val="left" w:pos="4927"/>
        <w:tab w:val="left" w:pos="9854"/>
      </w:tabs>
      <w:spacing w:line="240" w:lineRule="exact"/>
      <w:outlineLvl w:val="2"/>
    </w:pPr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rsid w:val="00095480"/>
    <w:pPr>
      <w:keepNext/>
      <w:spacing w:line="240" w:lineRule="exact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rsid w:val="00095480"/>
    <w:pPr>
      <w:keepNext/>
      <w:spacing w:line="240" w:lineRule="exact"/>
      <w:outlineLvl w:val="4"/>
    </w:pPr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rsid w:val="00095480"/>
    <w:pPr>
      <w:keepNext/>
      <w:spacing w:before="240" w:line="240" w:lineRule="exact"/>
      <w:jc w:val="both"/>
      <w:outlineLvl w:val="5"/>
    </w:pPr>
    <w:rPr>
      <w:rFonts w:ascii="Arial" w:eastAsia="Arial" w:hAnsi="Arial"/>
      <w:b/>
      <w:bCs/>
      <w:sz w:val="22"/>
    </w:rPr>
  </w:style>
  <w:style w:type="paragraph" w:customStyle="1" w:styleId="71">
    <w:name w:val="Заголовок 71"/>
    <w:basedOn w:val="a"/>
    <w:next w:val="a"/>
    <w:link w:val="7"/>
    <w:uiPriority w:val="9"/>
    <w:rsid w:val="00095480"/>
    <w:pPr>
      <w:keepNext/>
      <w:spacing w:after="120"/>
      <w:jc w:val="center"/>
      <w:outlineLvl w:val="6"/>
    </w:pPr>
    <w:rPr>
      <w:rFonts w:ascii="Arial" w:eastAsia="Arial" w:hAnsi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"/>
    <w:uiPriority w:val="9"/>
    <w:rsid w:val="00095480"/>
    <w:pPr>
      <w:keepNext/>
      <w:spacing w:before="240" w:line="240" w:lineRule="exact"/>
      <w:ind w:firstLine="142"/>
      <w:jc w:val="center"/>
      <w:outlineLvl w:val="7"/>
    </w:pPr>
    <w:rPr>
      <w:rFonts w:ascii="Arial" w:eastAsia="Arial" w:hAnsi="Arial"/>
      <w:i/>
      <w:iCs/>
      <w:sz w:val="22"/>
    </w:rPr>
  </w:style>
  <w:style w:type="paragraph" w:customStyle="1" w:styleId="91">
    <w:name w:val="Заголовок 91"/>
    <w:basedOn w:val="a"/>
    <w:next w:val="a"/>
    <w:link w:val="9"/>
    <w:uiPriority w:val="9"/>
    <w:rsid w:val="00095480"/>
    <w:pPr>
      <w:keepNext/>
      <w:jc w:val="right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1">
    <w:name w:val="Заголовок 1 Знак"/>
    <w:link w:val="11"/>
    <w:uiPriority w:val="9"/>
    <w:rsid w:val="00095480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095480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09548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09548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095480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09548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0954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09548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09548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95480"/>
    <w:pPr>
      <w:ind w:left="720"/>
      <w:contextualSpacing/>
    </w:pPr>
  </w:style>
  <w:style w:type="paragraph" w:styleId="a4">
    <w:name w:val="No Spacing"/>
    <w:uiPriority w:val="1"/>
    <w:qFormat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09548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9548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9548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95480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095480"/>
    <w:pPr>
      <w:ind w:left="720" w:right="720"/>
    </w:pPr>
    <w:rPr>
      <w:i/>
      <w:szCs w:val="20"/>
    </w:rPr>
  </w:style>
  <w:style w:type="character" w:customStyle="1" w:styleId="22">
    <w:name w:val="Цитата 2 Знак"/>
    <w:link w:val="20"/>
    <w:uiPriority w:val="29"/>
    <w:rsid w:val="0009548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954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0"/>
    </w:rPr>
  </w:style>
  <w:style w:type="character" w:customStyle="1" w:styleId="aa">
    <w:name w:val="Выделенная цитата Знак"/>
    <w:link w:val="a9"/>
    <w:uiPriority w:val="30"/>
    <w:rsid w:val="00095480"/>
    <w:rPr>
      <w:i/>
    </w:rPr>
  </w:style>
  <w:style w:type="paragraph" w:customStyle="1" w:styleId="10">
    <w:name w:val="Верхний колонтитул1"/>
    <w:basedOn w:val="a"/>
    <w:link w:val="ab"/>
    <w:uiPriority w:val="99"/>
    <w:rsid w:val="00095480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10"/>
    <w:uiPriority w:val="99"/>
    <w:rsid w:val="00095480"/>
  </w:style>
  <w:style w:type="paragraph" w:customStyle="1" w:styleId="12">
    <w:name w:val="Нижний колонтитул1"/>
    <w:basedOn w:val="a"/>
    <w:link w:val="ac"/>
    <w:uiPriority w:val="99"/>
    <w:rsid w:val="00095480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095480"/>
  </w:style>
  <w:style w:type="paragraph" w:styleId="ad">
    <w:name w:val="caption"/>
    <w:basedOn w:val="a"/>
    <w:next w:val="a"/>
    <w:rsid w:val="00095480"/>
    <w:pPr>
      <w:spacing w:before="240"/>
      <w:jc w:val="center"/>
    </w:pPr>
    <w:rPr>
      <w:smallCaps/>
      <w:spacing w:val="40"/>
      <w:sz w:val="28"/>
    </w:rPr>
  </w:style>
  <w:style w:type="character" w:customStyle="1" w:styleId="ac">
    <w:name w:val="Нижний колонтитул Знак"/>
    <w:link w:val="12"/>
    <w:uiPriority w:val="99"/>
    <w:rsid w:val="00095480"/>
  </w:style>
  <w:style w:type="table" w:styleId="ae">
    <w:name w:val="Table Grid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sid w:val="00095480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95480"/>
    <w:pPr>
      <w:spacing w:after="40"/>
    </w:pPr>
    <w:rPr>
      <w:sz w:val="18"/>
      <w:szCs w:val="20"/>
    </w:rPr>
  </w:style>
  <w:style w:type="character" w:customStyle="1" w:styleId="af1">
    <w:name w:val="Текст сноски Знак"/>
    <w:link w:val="af0"/>
    <w:uiPriority w:val="99"/>
    <w:rsid w:val="00095480"/>
    <w:rPr>
      <w:sz w:val="18"/>
    </w:rPr>
  </w:style>
  <w:style w:type="character" w:styleId="af2">
    <w:name w:val="footnote reference"/>
    <w:uiPriority w:val="99"/>
    <w:unhideWhenUsed/>
    <w:rsid w:val="0009548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095480"/>
    <w:rPr>
      <w:szCs w:val="20"/>
    </w:rPr>
  </w:style>
  <w:style w:type="character" w:customStyle="1" w:styleId="af4">
    <w:name w:val="Текст концевой сноски Знак"/>
    <w:link w:val="af3"/>
    <w:uiPriority w:val="99"/>
    <w:rsid w:val="00095480"/>
    <w:rPr>
      <w:sz w:val="20"/>
    </w:rPr>
  </w:style>
  <w:style w:type="character" w:styleId="af5">
    <w:name w:val="endnote reference"/>
    <w:uiPriority w:val="99"/>
    <w:semiHidden/>
    <w:unhideWhenUsed/>
    <w:rsid w:val="00095480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095480"/>
    <w:pPr>
      <w:spacing w:after="57"/>
    </w:pPr>
  </w:style>
  <w:style w:type="paragraph" w:styleId="23">
    <w:name w:val="toc 2"/>
    <w:basedOn w:val="a"/>
    <w:next w:val="a"/>
    <w:uiPriority w:val="39"/>
    <w:unhideWhenUsed/>
    <w:rsid w:val="00095480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95480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95480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95480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95480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95480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95480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095480"/>
    <w:pPr>
      <w:spacing w:after="57"/>
      <w:ind w:left="2268"/>
    </w:pPr>
  </w:style>
  <w:style w:type="paragraph" w:styleId="af6">
    <w:name w:val="TOC Heading"/>
    <w:uiPriority w:val="39"/>
    <w:unhideWhenUsed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paragraph" w:styleId="af7">
    <w:name w:val="table of figures"/>
    <w:basedOn w:val="a"/>
    <w:next w:val="a"/>
    <w:uiPriority w:val="99"/>
    <w:unhideWhenUsed/>
    <w:rsid w:val="00095480"/>
  </w:style>
  <w:style w:type="character" w:styleId="af8">
    <w:name w:val="page number"/>
    <w:basedOn w:val="a0"/>
    <w:rsid w:val="00095480"/>
  </w:style>
  <w:style w:type="paragraph" w:styleId="af9">
    <w:name w:val="Body Text Indent"/>
    <w:basedOn w:val="a"/>
    <w:rsid w:val="00095480"/>
    <w:pPr>
      <w:spacing w:line="360" w:lineRule="auto"/>
      <w:ind w:firstLine="720"/>
      <w:jc w:val="both"/>
    </w:pPr>
    <w:rPr>
      <w:sz w:val="28"/>
    </w:rPr>
  </w:style>
  <w:style w:type="paragraph" w:styleId="afa">
    <w:name w:val="Body Text"/>
    <w:basedOn w:val="a"/>
    <w:rsid w:val="00095480"/>
    <w:pPr>
      <w:spacing w:line="240" w:lineRule="exact"/>
      <w:jc w:val="both"/>
    </w:pPr>
    <w:rPr>
      <w:sz w:val="28"/>
    </w:rPr>
  </w:style>
  <w:style w:type="paragraph" w:styleId="24">
    <w:name w:val="Body Text 2"/>
    <w:basedOn w:val="a"/>
    <w:rsid w:val="00095480"/>
    <w:pPr>
      <w:spacing w:line="240" w:lineRule="exact"/>
    </w:pPr>
    <w:rPr>
      <w:sz w:val="28"/>
      <w:lang w:val="en-US"/>
    </w:rPr>
  </w:style>
  <w:style w:type="paragraph" w:styleId="afb">
    <w:name w:val="Document Map"/>
    <w:basedOn w:val="a"/>
    <w:semiHidden/>
    <w:rsid w:val="00095480"/>
    <w:pPr>
      <w:shd w:val="clear" w:color="auto" w:fill="000080"/>
    </w:pPr>
    <w:rPr>
      <w:rFonts w:ascii="Tahoma" w:hAnsi="Tahoma"/>
    </w:rPr>
  </w:style>
  <w:style w:type="paragraph" w:styleId="afc">
    <w:name w:val="Balloon Text"/>
    <w:basedOn w:val="a"/>
    <w:semiHidden/>
    <w:rsid w:val="00095480"/>
    <w:rPr>
      <w:rFonts w:ascii="Tahoma" w:hAnsi="Tahoma"/>
      <w:sz w:val="16"/>
      <w:szCs w:val="16"/>
    </w:rPr>
  </w:style>
  <w:style w:type="paragraph" w:styleId="afd">
    <w:name w:val="header"/>
    <w:basedOn w:val="a"/>
    <w:link w:val="14"/>
    <w:uiPriority w:val="99"/>
    <w:semiHidden/>
    <w:unhideWhenUsed/>
    <w:rsid w:val="005719C4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d"/>
    <w:uiPriority w:val="99"/>
    <w:semiHidden/>
    <w:rsid w:val="005719C4"/>
    <w:rPr>
      <w:lang w:eastAsia="ru-RU"/>
    </w:rPr>
  </w:style>
  <w:style w:type="paragraph" w:styleId="afe">
    <w:name w:val="footer"/>
    <w:basedOn w:val="a"/>
    <w:link w:val="15"/>
    <w:uiPriority w:val="99"/>
    <w:semiHidden/>
    <w:unhideWhenUsed/>
    <w:rsid w:val="005719C4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e"/>
    <w:uiPriority w:val="99"/>
    <w:semiHidden/>
    <w:rsid w:val="005719C4"/>
    <w:rPr>
      <w:lang w:eastAsia="ru-RU"/>
    </w:rPr>
  </w:style>
  <w:style w:type="paragraph" w:customStyle="1" w:styleId="ConsPlusNormal">
    <w:name w:val="ConsPlusNormal"/>
    <w:rsid w:val="002B3854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0954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9548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9548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9548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9548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9548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954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9548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9548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9548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95480"/>
    <w:rPr>
      <w:sz w:val="24"/>
      <w:szCs w:val="24"/>
    </w:rPr>
  </w:style>
  <w:style w:type="character" w:customStyle="1" w:styleId="QuoteChar">
    <w:name w:val="Quote Char"/>
    <w:uiPriority w:val="29"/>
    <w:rsid w:val="00095480"/>
    <w:rPr>
      <w:i/>
    </w:rPr>
  </w:style>
  <w:style w:type="character" w:customStyle="1" w:styleId="IntenseQuoteChar">
    <w:name w:val="Intense Quote Char"/>
    <w:uiPriority w:val="30"/>
    <w:rsid w:val="00095480"/>
    <w:rPr>
      <w:i/>
    </w:rPr>
  </w:style>
  <w:style w:type="character" w:customStyle="1" w:styleId="HeaderChar">
    <w:name w:val="Header Char"/>
    <w:basedOn w:val="a0"/>
    <w:uiPriority w:val="99"/>
    <w:rsid w:val="00095480"/>
  </w:style>
  <w:style w:type="character" w:customStyle="1" w:styleId="FootnoteTextChar">
    <w:name w:val="Footnote Text Char"/>
    <w:uiPriority w:val="99"/>
    <w:rsid w:val="00095480"/>
    <w:rPr>
      <w:sz w:val="18"/>
    </w:rPr>
  </w:style>
  <w:style w:type="paragraph" w:customStyle="1" w:styleId="11">
    <w:name w:val="Заголовок 11"/>
    <w:basedOn w:val="a"/>
    <w:next w:val="a"/>
    <w:link w:val="1"/>
    <w:uiPriority w:val="9"/>
    <w:rsid w:val="00095480"/>
    <w:pPr>
      <w:keepNext/>
      <w:ind w:left="703"/>
      <w:outlineLvl w:val="0"/>
    </w:pPr>
    <w:rPr>
      <w:rFonts w:ascii="Arial" w:eastAsia="Arial" w:hAnsi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rsid w:val="00095480"/>
    <w:pPr>
      <w:keepNext/>
      <w:jc w:val="center"/>
      <w:outlineLvl w:val="1"/>
    </w:pPr>
    <w:rPr>
      <w:rFonts w:ascii="Arial" w:eastAsia="Arial" w:hAnsi="Arial"/>
      <w:sz w:val="34"/>
      <w:szCs w:val="20"/>
    </w:rPr>
  </w:style>
  <w:style w:type="paragraph" w:customStyle="1" w:styleId="31">
    <w:name w:val="Заголовок 31"/>
    <w:basedOn w:val="a"/>
    <w:next w:val="a"/>
    <w:link w:val="3"/>
    <w:uiPriority w:val="9"/>
    <w:rsid w:val="00095480"/>
    <w:pPr>
      <w:keepNext/>
      <w:tabs>
        <w:tab w:val="left" w:pos="4927"/>
        <w:tab w:val="left" w:pos="9854"/>
      </w:tabs>
      <w:spacing w:line="240" w:lineRule="exact"/>
      <w:outlineLvl w:val="2"/>
    </w:pPr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rsid w:val="00095480"/>
    <w:pPr>
      <w:keepNext/>
      <w:spacing w:line="240" w:lineRule="exact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rsid w:val="00095480"/>
    <w:pPr>
      <w:keepNext/>
      <w:spacing w:line="240" w:lineRule="exact"/>
      <w:outlineLvl w:val="4"/>
    </w:pPr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rsid w:val="00095480"/>
    <w:pPr>
      <w:keepNext/>
      <w:spacing w:before="240" w:line="240" w:lineRule="exact"/>
      <w:jc w:val="both"/>
      <w:outlineLvl w:val="5"/>
    </w:pPr>
    <w:rPr>
      <w:rFonts w:ascii="Arial" w:eastAsia="Arial" w:hAnsi="Arial"/>
      <w:b/>
      <w:bCs/>
      <w:sz w:val="22"/>
    </w:rPr>
  </w:style>
  <w:style w:type="paragraph" w:customStyle="1" w:styleId="71">
    <w:name w:val="Заголовок 71"/>
    <w:basedOn w:val="a"/>
    <w:next w:val="a"/>
    <w:link w:val="7"/>
    <w:uiPriority w:val="9"/>
    <w:rsid w:val="00095480"/>
    <w:pPr>
      <w:keepNext/>
      <w:spacing w:after="120"/>
      <w:jc w:val="center"/>
      <w:outlineLvl w:val="6"/>
    </w:pPr>
    <w:rPr>
      <w:rFonts w:ascii="Arial" w:eastAsia="Arial" w:hAnsi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"/>
    <w:uiPriority w:val="9"/>
    <w:rsid w:val="00095480"/>
    <w:pPr>
      <w:keepNext/>
      <w:spacing w:before="240" w:line="240" w:lineRule="exact"/>
      <w:ind w:firstLine="142"/>
      <w:jc w:val="center"/>
      <w:outlineLvl w:val="7"/>
    </w:pPr>
    <w:rPr>
      <w:rFonts w:ascii="Arial" w:eastAsia="Arial" w:hAnsi="Arial"/>
      <w:i/>
      <w:iCs/>
      <w:sz w:val="22"/>
    </w:rPr>
  </w:style>
  <w:style w:type="paragraph" w:customStyle="1" w:styleId="91">
    <w:name w:val="Заголовок 91"/>
    <w:basedOn w:val="a"/>
    <w:next w:val="a"/>
    <w:link w:val="9"/>
    <w:uiPriority w:val="9"/>
    <w:rsid w:val="00095480"/>
    <w:pPr>
      <w:keepNext/>
      <w:jc w:val="right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1">
    <w:name w:val="Заголовок 1 Знак"/>
    <w:link w:val="11"/>
    <w:uiPriority w:val="9"/>
    <w:rsid w:val="00095480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095480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09548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09548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095480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09548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0954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09548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09548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95480"/>
    <w:pPr>
      <w:ind w:left="720"/>
      <w:contextualSpacing/>
    </w:pPr>
  </w:style>
  <w:style w:type="paragraph" w:styleId="a4">
    <w:name w:val="No Spacing"/>
    <w:uiPriority w:val="1"/>
    <w:qFormat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09548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9548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9548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95480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095480"/>
    <w:pPr>
      <w:ind w:left="720" w:right="720"/>
    </w:pPr>
    <w:rPr>
      <w:i/>
      <w:szCs w:val="20"/>
    </w:rPr>
  </w:style>
  <w:style w:type="character" w:customStyle="1" w:styleId="22">
    <w:name w:val="Цитата 2 Знак"/>
    <w:link w:val="20"/>
    <w:uiPriority w:val="29"/>
    <w:rsid w:val="0009548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954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0"/>
    </w:rPr>
  </w:style>
  <w:style w:type="character" w:customStyle="1" w:styleId="aa">
    <w:name w:val="Выделенная цитата Знак"/>
    <w:link w:val="a9"/>
    <w:uiPriority w:val="30"/>
    <w:rsid w:val="00095480"/>
    <w:rPr>
      <w:i/>
    </w:rPr>
  </w:style>
  <w:style w:type="paragraph" w:customStyle="1" w:styleId="10">
    <w:name w:val="Верхний колонтитул1"/>
    <w:basedOn w:val="a"/>
    <w:link w:val="ab"/>
    <w:uiPriority w:val="99"/>
    <w:rsid w:val="00095480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10"/>
    <w:uiPriority w:val="99"/>
    <w:rsid w:val="00095480"/>
  </w:style>
  <w:style w:type="paragraph" w:customStyle="1" w:styleId="12">
    <w:name w:val="Нижний колонтитул1"/>
    <w:basedOn w:val="a"/>
    <w:link w:val="ac"/>
    <w:uiPriority w:val="99"/>
    <w:rsid w:val="00095480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095480"/>
  </w:style>
  <w:style w:type="paragraph" w:styleId="ad">
    <w:name w:val="caption"/>
    <w:basedOn w:val="a"/>
    <w:next w:val="a"/>
    <w:rsid w:val="00095480"/>
    <w:pPr>
      <w:spacing w:before="240"/>
      <w:jc w:val="center"/>
    </w:pPr>
    <w:rPr>
      <w:smallCaps/>
      <w:spacing w:val="40"/>
      <w:sz w:val="28"/>
    </w:rPr>
  </w:style>
  <w:style w:type="character" w:customStyle="1" w:styleId="ac">
    <w:name w:val="Нижний колонтитул Знак"/>
    <w:link w:val="12"/>
    <w:uiPriority w:val="99"/>
    <w:rsid w:val="00095480"/>
  </w:style>
  <w:style w:type="table" w:styleId="ae">
    <w:name w:val="Table Grid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sid w:val="00095480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95480"/>
    <w:pPr>
      <w:spacing w:after="40"/>
    </w:pPr>
    <w:rPr>
      <w:sz w:val="18"/>
      <w:szCs w:val="20"/>
    </w:rPr>
  </w:style>
  <w:style w:type="character" w:customStyle="1" w:styleId="af1">
    <w:name w:val="Текст сноски Знак"/>
    <w:link w:val="af0"/>
    <w:uiPriority w:val="99"/>
    <w:rsid w:val="00095480"/>
    <w:rPr>
      <w:sz w:val="18"/>
    </w:rPr>
  </w:style>
  <w:style w:type="character" w:styleId="af2">
    <w:name w:val="footnote reference"/>
    <w:uiPriority w:val="99"/>
    <w:unhideWhenUsed/>
    <w:rsid w:val="0009548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095480"/>
    <w:rPr>
      <w:szCs w:val="20"/>
    </w:rPr>
  </w:style>
  <w:style w:type="character" w:customStyle="1" w:styleId="af4">
    <w:name w:val="Текст концевой сноски Знак"/>
    <w:link w:val="af3"/>
    <w:uiPriority w:val="99"/>
    <w:rsid w:val="00095480"/>
    <w:rPr>
      <w:sz w:val="20"/>
    </w:rPr>
  </w:style>
  <w:style w:type="character" w:styleId="af5">
    <w:name w:val="endnote reference"/>
    <w:uiPriority w:val="99"/>
    <w:semiHidden/>
    <w:unhideWhenUsed/>
    <w:rsid w:val="00095480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095480"/>
    <w:pPr>
      <w:spacing w:after="57"/>
    </w:pPr>
  </w:style>
  <w:style w:type="paragraph" w:styleId="23">
    <w:name w:val="toc 2"/>
    <w:basedOn w:val="a"/>
    <w:next w:val="a"/>
    <w:uiPriority w:val="39"/>
    <w:unhideWhenUsed/>
    <w:rsid w:val="00095480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95480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95480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95480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95480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95480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95480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095480"/>
    <w:pPr>
      <w:spacing w:after="57"/>
      <w:ind w:left="2268"/>
    </w:pPr>
  </w:style>
  <w:style w:type="paragraph" w:styleId="af6">
    <w:name w:val="TOC Heading"/>
    <w:uiPriority w:val="39"/>
    <w:unhideWhenUsed/>
    <w:rsid w:val="000954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paragraph" w:styleId="af7">
    <w:name w:val="table of figures"/>
    <w:basedOn w:val="a"/>
    <w:next w:val="a"/>
    <w:uiPriority w:val="99"/>
    <w:unhideWhenUsed/>
    <w:rsid w:val="00095480"/>
  </w:style>
  <w:style w:type="character" w:styleId="af8">
    <w:name w:val="page number"/>
    <w:basedOn w:val="a0"/>
    <w:rsid w:val="00095480"/>
  </w:style>
  <w:style w:type="paragraph" w:styleId="af9">
    <w:name w:val="Body Text Indent"/>
    <w:basedOn w:val="a"/>
    <w:rsid w:val="00095480"/>
    <w:pPr>
      <w:spacing w:line="360" w:lineRule="auto"/>
      <w:ind w:firstLine="720"/>
      <w:jc w:val="both"/>
    </w:pPr>
    <w:rPr>
      <w:sz w:val="28"/>
    </w:rPr>
  </w:style>
  <w:style w:type="paragraph" w:styleId="afa">
    <w:name w:val="Body Text"/>
    <w:basedOn w:val="a"/>
    <w:rsid w:val="00095480"/>
    <w:pPr>
      <w:spacing w:line="240" w:lineRule="exact"/>
      <w:jc w:val="both"/>
    </w:pPr>
    <w:rPr>
      <w:sz w:val="28"/>
    </w:rPr>
  </w:style>
  <w:style w:type="paragraph" w:styleId="24">
    <w:name w:val="Body Text 2"/>
    <w:basedOn w:val="a"/>
    <w:rsid w:val="00095480"/>
    <w:pPr>
      <w:spacing w:line="240" w:lineRule="exact"/>
    </w:pPr>
    <w:rPr>
      <w:sz w:val="28"/>
      <w:lang w:val="en-US"/>
    </w:rPr>
  </w:style>
  <w:style w:type="paragraph" w:styleId="afb">
    <w:name w:val="Document Map"/>
    <w:basedOn w:val="a"/>
    <w:semiHidden/>
    <w:rsid w:val="00095480"/>
    <w:pPr>
      <w:shd w:val="clear" w:color="auto" w:fill="000080"/>
    </w:pPr>
    <w:rPr>
      <w:rFonts w:ascii="Tahoma" w:hAnsi="Tahoma"/>
    </w:rPr>
  </w:style>
  <w:style w:type="paragraph" w:styleId="afc">
    <w:name w:val="Balloon Text"/>
    <w:basedOn w:val="a"/>
    <w:semiHidden/>
    <w:rsid w:val="00095480"/>
    <w:rPr>
      <w:rFonts w:ascii="Tahoma" w:hAnsi="Tahoma"/>
      <w:sz w:val="16"/>
      <w:szCs w:val="16"/>
    </w:rPr>
  </w:style>
  <w:style w:type="paragraph" w:styleId="afd">
    <w:name w:val="header"/>
    <w:basedOn w:val="a"/>
    <w:link w:val="14"/>
    <w:uiPriority w:val="99"/>
    <w:semiHidden/>
    <w:unhideWhenUsed/>
    <w:rsid w:val="005719C4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d"/>
    <w:uiPriority w:val="99"/>
    <w:semiHidden/>
    <w:rsid w:val="005719C4"/>
    <w:rPr>
      <w:lang w:eastAsia="ru-RU"/>
    </w:rPr>
  </w:style>
  <w:style w:type="paragraph" w:styleId="afe">
    <w:name w:val="footer"/>
    <w:basedOn w:val="a"/>
    <w:link w:val="15"/>
    <w:uiPriority w:val="99"/>
    <w:semiHidden/>
    <w:unhideWhenUsed/>
    <w:rsid w:val="005719C4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e"/>
    <w:uiPriority w:val="99"/>
    <w:semiHidden/>
    <w:rsid w:val="005719C4"/>
    <w:rPr>
      <w:lang w:eastAsia="ru-RU"/>
    </w:rPr>
  </w:style>
  <w:style w:type="paragraph" w:customStyle="1" w:styleId="ConsPlusNormal">
    <w:name w:val="ConsPlusNormal"/>
    <w:rsid w:val="002B3854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833F5-EBA5-4E31-8A85-C0F02726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Иванова</dc:creator>
  <cp:lastModifiedBy>Мария А. Иванова</cp:lastModifiedBy>
  <cp:revision>2</cp:revision>
  <cp:lastPrinted>2026-02-16T08:58:00Z</cp:lastPrinted>
  <dcterms:created xsi:type="dcterms:W3CDTF">2026-03-24T06:57:00Z</dcterms:created>
  <dcterms:modified xsi:type="dcterms:W3CDTF">2026-03-24T06:57:00Z</dcterms:modified>
</cp:coreProperties>
</file>