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CB7" w:rsidRPr="00EC68C9" w:rsidRDefault="00135CB7" w:rsidP="00B75C04">
      <w:pPr>
        <w:tabs>
          <w:tab w:val="left" w:pos="8280"/>
        </w:tabs>
        <w:ind w:left="10773"/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ПРИЛОЖЕНИЕ </w:t>
      </w:r>
      <w:r w:rsidR="00856C5A">
        <w:rPr>
          <w:sz w:val="28"/>
          <w:szCs w:val="28"/>
        </w:rPr>
        <w:t>1</w:t>
      </w:r>
    </w:p>
    <w:p w:rsidR="00135CB7" w:rsidRDefault="00135CB7" w:rsidP="00B75C04">
      <w:pPr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135CB7" w:rsidRPr="00EC68C9" w:rsidRDefault="00135CB7" w:rsidP="00B75C04">
      <w:pPr>
        <w:ind w:left="10773"/>
        <w:jc w:val="right"/>
        <w:rPr>
          <w:sz w:val="28"/>
          <w:szCs w:val="28"/>
        </w:rPr>
      </w:pPr>
      <w:r w:rsidRPr="00EC68C9">
        <w:rPr>
          <w:sz w:val="28"/>
          <w:szCs w:val="28"/>
        </w:rPr>
        <w:t>Администрации города Бийска</w:t>
      </w:r>
    </w:p>
    <w:p w:rsidR="00135CB7" w:rsidRPr="00EC68C9" w:rsidRDefault="00135CB7" w:rsidP="00B75C04">
      <w:pPr>
        <w:ind w:left="10773"/>
        <w:jc w:val="right"/>
      </w:pPr>
      <w:r w:rsidRPr="00EC68C9">
        <w:rPr>
          <w:sz w:val="28"/>
          <w:szCs w:val="28"/>
        </w:rPr>
        <w:t xml:space="preserve">от </w:t>
      </w:r>
      <w:r w:rsidR="00B75C04">
        <w:rPr>
          <w:sz w:val="28"/>
          <w:szCs w:val="28"/>
        </w:rPr>
        <w:t>03.10.2025 № 2253</w:t>
      </w:r>
    </w:p>
    <w:p w:rsidR="00135CB7" w:rsidRPr="00EC68C9" w:rsidRDefault="00135CB7" w:rsidP="00B75C0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B75C0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C68C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35CB7" w:rsidRPr="006F7A20" w:rsidRDefault="00135CB7" w:rsidP="00B75C04">
      <w:pPr>
        <w:jc w:val="right"/>
        <w:rPr>
          <w:sz w:val="28"/>
          <w:szCs w:val="28"/>
        </w:rPr>
      </w:pPr>
      <w:r w:rsidRPr="00EC68C9">
        <w:rPr>
          <w:sz w:val="28"/>
          <w:szCs w:val="28"/>
        </w:rPr>
        <w:t xml:space="preserve">к </w:t>
      </w:r>
      <w:r w:rsidRPr="006F7A20">
        <w:rPr>
          <w:sz w:val="28"/>
          <w:szCs w:val="28"/>
        </w:rPr>
        <w:t>муниципальной программе</w:t>
      </w:r>
    </w:p>
    <w:p w:rsidR="00135CB7" w:rsidRPr="006F7A20" w:rsidRDefault="00135CB7" w:rsidP="00B75C04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«Формирование, эффективное</w:t>
      </w:r>
    </w:p>
    <w:p w:rsidR="00135CB7" w:rsidRPr="006F7A20" w:rsidRDefault="00135CB7" w:rsidP="00B75C04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использование, распоряжение</w:t>
      </w:r>
    </w:p>
    <w:p w:rsidR="00135CB7" w:rsidRPr="006F7A20" w:rsidRDefault="00135CB7" w:rsidP="00B75C04">
      <w:pPr>
        <w:jc w:val="right"/>
        <w:rPr>
          <w:sz w:val="28"/>
          <w:szCs w:val="28"/>
        </w:rPr>
      </w:pPr>
      <w:r w:rsidRPr="006F7A20">
        <w:rPr>
          <w:sz w:val="28"/>
          <w:szCs w:val="28"/>
        </w:rPr>
        <w:t>и содержание имущества</w:t>
      </w:r>
    </w:p>
    <w:p w:rsidR="00135CB7" w:rsidRPr="006F7A20" w:rsidRDefault="006130E3" w:rsidP="00B75C0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  <w:r w:rsidR="00135CB7" w:rsidRPr="006F7A20">
        <w:rPr>
          <w:sz w:val="28"/>
          <w:szCs w:val="28"/>
        </w:rPr>
        <w:t>город Бийск»</w:t>
      </w:r>
    </w:p>
    <w:p w:rsidR="00135CB7" w:rsidRPr="006F7A20" w:rsidRDefault="00135CB7" w:rsidP="001730A2">
      <w:pPr>
        <w:jc w:val="right"/>
        <w:rPr>
          <w:sz w:val="28"/>
          <w:szCs w:val="28"/>
        </w:rPr>
      </w:pPr>
    </w:p>
    <w:p w:rsidR="00135CB7" w:rsidRPr="00EC68C9" w:rsidRDefault="00135CB7" w:rsidP="001730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135CB7" w:rsidP="007F0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3"/>
      <w:bookmarkEnd w:id="0"/>
      <w:r w:rsidRPr="00EC68C9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</w:t>
      </w:r>
    </w:p>
    <w:p w:rsidR="00135CB7" w:rsidRPr="006F7A20" w:rsidRDefault="00135CB7" w:rsidP="001730A2">
      <w:pPr>
        <w:jc w:val="center"/>
        <w:rPr>
          <w:sz w:val="28"/>
          <w:szCs w:val="28"/>
        </w:rPr>
      </w:pPr>
      <w:r w:rsidRPr="00EC68C9">
        <w:rPr>
          <w:sz w:val="28"/>
          <w:szCs w:val="28"/>
        </w:rPr>
        <w:t>«</w:t>
      </w:r>
      <w:r w:rsidRPr="006F7A20">
        <w:rPr>
          <w:sz w:val="28"/>
          <w:szCs w:val="28"/>
        </w:rPr>
        <w:t>Формирование, эффективное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использование, распоряжение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и содержание имущества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130E3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Pr="006F7A20">
        <w:rPr>
          <w:sz w:val="28"/>
          <w:szCs w:val="28"/>
        </w:rPr>
        <w:t>город Бийск»</w:t>
      </w:r>
      <w:r>
        <w:rPr>
          <w:sz w:val="28"/>
          <w:szCs w:val="28"/>
        </w:rPr>
        <w:t xml:space="preserve"> </w:t>
      </w:r>
    </w:p>
    <w:p w:rsidR="00135CB7" w:rsidRPr="0011614D" w:rsidRDefault="00135CB7" w:rsidP="007F0AD8">
      <w:pPr>
        <w:pStyle w:val="ConsPlusNormal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15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276"/>
        <w:gridCol w:w="1984"/>
        <w:gridCol w:w="1208"/>
        <w:gridCol w:w="1260"/>
        <w:gridCol w:w="1134"/>
        <w:gridCol w:w="1134"/>
        <w:gridCol w:w="1134"/>
        <w:gridCol w:w="1276"/>
        <w:gridCol w:w="2268"/>
      </w:tblGrid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Цель, задача, мероприятие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</w:t>
            </w:r>
          </w:p>
        </w:tc>
        <w:tc>
          <w:tcPr>
            <w:tcW w:w="7146" w:type="dxa"/>
            <w:gridSpan w:val="6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Сумма затрат, тыс. руб.</w:t>
            </w:r>
          </w:p>
        </w:tc>
        <w:tc>
          <w:tcPr>
            <w:tcW w:w="2268" w:type="dxa"/>
            <w:vMerge w:val="restart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35CB7" w:rsidRPr="00EC68C9" w:rsidTr="00DC419D">
        <w:trPr>
          <w:trHeight w:val="655"/>
        </w:trPr>
        <w:tc>
          <w:tcPr>
            <w:tcW w:w="15288" w:type="dxa"/>
            <w:gridSpan w:val="10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1: Пополнение доходной части бюджета города за счет обеспечения эффективного управления и распоряжения муниципальным имуществом</w:t>
            </w:r>
            <w:r w:rsidR="000F10C5">
              <w:rPr>
                <w:rFonts w:ascii="Times New Roman" w:hAnsi="Times New Roman" w:cs="Times New Roman"/>
                <w:sz w:val="28"/>
                <w:szCs w:val="28"/>
              </w:rPr>
              <w:t xml:space="preserve"> и пополнение имущества казны города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717DD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1.1: Повышение эффективности управления муниципальным имуществом с использованием всех современных методов и финансовых инструментов, оформление в муниципальную собственность бесхозяйного и выморочного имущества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1.1.1: Содержание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 муниципальной казны, изготовление проектно-сметной документации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– 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города Бийска</w:t>
            </w:r>
          </w:p>
        </w:tc>
        <w:tc>
          <w:tcPr>
            <w:tcW w:w="1208" w:type="dxa"/>
          </w:tcPr>
          <w:p w:rsidR="00135CB7" w:rsidRPr="006A0E1A" w:rsidRDefault="00135CB7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21740,2</w:t>
            </w:r>
          </w:p>
        </w:tc>
        <w:tc>
          <w:tcPr>
            <w:tcW w:w="1260" w:type="dxa"/>
          </w:tcPr>
          <w:p w:rsidR="00135CB7" w:rsidRPr="006A0E1A" w:rsidRDefault="00135CB7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27619,2</w:t>
            </w:r>
          </w:p>
        </w:tc>
        <w:tc>
          <w:tcPr>
            <w:tcW w:w="1134" w:type="dxa"/>
          </w:tcPr>
          <w:p w:rsidR="00135CB7" w:rsidRPr="006A0E1A" w:rsidRDefault="00AF7CD2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31898,5</w:t>
            </w:r>
          </w:p>
        </w:tc>
        <w:tc>
          <w:tcPr>
            <w:tcW w:w="1134" w:type="dxa"/>
          </w:tcPr>
          <w:p w:rsidR="00135CB7" w:rsidRPr="009874D5" w:rsidRDefault="009874D5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38836,4</w:t>
            </w:r>
          </w:p>
        </w:tc>
        <w:tc>
          <w:tcPr>
            <w:tcW w:w="1134" w:type="dxa"/>
          </w:tcPr>
          <w:p w:rsidR="00135CB7" w:rsidRPr="006A0E1A" w:rsidRDefault="00BC5078" w:rsidP="00515C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3129</w:t>
            </w:r>
            <w:r w:rsidR="006D487A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276" w:type="dxa"/>
          </w:tcPr>
          <w:p w:rsidR="00135CB7" w:rsidRPr="0007684E" w:rsidRDefault="00BC5078" w:rsidP="00BC507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151385</w:t>
            </w:r>
            <w:r w:rsidR="00F937B2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Управление ЖКХ, Б и ДХ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1270,0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1865,0</w:t>
            </w:r>
          </w:p>
        </w:tc>
        <w:tc>
          <w:tcPr>
            <w:tcW w:w="1134" w:type="dxa"/>
          </w:tcPr>
          <w:p w:rsidR="00135CB7" w:rsidRPr="006A0E1A" w:rsidRDefault="006D487A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21298</w:t>
            </w:r>
            <w:r w:rsidR="009874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5CB7" w:rsidRPr="006A0E1A" w:rsidRDefault="00BC5078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24433</w:t>
            </w:r>
            <w:r w:rsidR="009874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6845,8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2773,8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12698,0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14084,3</w:t>
            </w:r>
          </w:p>
        </w:tc>
        <w:tc>
          <w:tcPr>
            <w:tcW w:w="1134" w:type="dxa"/>
          </w:tcPr>
          <w:p w:rsidR="00135CB7" w:rsidRPr="006A0E1A" w:rsidRDefault="006D487A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2247</w:t>
            </w:r>
            <w:r w:rsidR="009874D5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5CB7" w:rsidRPr="006A0E1A" w:rsidRDefault="00BC5078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38648</w:t>
            </w:r>
            <w:r w:rsidR="00871E62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1.1.2: Определение рыночной стоимости и техническая инвентаризация объектов муниципальной казны города Бийска, бесхозяйного и выморочного имущества, определение рыночной стоимости, в том числе:</w:t>
            </w:r>
          </w:p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– имущества,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находящегося в частной собственности граждан, планируемого для приобретения в муниципальную собственность;</w:t>
            </w:r>
          </w:p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– помещений при изъятии при переселении граждан из жилых домов, признанных аварийными и подлежащими сносу</w:t>
            </w:r>
          </w:p>
        </w:tc>
        <w:tc>
          <w:tcPr>
            <w:tcW w:w="1276" w:type="dxa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– 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851,4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695,2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629,0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675,4</w:t>
            </w:r>
          </w:p>
        </w:tc>
        <w:tc>
          <w:tcPr>
            <w:tcW w:w="1134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</w:t>
            </w:r>
            <w:r w:rsidR="00AF7CD2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276" w:type="dxa"/>
          </w:tcPr>
          <w:p w:rsidR="00135CB7" w:rsidRPr="006A0E1A" w:rsidRDefault="009874D5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3821,0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43612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1.1.3: Приобретение имущества в собственность муниципального образования город Бийск от физических и юридических лиц на возмездной основе, увеличение уставного фонда муниципального унитарного предприятия</w:t>
            </w:r>
          </w:p>
        </w:tc>
        <w:tc>
          <w:tcPr>
            <w:tcW w:w="1276" w:type="dxa"/>
            <w:vMerge w:val="restart"/>
          </w:tcPr>
          <w:p w:rsidR="00135CB7" w:rsidRPr="006A0E1A" w:rsidRDefault="00856163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– 202</w:t>
            </w:r>
            <w:r w:rsidR="00D9448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51454,0</w:t>
            </w:r>
          </w:p>
        </w:tc>
        <w:tc>
          <w:tcPr>
            <w:tcW w:w="1260" w:type="dxa"/>
          </w:tcPr>
          <w:p w:rsidR="00135CB7" w:rsidRPr="006A0E1A" w:rsidRDefault="00135CB7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38000,0</w:t>
            </w:r>
          </w:p>
        </w:tc>
        <w:tc>
          <w:tcPr>
            <w:tcW w:w="1134" w:type="dxa"/>
          </w:tcPr>
          <w:p w:rsidR="00135CB7" w:rsidRPr="006A0E1A" w:rsidRDefault="00AF7CD2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:rsidR="00135CB7" w:rsidRPr="006A0E1A" w:rsidRDefault="009874D5" w:rsidP="00987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11175,6</w:t>
            </w:r>
          </w:p>
        </w:tc>
        <w:tc>
          <w:tcPr>
            <w:tcW w:w="1134" w:type="dxa"/>
          </w:tcPr>
          <w:p w:rsidR="00135CB7" w:rsidRPr="006A0E1A" w:rsidRDefault="006D487A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25106</w:t>
            </w:r>
            <w:r w:rsidR="00F937B2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</w:p>
        </w:tc>
        <w:tc>
          <w:tcPr>
            <w:tcW w:w="1276" w:type="dxa"/>
          </w:tcPr>
          <w:p w:rsidR="00135CB7" w:rsidRPr="006A0E1A" w:rsidRDefault="00BC5078" w:rsidP="0043612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135736</w:t>
            </w:r>
            <w:r w:rsidR="00F937B2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УКС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2770,8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2770,8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A802B6" w:rsidRPr="00EC68C9" w:rsidTr="00717DD0">
        <w:tc>
          <w:tcPr>
            <w:tcW w:w="15288" w:type="dxa"/>
            <w:gridSpan w:val="10"/>
          </w:tcPr>
          <w:p w:rsidR="00A802B6" w:rsidRPr="00CE15D3" w:rsidRDefault="00A802B6" w:rsidP="00382C4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1.2</w:t>
            </w:r>
            <w:r w:rsidRPr="00A802B6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D7FBE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в маневренный фонд</w:t>
            </w:r>
          </w:p>
        </w:tc>
      </w:tr>
      <w:tr w:rsidR="00856163" w:rsidRPr="00EC68C9" w:rsidTr="00DC419D">
        <w:tc>
          <w:tcPr>
            <w:tcW w:w="2614" w:type="dxa"/>
          </w:tcPr>
          <w:p w:rsidR="00856163" w:rsidRPr="00CE15D3" w:rsidRDefault="00A802B6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1.2.1</w:t>
            </w:r>
            <w:r w:rsidR="00856163" w:rsidRPr="00CE15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56163" w:rsidRPr="00CE15D3" w:rsidRDefault="00856163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Приобретение квартир в маневренный фонд</w:t>
            </w:r>
          </w:p>
        </w:tc>
        <w:tc>
          <w:tcPr>
            <w:tcW w:w="1276" w:type="dxa"/>
          </w:tcPr>
          <w:p w:rsidR="00856163" w:rsidRPr="00CE15D3" w:rsidRDefault="00994A0A" w:rsidP="0085616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0300B">
              <w:rPr>
                <w:rFonts w:ascii="Times New Roman" w:hAnsi="Times New Roman" w:cs="Times New Roman"/>
                <w:sz w:val="28"/>
                <w:szCs w:val="28"/>
              </w:rPr>
              <w:t xml:space="preserve"> - 2025</w:t>
            </w:r>
          </w:p>
        </w:tc>
        <w:tc>
          <w:tcPr>
            <w:tcW w:w="1984" w:type="dxa"/>
          </w:tcPr>
          <w:p w:rsidR="00856163" w:rsidRPr="00CE15D3" w:rsidRDefault="0085616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56163" w:rsidRPr="00CE15D3" w:rsidRDefault="00A802B6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856163" w:rsidRPr="00CE15D3" w:rsidRDefault="00DB6C3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03,7</w:t>
            </w:r>
          </w:p>
        </w:tc>
        <w:tc>
          <w:tcPr>
            <w:tcW w:w="1134" w:type="dxa"/>
          </w:tcPr>
          <w:p w:rsidR="00856163" w:rsidRPr="00CE15D3" w:rsidRDefault="009874D5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856163" w:rsidRPr="00CE15D3" w:rsidRDefault="00DB6C33" w:rsidP="009874D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54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03,7</w:t>
            </w:r>
          </w:p>
        </w:tc>
        <w:tc>
          <w:tcPr>
            <w:tcW w:w="2268" w:type="dxa"/>
          </w:tcPr>
          <w:p w:rsidR="00856163" w:rsidRPr="00CE15D3" w:rsidRDefault="0085616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E15D3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C3F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Цель 2: Финансовое обеспечение затрат в целях прекращения производства по делу о банкротстве муниципального </w:t>
            </w:r>
            <w:proofErr w:type="spellStart"/>
            <w:proofErr w:type="gramStart"/>
            <w:r w:rsidR="00DC3FC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нитар</w:t>
            </w:r>
            <w:r w:rsidR="00DC3F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proofErr w:type="gramEnd"/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 города Бийска «Трамвайное управление»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4554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2.1: Прекращение производства по делу о банкротстве муниципального унитарного предприятия города Бийска «Трамвайное управление»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2.1.1: Погашение кредиторской задолженности муниципального унитарного предприятия города Бийска «Трамвайное управление» в целях прекращения производства по делу о банкротстве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22000,0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35117,0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57117,0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35CB7" w:rsidRPr="006A0E1A" w:rsidRDefault="00135CB7" w:rsidP="00DC419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DC3F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Цель 3: Финансовое обеспечение затрат, направленных на восстановление п</w:t>
            </w:r>
            <w:r w:rsidR="00DC3FCE">
              <w:rPr>
                <w:rFonts w:ascii="Times New Roman" w:hAnsi="Times New Roman" w:cs="Times New Roman"/>
                <w:sz w:val="28"/>
                <w:szCs w:val="28"/>
              </w:rPr>
              <w:t>латежеспособности муниципальных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 унитарн</w:t>
            </w:r>
            <w:r w:rsidR="00DC3FCE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</w:t>
            </w:r>
            <w:r w:rsidR="00DC3FCE">
              <w:rPr>
                <w:rFonts w:ascii="Times New Roman" w:hAnsi="Times New Roman" w:cs="Times New Roman"/>
                <w:sz w:val="28"/>
                <w:szCs w:val="28"/>
              </w:rPr>
              <w:t>й города Бийска</w:t>
            </w:r>
          </w:p>
        </w:tc>
      </w:tr>
      <w:tr w:rsidR="00135CB7" w:rsidRPr="00EC68C9" w:rsidTr="00DC419D">
        <w:tc>
          <w:tcPr>
            <w:tcW w:w="15288" w:type="dxa"/>
            <w:gridSpan w:val="10"/>
          </w:tcPr>
          <w:p w:rsidR="00135CB7" w:rsidRPr="006A0E1A" w:rsidRDefault="00135CB7" w:rsidP="004554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Задача 3.1: Восстановление платежеспособности муниципального унитарного предприятия, осуществляющего распределение воды для питьевых и промышленных нужд</w:t>
            </w:r>
          </w:p>
        </w:tc>
      </w:tr>
      <w:tr w:rsidR="00135CB7" w:rsidRPr="00EC68C9" w:rsidTr="00DC419D">
        <w:tc>
          <w:tcPr>
            <w:tcW w:w="2614" w:type="dxa"/>
          </w:tcPr>
          <w:p w:rsidR="00135CB7" w:rsidRPr="006A0E1A" w:rsidRDefault="00135CB7" w:rsidP="00D9448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3.1.1: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Восстановление платежеспособности муниципального унитарного</w:t>
            </w:r>
            <w:r w:rsidR="00D94488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предприятия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, осуществляющего распределение воды для питьевых и промышленных нужд</w:t>
            </w:r>
          </w:p>
        </w:tc>
        <w:tc>
          <w:tcPr>
            <w:tcW w:w="1276" w:type="dxa"/>
          </w:tcPr>
          <w:p w:rsidR="00135CB7" w:rsidRPr="006A0E1A" w:rsidRDefault="008E2C4A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</w:t>
            </w:r>
          </w:p>
        </w:tc>
        <w:tc>
          <w:tcPr>
            <w:tcW w:w="1984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УМИ 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Бийска</w:t>
            </w:r>
          </w:p>
        </w:tc>
        <w:tc>
          <w:tcPr>
            <w:tcW w:w="1208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1260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10000,0</w:t>
            </w:r>
          </w:p>
        </w:tc>
        <w:tc>
          <w:tcPr>
            <w:tcW w:w="1134" w:type="dxa"/>
          </w:tcPr>
          <w:p w:rsidR="00135CB7" w:rsidRPr="006A0E1A" w:rsidRDefault="00135CB7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41132,0</w:t>
            </w:r>
          </w:p>
        </w:tc>
        <w:tc>
          <w:tcPr>
            <w:tcW w:w="1134" w:type="dxa"/>
          </w:tcPr>
          <w:p w:rsidR="00135CB7" w:rsidRPr="006A0E1A" w:rsidRDefault="00DB6C33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  <w:r w:rsidR="0007684E">
              <w:rPr>
                <w:rFonts w:ascii="Times New Roman" w:hAnsi="Times New Roman" w:cs="Times New Roman"/>
                <w:sz w:val="28"/>
                <w:szCs w:val="28"/>
              </w:rPr>
              <w:t>758,0</w:t>
            </w:r>
          </w:p>
        </w:tc>
        <w:tc>
          <w:tcPr>
            <w:tcW w:w="1134" w:type="dxa"/>
          </w:tcPr>
          <w:p w:rsidR="00135CB7" w:rsidRPr="006A0E1A" w:rsidRDefault="006D487A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937B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874D5">
              <w:rPr>
                <w:rFonts w:ascii="Times New Roman" w:hAnsi="Times New Roman" w:cs="Times New Roman"/>
                <w:sz w:val="28"/>
                <w:szCs w:val="28"/>
              </w:rPr>
              <w:t>889,0</w:t>
            </w:r>
          </w:p>
        </w:tc>
        <w:tc>
          <w:tcPr>
            <w:tcW w:w="1276" w:type="dxa"/>
          </w:tcPr>
          <w:p w:rsidR="00135CB7" w:rsidRPr="006A0E1A" w:rsidRDefault="00BC5078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F937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74D5">
              <w:rPr>
                <w:rFonts w:ascii="Times New Roman" w:hAnsi="Times New Roman" w:cs="Times New Roman"/>
                <w:sz w:val="28"/>
                <w:szCs w:val="28"/>
              </w:rPr>
              <w:t>779,0</w:t>
            </w:r>
          </w:p>
        </w:tc>
        <w:tc>
          <w:tcPr>
            <w:tcW w:w="2268" w:type="dxa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DC3FCE" w:rsidRPr="00EC68C9" w:rsidTr="00455453">
        <w:tc>
          <w:tcPr>
            <w:tcW w:w="15288" w:type="dxa"/>
            <w:gridSpan w:val="10"/>
          </w:tcPr>
          <w:p w:rsidR="00DC3FCE" w:rsidRPr="006A0E1A" w:rsidRDefault="00DC3FCE" w:rsidP="004554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C3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3FCE">
              <w:rPr>
                <w:rFonts w:ascii="Times New Roman" w:hAnsi="Times New Roman" w:cs="Times New Roman"/>
                <w:sz w:val="28"/>
                <w:szCs w:val="28"/>
              </w:rPr>
              <w:t xml:space="preserve">: Восстановление платежеспособности муниципального унитарного предприятия, </w:t>
            </w:r>
            <w:r w:rsidR="00455453" w:rsidRPr="00455453">
              <w:rPr>
                <w:rFonts w:ascii="Times New Roman" w:hAnsi="Times New Roman" w:cs="Times New Roman"/>
                <w:sz w:val="28"/>
                <w:szCs w:val="28"/>
              </w:rPr>
              <w:t>оказывающего транспортные услуги населению в границах городского округа город Бийск Алтайского края, осуществляющего перевозку пассажиров городским электрическим транспортом</w:t>
            </w:r>
          </w:p>
        </w:tc>
      </w:tr>
      <w:tr w:rsidR="00DC3FCE" w:rsidRPr="00EC68C9" w:rsidTr="00DC419D">
        <w:tc>
          <w:tcPr>
            <w:tcW w:w="2614" w:type="dxa"/>
          </w:tcPr>
          <w:p w:rsidR="00DC3FCE" w:rsidRPr="006A0E1A" w:rsidRDefault="00455453" w:rsidP="0045545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Мероприятие 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.1:</w:t>
            </w:r>
            <w:r w:rsidRPr="00DC3FCE">
              <w:rPr>
                <w:rFonts w:ascii="Times New Roman" w:hAnsi="Times New Roman" w:cs="Times New Roman"/>
                <w:sz w:val="28"/>
                <w:szCs w:val="28"/>
              </w:rPr>
              <w:t xml:space="preserve"> Восстановление платежеспособности муниципального унитарного предприятия, </w:t>
            </w:r>
            <w:r w:rsidRPr="00455453">
              <w:rPr>
                <w:rFonts w:ascii="Times New Roman" w:hAnsi="Times New Roman" w:cs="Times New Roman"/>
                <w:sz w:val="28"/>
                <w:szCs w:val="28"/>
              </w:rPr>
              <w:t xml:space="preserve">оказывающего транспортные услуги населению в границах городского округа город Бийск Алтайского края, осуществляющего перевозку пассажиров </w:t>
            </w:r>
            <w:r w:rsidRPr="00455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городским электрическим транспортом</w:t>
            </w:r>
          </w:p>
        </w:tc>
        <w:tc>
          <w:tcPr>
            <w:tcW w:w="1276" w:type="dxa"/>
          </w:tcPr>
          <w:p w:rsidR="00DC3FCE" w:rsidRDefault="00455453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2021-2025</w:t>
            </w:r>
          </w:p>
        </w:tc>
        <w:tc>
          <w:tcPr>
            <w:tcW w:w="1984" w:type="dxa"/>
          </w:tcPr>
          <w:p w:rsidR="00DC3FCE" w:rsidRPr="006A0E1A" w:rsidRDefault="0045545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УМИ Администрации города Бийска</w:t>
            </w:r>
          </w:p>
        </w:tc>
        <w:tc>
          <w:tcPr>
            <w:tcW w:w="1208" w:type="dxa"/>
          </w:tcPr>
          <w:p w:rsidR="00DC3FCE" w:rsidRPr="006A0E1A" w:rsidRDefault="0045545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DC3FCE" w:rsidRPr="006A0E1A" w:rsidRDefault="0045545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C3FCE" w:rsidRPr="006A0E1A" w:rsidRDefault="0045545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C3FCE" w:rsidRDefault="00455453" w:rsidP="00994A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C3FCE" w:rsidRDefault="0045545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4072,0</w:t>
            </w:r>
          </w:p>
        </w:tc>
        <w:tc>
          <w:tcPr>
            <w:tcW w:w="1276" w:type="dxa"/>
          </w:tcPr>
          <w:p w:rsidR="00DC3FCE" w:rsidRDefault="00455453" w:rsidP="00DD6A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4072,0</w:t>
            </w:r>
          </w:p>
        </w:tc>
        <w:tc>
          <w:tcPr>
            <w:tcW w:w="2268" w:type="dxa"/>
          </w:tcPr>
          <w:p w:rsidR="00DC3FCE" w:rsidRPr="006A0E1A" w:rsidRDefault="00455453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t>Бюджет города</w:t>
            </w:r>
          </w:p>
        </w:tc>
      </w:tr>
      <w:tr w:rsidR="00135CB7" w:rsidRPr="00EC68C9" w:rsidTr="00DC419D">
        <w:tc>
          <w:tcPr>
            <w:tcW w:w="2614" w:type="dxa"/>
            <w:vMerge w:val="restart"/>
          </w:tcPr>
          <w:p w:rsidR="00135CB7" w:rsidRPr="006A0E1A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0E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Итого по программе</w:t>
            </w:r>
          </w:p>
        </w:tc>
        <w:tc>
          <w:tcPr>
            <w:tcW w:w="1276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106932,2</w:t>
            </w:r>
          </w:p>
        </w:tc>
        <w:tc>
          <w:tcPr>
            <w:tcW w:w="1260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237205,2</w:t>
            </w:r>
          </w:p>
        </w:tc>
        <w:tc>
          <w:tcPr>
            <w:tcW w:w="1134" w:type="dxa"/>
          </w:tcPr>
          <w:p w:rsidR="00135CB7" w:rsidRPr="00F937B2" w:rsidRDefault="00994A0A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96357,5</w:t>
            </w:r>
          </w:p>
        </w:tc>
        <w:tc>
          <w:tcPr>
            <w:tcW w:w="1134" w:type="dxa"/>
          </w:tcPr>
          <w:p w:rsidR="00135CB7" w:rsidRPr="00F937B2" w:rsidRDefault="009874D5" w:rsidP="009874D5">
            <w:pPr>
              <w:pStyle w:val="ConsPlusNormal"/>
              <w:ind w:left="-120"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143098,4</w:t>
            </w:r>
          </w:p>
        </w:tc>
        <w:tc>
          <w:tcPr>
            <w:tcW w:w="1134" w:type="dxa"/>
          </w:tcPr>
          <w:p w:rsidR="00135CB7" w:rsidRPr="00F937B2" w:rsidRDefault="006D487A" w:rsidP="006D487A">
            <w:pPr>
              <w:pStyle w:val="ConsPlusNormal"/>
              <w:ind w:left="-120" w:right="-1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113874</w:t>
            </w:r>
            <w:r w:rsidR="00F937B2" w:rsidRPr="00F937B2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276" w:type="dxa"/>
          </w:tcPr>
          <w:p w:rsidR="00135CB7" w:rsidRPr="00F937B2" w:rsidRDefault="00871E62" w:rsidP="000E6EA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E6EA6">
              <w:rPr>
                <w:rFonts w:ascii="Times New Roman" w:hAnsi="Times New Roman" w:cs="Times New Roman"/>
                <w:sz w:val="28"/>
                <w:szCs w:val="28"/>
              </w:rPr>
              <w:t>97467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268" w:type="dxa"/>
          </w:tcPr>
          <w:p w:rsidR="00135CB7" w:rsidRPr="00F937B2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F937B2" w:rsidRDefault="00135CB7" w:rsidP="00994A0A">
            <w:pPr>
              <w:pStyle w:val="ConsPlusNormal"/>
              <w:ind w:right="-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35CB7" w:rsidRPr="00F937B2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35CB7" w:rsidRPr="00F937B2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0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1134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F937B2" w:rsidRDefault="00135CB7" w:rsidP="00994A0A">
            <w:pPr>
              <w:pStyle w:val="ConsPlusNormal"/>
              <w:ind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123000,0</w:t>
            </w:r>
          </w:p>
        </w:tc>
        <w:tc>
          <w:tcPr>
            <w:tcW w:w="2268" w:type="dxa"/>
          </w:tcPr>
          <w:p w:rsidR="00135CB7" w:rsidRPr="00F937B2" w:rsidRDefault="00135CB7" w:rsidP="00A04F5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</w:tr>
      <w:tr w:rsidR="00135CB7" w:rsidRPr="00EC68C9" w:rsidTr="00DC419D">
        <w:tc>
          <w:tcPr>
            <w:tcW w:w="261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135CB7" w:rsidRPr="006A0E1A" w:rsidRDefault="00135CB7" w:rsidP="007F0A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106932,2</w:t>
            </w:r>
          </w:p>
        </w:tc>
        <w:tc>
          <w:tcPr>
            <w:tcW w:w="1260" w:type="dxa"/>
          </w:tcPr>
          <w:p w:rsidR="00135CB7" w:rsidRPr="00F937B2" w:rsidRDefault="00135CB7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114205,2</w:t>
            </w:r>
          </w:p>
        </w:tc>
        <w:tc>
          <w:tcPr>
            <w:tcW w:w="1134" w:type="dxa"/>
          </w:tcPr>
          <w:p w:rsidR="00135CB7" w:rsidRPr="00F937B2" w:rsidRDefault="00994A0A" w:rsidP="00A04F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96357,5</w:t>
            </w:r>
          </w:p>
        </w:tc>
        <w:tc>
          <w:tcPr>
            <w:tcW w:w="1134" w:type="dxa"/>
          </w:tcPr>
          <w:p w:rsidR="00135CB7" w:rsidRPr="00F937B2" w:rsidRDefault="00F90E8F" w:rsidP="00F90E8F">
            <w:pPr>
              <w:pStyle w:val="ConsPlusNormal"/>
              <w:ind w:left="-120" w:right="-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143098,4</w:t>
            </w:r>
          </w:p>
        </w:tc>
        <w:tc>
          <w:tcPr>
            <w:tcW w:w="1134" w:type="dxa"/>
          </w:tcPr>
          <w:p w:rsidR="00135CB7" w:rsidRPr="00F937B2" w:rsidRDefault="006D487A" w:rsidP="006D487A">
            <w:pPr>
              <w:pStyle w:val="ConsPlusNormal"/>
              <w:ind w:right="-4" w:hanging="1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113874</w:t>
            </w:r>
            <w:r w:rsidR="00F937B2" w:rsidRPr="00F937B2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276" w:type="dxa"/>
          </w:tcPr>
          <w:p w:rsidR="00135CB7" w:rsidRPr="00F937B2" w:rsidRDefault="000E6EA6" w:rsidP="00DB6C3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574467</w:t>
            </w:r>
            <w:r w:rsidR="00871E62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268" w:type="dxa"/>
          </w:tcPr>
          <w:p w:rsidR="00135CB7" w:rsidRPr="00F937B2" w:rsidRDefault="00135CB7" w:rsidP="007F0AD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37B2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</w:tr>
    </w:tbl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Default="00135CB7" w:rsidP="007F0AD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5CB7" w:rsidRPr="00EC68C9" w:rsidRDefault="00B75C04" w:rsidP="007F0AD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135CB7" w:rsidRPr="00EC68C9" w:rsidSect="00EC5132">
          <w:headerReference w:type="default" r:id="rId8"/>
          <w:headerReference w:type="first" r:id="rId9"/>
          <w:pgSz w:w="16840" w:h="11905" w:orient="landscape"/>
          <w:pgMar w:top="1134" w:right="567" w:bottom="567" w:left="1134" w:header="568" w:footer="0" w:gutter="0"/>
          <w:pgNumType w:start="1"/>
          <w:cols w:space="720"/>
          <w:titlePg/>
          <w:docGrid w:linePitch="272"/>
        </w:sectPr>
      </w:pPr>
      <w:r w:rsidRPr="00B75C04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6E2063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6E2063">
        <w:rPr>
          <w:rFonts w:ascii="Times New Roman" w:hAnsi="Times New Roman" w:cs="Times New Roman"/>
          <w:sz w:val="28"/>
          <w:szCs w:val="28"/>
        </w:rPr>
        <w:t>. у</w:t>
      </w:r>
      <w:r w:rsidR="00B0703F">
        <w:rPr>
          <w:rFonts w:ascii="Times New Roman" w:hAnsi="Times New Roman" w:cs="Times New Roman"/>
          <w:sz w:val="28"/>
          <w:szCs w:val="28"/>
        </w:rPr>
        <w:t>правляющего</w:t>
      </w:r>
      <w:r w:rsidR="008E2C4A">
        <w:rPr>
          <w:rFonts w:ascii="Times New Roman" w:hAnsi="Times New Roman" w:cs="Times New Roman"/>
          <w:sz w:val="28"/>
          <w:szCs w:val="28"/>
        </w:rPr>
        <w:t xml:space="preserve">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135CB7">
        <w:rPr>
          <w:rFonts w:ascii="Times New Roman" w:hAnsi="Times New Roman" w:cs="Times New Roman"/>
          <w:sz w:val="28"/>
          <w:szCs w:val="28"/>
        </w:rPr>
        <w:tab/>
      </w:r>
      <w:r w:rsidR="008E2C4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135CB7" w:rsidRPr="007F0AD8" w:rsidRDefault="00135CB7" w:rsidP="00A61979">
      <w:pPr>
        <w:pStyle w:val="ConsPlusNormal"/>
      </w:pPr>
    </w:p>
    <w:sectPr w:rsidR="00135CB7" w:rsidRPr="007F0AD8" w:rsidSect="005A6C99">
      <w:pgSz w:w="11905" w:h="16840"/>
      <w:pgMar w:top="851" w:right="567" w:bottom="567" w:left="1134" w:header="568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C7" w:rsidRDefault="00F30CC7" w:rsidP="00626861">
      <w:r>
        <w:separator/>
      </w:r>
    </w:p>
  </w:endnote>
  <w:endnote w:type="continuationSeparator" w:id="0">
    <w:p w:rsidR="00F30CC7" w:rsidRDefault="00F30CC7" w:rsidP="0062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C7" w:rsidRDefault="00F30CC7" w:rsidP="00626861">
      <w:r>
        <w:separator/>
      </w:r>
    </w:p>
  </w:footnote>
  <w:footnote w:type="continuationSeparator" w:id="0">
    <w:p w:rsidR="00F30CC7" w:rsidRDefault="00F30CC7" w:rsidP="00626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356" w:rsidRDefault="00761356" w:rsidP="00CA26CD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75C0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356" w:rsidRDefault="00761356" w:rsidP="00CA26C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C5E9B"/>
    <w:multiLevelType w:val="hybridMultilevel"/>
    <w:tmpl w:val="8FD43E04"/>
    <w:lvl w:ilvl="0" w:tplc="550AEBAA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26"/>
    <w:rsid w:val="00046F9B"/>
    <w:rsid w:val="0007684E"/>
    <w:rsid w:val="000D5276"/>
    <w:rsid w:val="000E1333"/>
    <w:rsid w:val="000E6EA6"/>
    <w:rsid w:val="000F10C5"/>
    <w:rsid w:val="000F377F"/>
    <w:rsid w:val="00100EBE"/>
    <w:rsid w:val="00104077"/>
    <w:rsid w:val="001109B0"/>
    <w:rsid w:val="0011614D"/>
    <w:rsid w:val="00135CB7"/>
    <w:rsid w:val="00141872"/>
    <w:rsid w:val="001449A8"/>
    <w:rsid w:val="00157D29"/>
    <w:rsid w:val="001669B3"/>
    <w:rsid w:val="001730A2"/>
    <w:rsid w:val="00174FF7"/>
    <w:rsid w:val="001C385B"/>
    <w:rsid w:val="001C69D1"/>
    <w:rsid w:val="001D69F2"/>
    <w:rsid w:val="001E5586"/>
    <w:rsid w:val="001E79D6"/>
    <w:rsid w:val="00202223"/>
    <w:rsid w:val="0022642D"/>
    <w:rsid w:val="00230AA0"/>
    <w:rsid w:val="00262AFA"/>
    <w:rsid w:val="002713F4"/>
    <w:rsid w:val="002A43F0"/>
    <w:rsid w:val="002D24E2"/>
    <w:rsid w:val="002E7A26"/>
    <w:rsid w:val="00311D3C"/>
    <w:rsid w:val="0032016A"/>
    <w:rsid w:val="00326434"/>
    <w:rsid w:val="0032748E"/>
    <w:rsid w:val="0035079F"/>
    <w:rsid w:val="003641E4"/>
    <w:rsid w:val="00382C4C"/>
    <w:rsid w:val="003A6213"/>
    <w:rsid w:val="003E15F1"/>
    <w:rsid w:val="003F4371"/>
    <w:rsid w:val="00417415"/>
    <w:rsid w:val="00436126"/>
    <w:rsid w:val="00436355"/>
    <w:rsid w:val="00453B9E"/>
    <w:rsid w:val="00455453"/>
    <w:rsid w:val="00456B9C"/>
    <w:rsid w:val="00486997"/>
    <w:rsid w:val="004978AA"/>
    <w:rsid w:val="004A0913"/>
    <w:rsid w:val="004B5A81"/>
    <w:rsid w:val="004C0E5B"/>
    <w:rsid w:val="004D1A96"/>
    <w:rsid w:val="004D5F3B"/>
    <w:rsid w:val="004F2A38"/>
    <w:rsid w:val="004F32AA"/>
    <w:rsid w:val="00510758"/>
    <w:rsid w:val="00515C22"/>
    <w:rsid w:val="00521F7B"/>
    <w:rsid w:val="00534F46"/>
    <w:rsid w:val="00535DFC"/>
    <w:rsid w:val="00536622"/>
    <w:rsid w:val="00537E3C"/>
    <w:rsid w:val="0057220B"/>
    <w:rsid w:val="00585290"/>
    <w:rsid w:val="00596181"/>
    <w:rsid w:val="005A6C99"/>
    <w:rsid w:val="005C61D9"/>
    <w:rsid w:val="005D0F01"/>
    <w:rsid w:val="005D1227"/>
    <w:rsid w:val="005E6B22"/>
    <w:rsid w:val="0060192D"/>
    <w:rsid w:val="006130E3"/>
    <w:rsid w:val="00625E15"/>
    <w:rsid w:val="00626861"/>
    <w:rsid w:val="00626F73"/>
    <w:rsid w:val="00640815"/>
    <w:rsid w:val="0064240C"/>
    <w:rsid w:val="006A0B87"/>
    <w:rsid w:val="006A0E1A"/>
    <w:rsid w:val="006D487A"/>
    <w:rsid w:val="006E2063"/>
    <w:rsid w:val="006F0510"/>
    <w:rsid w:val="006F7A20"/>
    <w:rsid w:val="00717DD0"/>
    <w:rsid w:val="007568F8"/>
    <w:rsid w:val="00761356"/>
    <w:rsid w:val="007807A2"/>
    <w:rsid w:val="0078559F"/>
    <w:rsid w:val="007876D4"/>
    <w:rsid w:val="007E12D2"/>
    <w:rsid w:val="007F0AD8"/>
    <w:rsid w:val="008476AE"/>
    <w:rsid w:val="00855103"/>
    <w:rsid w:val="00856163"/>
    <w:rsid w:val="00856C5A"/>
    <w:rsid w:val="00871E62"/>
    <w:rsid w:val="00873812"/>
    <w:rsid w:val="008C3BB9"/>
    <w:rsid w:val="008E2C4A"/>
    <w:rsid w:val="00904382"/>
    <w:rsid w:val="00933684"/>
    <w:rsid w:val="00933F60"/>
    <w:rsid w:val="00953500"/>
    <w:rsid w:val="009546BD"/>
    <w:rsid w:val="009666A0"/>
    <w:rsid w:val="00983718"/>
    <w:rsid w:val="009874D5"/>
    <w:rsid w:val="0099114B"/>
    <w:rsid w:val="00994A0A"/>
    <w:rsid w:val="0099602E"/>
    <w:rsid w:val="009A0A7E"/>
    <w:rsid w:val="009B3D6F"/>
    <w:rsid w:val="009C7066"/>
    <w:rsid w:val="009D1967"/>
    <w:rsid w:val="009F36EF"/>
    <w:rsid w:val="009F4FBF"/>
    <w:rsid w:val="00A021D1"/>
    <w:rsid w:val="00A04F5D"/>
    <w:rsid w:val="00A10AF8"/>
    <w:rsid w:val="00A31449"/>
    <w:rsid w:val="00A40997"/>
    <w:rsid w:val="00A4380B"/>
    <w:rsid w:val="00A614FB"/>
    <w:rsid w:val="00A61979"/>
    <w:rsid w:val="00A63AB2"/>
    <w:rsid w:val="00A802B6"/>
    <w:rsid w:val="00A95732"/>
    <w:rsid w:val="00AD31EB"/>
    <w:rsid w:val="00AE0A0C"/>
    <w:rsid w:val="00AE2D94"/>
    <w:rsid w:val="00AF2C88"/>
    <w:rsid w:val="00AF7CD2"/>
    <w:rsid w:val="00B0703F"/>
    <w:rsid w:val="00B13BD8"/>
    <w:rsid w:val="00B43B2A"/>
    <w:rsid w:val="00B75C04"/>
    <w:rsid w:val="00B86776"/>
    <w:rsid w:val="00BB1292"/>
    <w:rsid w:val="00BB4A55"/>
    <w:rsid w:val="00BB5264"/>
    <w:rsid w:val="00BC12A3"/>
    <w:rsid w:val="00BC5078"/>
    <w:rsid w:val="00BD7733"/>
    <w:rsid w:val="00BF73F8"/>
    <w:rsid w:val="00C32542"/>
    <w:rsid w:val="00C36B64"/>
    <w:rsid w:val="00C5121B"/>
    <w:rsid w:val="00C5273F"/>
    <w:rsid w:val="00C55A4D"/>
    <w:rsid w:val="00C57DF7"/>
    <w:rsid w:val="00C613C4"/>
    <w:rsid w:val="00C76552"/>
    <w:rsid w:val="00C90E8E"/>
    <w:rsid w:val="00CA26CD"/>
    <w:rsid w:val="00CB75BE"/>
    <w:rsid w:val="00CB76AF"/>
    <w:rsid w:val="00CD5185"/>
    <w:rsid w:val="00CD6C17"/>
    <w:rsid w:val="00CE15D3"/>
    <w:rsid w:val="00CE6B2B"/>
    <w:rsid w:val="00CF31EF"/>
    <w:rsid w:val="00CF6D44"/>
    <w:rsid w:val="00D22169"/>
    <w:rsid w:val="00D33B2A"/>
    <w:rsid w:val="00D37D05"/>
    <w:rsid w:val="00D821BB"/>
    <w:rsid w:val="00D94488"/>
    <w:rsid w:val="00DB6C33"/>
    <w:rsid w:val="00DC3FCE"/>
    <w:rsid w:val="00DC419D"/>
    <w:rsid w:val="00DC771E"/>
    <w:rsid w:val="00DD67C5"/>
    <w:rsid w:val="00DD6A07"/>
    <w:rsid w:val="00DE1EE5"/>
    <w:rsid w:val="00DF6DB6"/>
    <w:rsid w:val="00E0300B"/>
    <w:rsid w:val="00E214D1"/>
    <w:rsid w:val="00E3142E"/>
    <w:rsid w:val="00E437B8"/>
    <w:rsid w:val="00E524B5"/>
    <w:rsid w:val="00E54038"/>
    <w:rsid w:val="00E6570E"/>
    <w:rsid w:val="00E73B02"/>
    <w:rsid w:val="00E76F4E"/>
    <w:rsid w:val="00E92DE9"/>
    <w:rsid w:val="00EB71C8"/>
    <w:rsid w:val="00EC5132"/>
    <w:rsid w:val="00EC68C9"/>
    <w:rsid w:val="00ED2628"/>
    <w:rsid w:val="00F30CC7"/>
    <w:rsid w:val="00F34E57"/>
    <w:rsid w:val="00F375BF"/>
    <w:rsid w:val="00F37CEA"/>
    <w:rsid w:val="00F5346F"/>
    <w:rsid w:val="00F7544D"/>
    <w:rsid w:val="00F90E8F"/>
    <w:rsid w:val="00F9332A"/>
    <w:rsid w:val="00F937B2"/>
    <w:rsid w:val="00F9443A"/>
    <w:rsid w:val="00FD37BE"/>
    <w:rsid w:val="00FD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A2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E7A26"/>
    <w:pPr>
      <w:widowControl/>
      <w:autoSpaceDE/>
      <w:autoSpaceDN/>
      <w:adjustRightInd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E7A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2E7A2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Nonformat">
    <w:name w:val="ConsPlusNonformat"/>
    <w:uiPriority w:val="99"/>
    <w:rsid w:val="002E7A2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</w:rPr>
  </w:style>
  <w:style w:type="paragraph" w:styleId="a5">
    <w:name w:val="header"/>
    <w:basedOn w:val="a"/>
    <w:link w:val="a6"/>
    <w:uiPriority w:val="99"/>
    <w:rsid w:val="00DD67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D67C5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626861"/>
    <w:pPr>
      <w:ind w:left="720"/>
      <w:contextualSpacing/>
    </w:pPr>
  </w:style>
  <w:style w:type="paragraph" w:styleId="a8">
    <w:name w:val="footer"/>
    <w:basedOn w:val="a"/>
    <w:link w:val="a9"/>
    <w:uiPriority w:val="99"/>
    <w:rsid w:val="006268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26861"/>
    <w:rPr>
      <w:rFonts w:ascii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99"/>
    <w:rsid w:val="009C70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Белкина</dc:creator>
  <cp:lastModifiedBy>Мария А. Иванова</cp:lastModifiedBy>
  <cp:revision>2</cp:revision>
  <cp:lastPrinted>2025-10-01T04:17:00Z</cp:lastPrinted>
  <dcterms:created xsi:type="dcterms:W3CDTF">2025-10-07T04:31:00Z</dcterms:created>
  <dcterms:modified xsi:type="dcterms:W3CDTF">2025-10-07T04:31:00Z</dcterms:modified>
</cp:coreProperties>
</file>