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78" w:rsidRPr="0008595E" w:rsidRDefault="00DC0178" w:rsidP="006C4B07">
      <w:pPr>
        <w:widowControl/>
        <w:autoSpaceDE/>
        <w:autoSpaceDN/>
        <w:adjustRightInd/>
        <w:ind w:left="5664"/>
        <w:jc w:val="right"/>
        <w:rPr>
          <w:sz w:val="28"/>
          <w:szCs w:val="28"/>
        </w:rPr>
      </w:pPr>
      <w:r w:rsidRPr="0008595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к Положению о предоставлении</w:t>
      </w:r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доходов в связи с оказанием</w:t>
      </w:r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гражданам услуг по перевозке</w:t>
      </w:r>
    </w:p>
    <w:p w:rsidR="00DC0178" w:rsidRPr="0008595E" w:rsidRDefault="00DC0178" w:rsidP="006C4B07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городским электрическим транспортом по муниципальной маршрутной сети города</w:t>
      </w:r>
    </w:p>
    <w:p w:rsidR="00DC0178" w:rsidRDefault="00DC0178" w:rsidP="00FD4EF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D4EFF" w:rsidRPr="00EC5FF4" w:rsidRDefault="00FD4EFF" w:rsidP="00FD4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Форма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EC5FF4">
        <w:rPr>
          <w:rFonts w:ascii="Times New Roman" w:hAnsi="Times New Roman" w:cs="Times New Roman"/>
          <w:sz w:val="28"/>
          <w:szCs w:val="28"/>
        </w:rPr>
        <w:t>Расчет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суммы субсидий на частичное возмещение недополученных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 xml:space="preserve">доходов в связи с оказанием услуг по перевозке </w:t>
      </w:r>
      <w:r w:rsidR="00F01804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EC5FF4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города учащихся высших, средних и специальных заведений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(студентов), учащихся общеобразовательных школ (школьников)</w:t>
      </w:r>
    </w:p>
    <w:p w:rsidR="00FD4EFF" w:rsidRPr="00EC5FF4" w:rsidRDefault="00350D50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по льготной стоимости проезда по социальным транспортным картам школьника и социальным транспортным картам студента по льготной стоимости проезда, устанавливаемой нормативным правовым актом Администрации города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5FF4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350D50" w:rsidRPr="00EC5FF4">
        <w:rPr>
          <w:rFonts w:ascii="Times New Roman" w:hAnsi="Times New Roman" w:cs="Times New Roman"/>
          <w:sz w:val="28"/>
          <w:szCs w:val="28"/>
        </w:rPr>
        <w:t>№</w:t>
      </w:r>
      <w:r w:rsidRPr="00EC5FF4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D61442">
        <w:rPr>
          <w:rFonts w:ascii="Times New Roman" w:hAnsi="Times New Roman" w:cs="Times New Roman"/>
          <w:sz w:val="28"/>
          <w:szCs w:val="28"/>
        </w:rPr>
        <w:t>«</w:t>
      </w:r>
      <w:r w:rsidRPr="00EC5FF4">
        <w:rPr>
          <w:rFonts w:ascii="Times New Roman" w:hAnsi="Times New Roman" w:cs="Times New Roman"/>
          <w:sz w:val="28"/>
          <w:szCs w:val="28"/>
        </w:rPr>
        <w:t>__</w:t>
      </w:r>
      <w:r w:rsidR="00D61442">
        <w:rPr>
          <w:rFonts w:ascii="Times New Roman" w:hAnsi="Times New Roman" w:cs="Times New Roman"/>
          <w:sz w:val="28"/>
          <w:szCs w:val="28"/>
        </w:rPr>
        <w:t>»</w:t>
      </w:r>
      <w:r w:rsidRPr="00EC5FF4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EC5FF4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61442">
        <w:rPr>
          <w:rFonts w:ascii="Times New Roman" w:hAnsi="Times New Roman" w:cs="Times New Roman"/>
          <w:sz w:val="28"/>
          <w:szCs w:val="28"/>
        </w:rPr>
        <w:t>«</w:t>
      </w:r>
      <w:r w:rsidRPr="00EC5FF4">
        <w:rPr>
          <w:rFonts w:ascii="Times New Roman" w:hAnsi="Times New Roman" w:cs="Times New Roman"/>
          <w:sz w:val="28"/>
          <w:szCs w:val="28"/>
        </w:rPr>
        <w:t>__</w:t>
      </w:r>
      <w:r w:rsidR="00D61442">
        <w:rPr>
          <w:rFonts w:ascii="Times New Roman" w:hAnsi="Times New Roman" w:cs="Times New Roman"/>
          <w:sz w:val="28"/>
          <w:szCs w:val="28"/>
        </w:rPr>
        <w:t>»</w:t>
      </w:r>
      <w:r w:rsidRPr="00EC5FF4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D61442">
        <w:rPr>
          <w:rFonts w:ascii="Times New Roman" w:hAnsi="Times New Roman" w:cs="Times New Roman"/>
          <w:sz w:val="28"/>
          <w:szCs w:val="28"/>
        </w:rPr>
        <w:t>«</w:t>
      </w:r>
      <w:r w:rsidRPr="00EC5FF4">
        <w:rPr>
          <w:rFonts w:ascii="Times New Roman" w:hAnsi="Times New Roman" w:cs="Times New Roman"/>
          <w:sz w:val="28"/>
          <w:szCs w:val="28"/>
        </w:rPr>
        <w:t>__</w:t>
      </w:r>
      <w:r w:rsidR="00D61442">
        <w:rPr>
          <w:rFonts w:ascii="Times New Roman" w:hAnsi="Times New Roman" w:cs="Times New Roman"/>
          <w:sz w:val="28"/>
          <w:szCs w:val="28"/>
        </w:rPr>
        <w:t>»</w:t>
      </w:r>
      <w:r w:rsidRPr="00EC5FF4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932AF5" w:rsidRDefault="00FD4EFF" w:rsidP="00FD4E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833"/>
        <w:gridCol w:w="2360"/>
        <w:gridCol w:w="1845"/>
        <w:gridCol w:w="2611"/>
        <w:gridCol w:w="1414"/>
      </w:tblGrid>
      <w:tr w:rsidR="00932AF5" w:rsidRPr="00D61442" w:rsidTr="00686CAF">
        <w:trPr>
          <w:jc w:val="center"/>
        </w:trPr>
        <w:tc>
          <w:tcPr>
            <w:tcW w:w="549" w:type="dxa"/>
          </w:tcPr>
          <w:p w:rsidR="00FD4EFF" w:rsidRPr="00CE27E5" w:rsidRDefault="00D61442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D4EFF" w:rsidRPr="00CE2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4EFF" w:rsidRPr="00CE27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FD4EFF" w:rsidRPr="00CE27E5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0"/>
            <w:bookmarkEnd w:id="1"/>
            <w:r w:rsidRPr="00CE27E5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совершенных студентами и школьниками поездок за отчетный месяц по активированным социальным транспортным картам по данным оператора транспортной системы, шт. &lt;*&gt;</w:t>
            </w:r>
          </w:p>
        </w:tc>
        <w:tc>
          <w:tcPr>
            <w:tcW w:w="2360" w:type="dxa"/>
          </w:tcPr>
          <w:p w:rsidR="00FD4EFF" w:rsidRPr="003455D3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1"/>
            <w:bookmarkEnd w:id="2"/>
            <w:r w:rsidRPr="003455D3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Администрацией города Бийска тариф на услуги по перевозке пассажиров в городском электрическом транспорте, не используемый для оплаты населением проезда в общественном транспорте, руб.</w:t>
            </w:r>
          </w:p>
        </w:tc>
        <w:tc>
          <w:tcPr>
            <w:tcW w:w="1845" w:type="dxa"/>
          </w:tcPr>
          <w:p w:rsidR="00FD4EFF" w:rsidRPr="00CE27E5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2"/>
            <w:bookmarkEnd w:id="3"/>
            <w:r w:rsidRPr="00CE27E5">
              <w:rPr>
                <w:rFonts w:ascii="Times New Roman" w:hAnsi="Times New Roman" w:cs="Times New Roman"/>
                <w:sz w:val="24"/>
                <w:szCs w:val="24"/>
              </w:rPr>
              <w:t>Количество активированных социальных транспортных карт студентами и школьниками по данным оператора транспортной системы</w:t>
            </w:r>
          </w:p>
        </w:tc>
        <w:tc>
          <w:tcPr>
            <w:tcW w:w="2611" w:type="dxa"/>
          </w:tcPr>
          <w:p w:rsidR="00FD4EFF" w:rsidRPr="00686CAF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53"/>
            <w:bookmarkEnd w:id="4"/>
            <w:r w:rsidRPr="00686CAF">
              <w:rPr>
                <w:rFonts w:ascii="Times New Roman" w:hAnsi="Times New Roman" w:cs="Times New Roman"/>
                <w:sz w:val="24"/>
                <w:szCs w:val="24"/>
              </w:rPr>
              <w:t>Утвержденная Администрацией города Бийска льготная стоимость проезда за месяц на услуги по перевозке студентов и школьников электрическим транспортом по муниципальной маршрутной сети города Бийска, руб.</w:t>
            </w:r>
          </w:p>
        </w:tc>
        <w:tc>
          <w:tcPr>
            <w:tcW w:w="1414" w:type="dxa"/>
          </w:tcPr>
          <w:p w:rsidR="00FD4EFF" w:rsidRPr="00686CAF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F">
              <w:rPr>
                <w:rFonts w:ascii="Times New Roman" w:hAnsi="Times New Roman" w:cs="Times New Roman"/>
                <w:sz w:val="24"/>
                <w:szCs w:val="24"/>
              </w:rPr>
              <w:t>Сумма субсидии, руб.</w:t>
            </w:r>
          </w:p>
        </w:tc>
      </w:tr>
      <w:tr w:rsidR="00D61442" w:rsidRPr="00D61442" w:rsidTr="00686CAF">
        <w:trPr>
          <w:jc w:val="center"/>
        </w:trPr>
        <w:tc>
          <w:tcPr>
            <w:tcW w:w="549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 xml:space="preserve">6 = </w:t>
            </w:r>
            <w:hyperlink w:anchor="P350">
              <w:r w:rsidRPr="00D6144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D6144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51">
              <w:r w:rsidRPr="00D6144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D614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52">
              <w:r w:rsidRPr="00D6144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D6144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53">
              <w:r w:rsidRPr="00D61442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D61442" w:rsidRPr="00D61442" w:rsidTr="00686CAF">
        <w:trPr>
          <w:jc w:val="center"/>
        </w:trPr>
        <w:tc>
          <w:tcPr>
            <w:tcW w:w="549" w:type="dxa"/>
          </w:tcPr>
          <w:p w:rsidR="00FD4EFF" w:rsidRPr="00D61442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42" w:rsidRPr="00D61442" w:rsidTr="00686CAF">
        <w:trPr>
          <w:jc w:val="center"/>
        </w:trPr>
        <w:tc>
          <w:tcPr>
            <w:tcW w:w="9198" w:type="dxa"/>
            <w:gridSpan w:val="5"/>
          </w:tcPr>
          <w:p w:rsidR="00D61442" w:rsidRPr="00D61442" w:rsidRDefault="00D61442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4" w:type="dxa"/>
          </w:tcPr>
          <w:p w:rsidR="00D61442" w:rsidRPr="00D61442" w:rsidRDefault="00D61442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EFF" w:rsidRPr="00D61442" w:rsidRDefault="00FD4EFF" w:rsidP="00FD4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EFF" w:rsidRPr="00D61442" w:rsidRDefault="00FD4EFF" w:rsidP="00FD4E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4EFF" w:rsidRPr="00D61442" w:rsidRDefault="00FD4EFF" w:rsidP="00FD4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442">
        <w:rPr>
          <w:rFonts w:ascii="Times New Roman" w:hAnsi="Times New Roman" w:cs="Times New Roman"/>
          <w:sz w:val="24"/>
          <w:szCs w:val="24"/>
        </w:rPr>
        <w:t xml:space="preserve">Примечание: &lt;*&gt; При совершении одним пассажиром более 60 поездок для расчета субсидии </w:t>
      </w:r>
      <w:r w:rsidRPr="00D61442">
        <w:rPr>
          <w:rFonts w:ascii="Times New Roman" w:hAnsi="Times New Roman" w:cs="Times New Roman"/>
          <w:sz w:val="24"/>
          <w:szCs w:val="24"/>
        </w:rPr>
        <w:lastRenderedPageBreak/>
        <w:t>принимается 60 поездок данного пассажира.</w:t>
      </w:r>
    </w:p>
    <w:p w:rsidR="00FD4EFF" w:rsidRPr="00D61442" w:rsidRDefault="00FD4EFF" w:rsidP="00FD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620"/>
        <w:gridCol w:w="340"/>
        <w:gridCol w:w="3572"/>
      </w:tblGrid>
      <w:tr w:rsidR="00D61442" w:rsidRPr="00D61442" w:rsidTr="00FD4EFF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2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2">
              <w:rPr>
                <w:rFonts w:ascii="Times New Roman" w:hAnsi="Times New Roman" w:cs="Times New Roman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61442" w:rsidRPr="00D61442" w:rsidTr="00FD4EFF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2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FF" w:rsidRPr="00D61442" w:rsidTr="00FD4EFF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D61442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FD4EFF" w:rsidRPr="00D61442" w:rsidRDefault="00FD4EFF" w:rsidP="00FD4EFF">
      <w:pPr>
        <w:pStyle w:val="ConsPlusNormal"/>
        <w:jc w:val="both"/>
      </w:pPr>
    </w:p>
    <w:p w:rsidR="00120BA3" w:rsidRPr="00D61442" w:rsidRDefault="006C4B07" w:rsidP="0012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442">
        <w:rPr>
          <w:rFonts w:ascii="Times New Roman" w:hAnsi="Times New Roman" w:cs="Times New Roman"/>
          <w:sz w:val="28"/>
          <w:szCs w:val="28"/>
        </w:rPr>
        <w:t>А.Ю. Сирин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120BA3" w:rsidRPr="00D61442">
        <w:rPr>
          <w:rFonts w:ascii="Times New Roman" w:hAnsi="Times New Roman" w:cs="Times New Roman"/>
          <w:sz w:val="28"/>
          <w:szCs w:val="28"/>
        </w:rPr>
        <w:t>ачальник отдела энергетики,</w:t>
      </w:r>
    </w:p>
    <w:p w:rsidR="00FD4EFF" w:rsidRPr="006B6BE8" w:rsidRDefault="00120BA3" w:rsidP="00FD4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442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6C4B07">
        <w:rPr>
          <w:rFonts w:ascii="Times New Roman" w:hAnsi="Times New Roman" w:cs="Times New Roman"/>
          <w:sz w:val="28"/>
          <w:szCs w:val="28"/>
        </w:rPr>
        <w:t>.</w:t>
      </w:r>
      <w:r w:rsidRPr="00D61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319C4">
        <w:rPr>
          <w:rFonts w:ascii="Times New Roman" w:hAnsi="Times New Roman" w:cs="Times New Roman"/>
          <w:sz w:val="28"/>
          <w:szCs w:val="28"/>
        </w:rPr>
        <w:t xml:space="preserve">  </w:t>
      </w:r>
      <w:bookmarkStart w:id="5" w:name="_GoBack"/>
      <w:bookmarkEnd w:id="5"/>
    </w:p>
    <w:sectPr w:rsidR="00FD4EFF" w:rsidRPr="006B6BE8" w:rsidSect="007920C9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C5" w:rsidRDefault="00F836C5" w:rsidP="00120BA3">
      <w:r>
        <w:separator/>
      </w:r>
    </w:p>
  </w:endnote>
  <w:endnote w:type="continuationSeparator" w:id="0">
    <w:p w:rsidR="00F836C5" w:rsidRDefault="00F836C5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C5" w:rsidRDefault="00F836C5" w:rsidP="00120BA3">
      <w:r>
        <w:separator/>
      </w:r>
    </w:p>
  </w:footnote>
  <w:footnote w:type="continuationSeparator" w:id="0">
    <w:p w:rsidR="00F836C5" w:rsidRDefault="00F836C5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BE8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20202"/>
    <w:rsid w:val="0002236B"/>
    <w:rsid w:val="00032414"/>
    <w:rsid w:val="000332AE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5813"/>
    <w:rsid w:val="002B3CB8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1DC2"/>
    <w:rsid w:val="00362607"/>
    <w:rsid w:val="00381547"/>
    <w:rsid w:val="003A1D99"/>
    <w:rsid w:val="003A23C6"/>
    <w:rsid w:val="003A4A4E"/>
    <w:rsid w:val="003B0AA9"/>
    <w:rsid w:val="003B5EF5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6CAF"/>
    <w:rsid w:val="006B3A73"/>
    <w:rsid w:val="006B6BE8"/>
    <w:rsid w:val="006C4B07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7F4C"/>
    <w:rsid w:val="00F427CC"/>
    <w:rsid w:val="00F6704D"/>
    <w:rsid w:val="00F71AD7"/>
    <w:rsid w:val="00F77652"/>
    <w:rsid w:val="00F836C5"/>
    <w:rsid w:val="00FA4A0F"/>
    <w:rsid w:val="00FB00C4"/>
    <w:rsid w:val="00FB5BFE"/>
    <w:rsid w:val="00FB7EC4"/>
    <w:rsid w:val="00FC38F7"/>
    <w:rsid w:val="00FC799E"/>
    <w:rsid w:val="00FD4EFF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34D8-ED53-4CD4-935D-601BE63F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3</cp:revision>
  <cp:lastPrinted>2024-08-28T04:48:00Z</cp:lastPrinted>
  <dcterms:created xsi:type="dcterms:W3CDTF">2024-08-29T07:43:00Z</dcterms:created>
  <dcterms:modified xsi:type="dcterms:W3CDTF">2024-08-29T07:48:00Z</dcterms:modified>
</cp:coreProperties>
</file>