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74" w:rsidRPr="009F7634" w:rsidRDefault="005A1F74" w:rsidP="005A1F74">
      <w:pPr>
        <w:ind w:left="57" w:right="-1" w:hanging="199"/>
        <w:jc w:val="right"/>
        <w:rPr>
          <w:kern w:val="2"/>
          <w:sz w:val="24"/>
          <w:szCs w:val="24"/>
        </w:rPr>
      </w:pPr>
      <w:r w:rsidRPr="009F7634">
        <w:rPr>
          <w:kern w:val="2"/>
          <w:sz w:val="24"/>
          <w:szCs w:val="24"/>
        </w:rPr>
        <w:t>ПРИЛОЖЕНИЕ 1</w:t>
      </w:r>
    </w:p>
    <w:p w:rsidR="005A1F74" w:rsidRPr="009F7634" w:rsidRDefault="005A1F74" w:rsidP="005A1F74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 w:rsidRPr="009F7634">
        <w:rPr>
          <w:color w:val="000000"/>
          <w:kern w:val="2"/>
          <w:sz w:val="24"/>
          <w:szCs w:val="24"/>
        </w:rPr>
        <w:t xml:space="preserve">к постановлению </w:t>
      </w:r>
    </w:p>
    <w:p w:rsidR="005A1F74" w:rsidRPr="009F7634" w:rsidRDefault="005A1F74" w:rsidP="005A1F74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 w:rsidRPr="009F7634">
        <w:rPr>
          <w:color w:val="000000"/>
          <w:kern w:val="2"/>
          <w:sz w:val="24"/>
          <w:szCs w:val="24"/>
        </w:rPr>
        <w:t>Администрации города Бийска</w:t>
      </w:r>
    </w:p>
    <w:p w:rsidR="005A1F74" w:rsidRPr="009F7634" w:rsidRDefault="008F47E4" w:rsidP="005A1F74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от 28.03.2025 № 545</w:t>
      </w:r>
    </w:p>
    <w:p w:rsidR="00392903" w:rsidRDefault="003929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02D7" w:rsidRPr="009F7634" w:rsidRDefault="009F76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502D7" w:rsidRPr="009F763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502D7" w:rsidRPr="009F7634" w:rsidRDefault="00F50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502D7" w:rsidRPr="009F7634" w:rsidRDefault="00F50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"Развитие образования</w:t>
      </w:r>
    </w:p>
    <w:p w:rsidR="00F502D7" w:rsidRPr="009F7634" w:rsidRDefault="00F50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в городе Бийске"</w:t>
      </w:r>
    </w:p>
    <w:p w:rsidR="00580860" w:rsidRDefault="005808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91"/>
      <w:bookmarkEnd w:id="0"/>
    </w:p>
    <w:p w:rsidR="00453202" w:rsidRDefault="00453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096">
        <w:rPr>
          <w:rFonts w:ascii="Times New Roman" w:hAnsi="Times New Roman" w:cs="Times New Roman"/>
          <w:b w:val="0"/>
          <w:sz w:val="28"/>
          <w:szCs w:val="28"/>
        </w:rPr>
        <w:t>Перечень мероприятий муниципальной программы</w:t>
      </w:r>
    </w:p>
    <w:p w:rsidR="00580860" w:rsidRDefault="005808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387" w:rsidRPr="000F0FF7" w:rsidRDefault="00CC1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974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642"/>
        <w:gridCol w:w="1395"/>
        <w:gridCol w:w="23"/>
        <w:gridCol w:w="2268"/>
        <w:gridCol w:w="29"/>
        <w:gridCol w:w="1388"/>
        <w:gridCol w:w="1407"/>
        <w:gridCol w:w="11"/>
        <w:gridCol w:w="1393"/>
        <w:gridCol w:w="24"/>
        <w:gridCol w:w="1418"/>
        <w:gridCol w:w="1276"/>
        <w:gridCol w:w="1584"/>
        <w:gridCol w:w="1442"/>
        <w:gridCol w:w="1442"/>
      </w:tblGrid>
      <w:tr w:rsidR="002F5A17" w:rsidRPr="006D5BB8" w:rsidTr="001F417C">
        <w:trPr>
          <w:gridAfter w:val="3"/>
          <w:wAfter w:w="4468" w:type="dxa"/>
          <w:trHeight w:val="31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Срок ре</w:t>
            </w:r>
            <w:r w:rsidRPr="006D5BB8">
              <w:rPr>
                <w:sz w:val="24"/>
                <w:szCs w:val="24"/>
              </w:rPr>
              <w:t>а</w:t>
            </w:r>
            <w:r w:rsidRPr="006D5BB8">
              <w:rPr>
                <w:sz w:val="24"/>
                <w:szCs w:val="24"/>
              </w:rPr>
              <w:t>лизации</w:t>
            </w: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Участник програ</w:t>
            </w:r>
            <w:r w:rsidRPr="006D5BB8">
              <w:rPr>
                <w:sz w:val="24"/>
                <w:szCs w:val="24"/>
              </w:rPr>
              <w:t>м</w:t>
            </w:r>
            <w:r w:rsidRPr="006D5BB8">
              <w:rPr>
                <w:sz w:val="24"/>
                <w:szCs w:val="24"/>
              </w:rPr>
              <w:t>мы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Сумма затрат, тыс</w:t>
            </w:r>
            <w:proofErr w:type="gramStart"/>
            <w:r w:rsidRPr="006D5BB8">
              <w:rPr>
                <w:sz w:val="24"/>
                <w:szCs w:val="24"/>
              </w:rPr>
              <w:t>.р</w:t>
            </w:r>
            <w:proofErr w:type="gramEnd"/>
            <w:r w:rsidRPr="006D5BB8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Источн</w:t>
            </w:r>
            <w:r w:rsidRPr="006D5BB8">
              <w:rPr>
                <w:sz w:val="24"/>
                <w:szCs w:val="24"/>
              </w:rPr>
              <w:t>и</w:t>
            </w:r>
            <w:r w:rsidRPr="006D5BB8">
              <w:rPr>
                <w:sz w:val="24"/>
                <w:szCs w:val="24"/>
              </w:rPr>
              <w:t>ки фина</w:t>
            </w:r>
            <w:r w:rsidRPr="006D5BB8">
              <w:rPr>
                <w:sz w:val="24"/>
                <w:szCs w:val="24"/>
              </w:rPr>
              <w:t>н</w:t>
            </w:r>
            <w:r w:rsidRPr="006D5BB8">
              <w:rPr>
                <w:sz w:val="24"/>
                <w:szCs w:val="24"/>
              </w:rPr>
              <w:t>сиров</w:t>
            </w:r>
            <w:r w:rsidRPr="006D5BB8">
              <w:rPr>
                <w:sz w:val="24"/>
                <w:szCs w:val="24"/>
              </w:rPr>
              <w:t>а</w:t>
            </w:r>
            <w:r w:rsidRPr="006D5BB8">
              <w:rPr>
                <w:sz w:val="24"/>
                <w:szCs w:val="24"/>
              </w:rPr>
              <w:t>ния</w:t>
            </w:r>
          </w:p>
        </w:tc>
      </w:tr>
      <w:tr w:rsidR="002F5A17" w:rsidRPr="006D5BB8" w:rsidTr="001F417C">
        <w:trPr>
          <w:gridAfter w:val="3"/>
          <w:wAfter w:w="4468" w:type="dxa"/>
          <w:trHeight w:val="31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580860">
        <w:trPr>
          <w:gridAfter w:val="3"/>
          <w:wAfter w:w="4468" w:type="dxa"/>
          <w:trHeight w:val="2138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Цель: </w:t>
            </w:r>
            <w:r w:rsidR="00D60A24" w:rsidRPr="008A09BC">
              <w:rPr>
                <w:sz w:val="24"/>
                <w:szCs w:val="24"/>
              </w:rPr>
              <w:t>создание современных условий для обеспечения высокого качества образов</w:t>
            </w:r>
            <w:r w:rsidR="00D60A24" w:rsidRPr="008A09BC">
              <w:rPr>
                <w:sz w:val="24"/>
                <w:szCs w:val="24"/>
              </w:rPr>
              <w:t>а</w:t>
            </w:r>
            <w:r w:rsidR="00D60A24" w:rsidRPr="008A09BC">
              <w:rPr>
                <w:sz w:val="24"/>
                <w:szCs w:val="24"/>
              </w:rPr>
              <w:t>ния в соответствии с запросами населения и перспективными задачами стратегии с</w:t>
            </w:r>
            <w:r w:rsidR="00D60A24" w:rsidRPr="008A09BC">
              <w:rPr>
                <w:sz w:val="24"/>
                <w:szCs w:val="24"/>
              </w:rPr>
              <w:t>о</w:t>
            </w:r>
            <w:r w:rsidR="00D60A24" w:rsidRPr="008A09BC">
              <w:rPr>
                <w:sz w:val="24"/>
                <w:szCs w:val="24"/>
              </w:rPr>
              <w:t>циально - экономического  развития гор</w:t>
            </w:r>
            <w:r w:rsidR="00D60A24" w:rsidRPr="008A09BC">
              <w:rPr>
                <w:sz w:val="24"/>
                <w:szCs w:val="24"/>
              </w:rPr>
              <w:t>о</w:t>
            </w:r>
            <w:r w:rsidR="00D60A24" w:rsidRPr="008A09BC">
              <w:rPr>
                <w:sz w:val="24"/>
                <w:szCs w:val="24"/>
              </w:rPr>
              <w:t>да Бийска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Главные распоряд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тели бюджетных средств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6E5401" w:rsidP="00C860F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744 799,4</w:t>
            </w:r>
          </w:p>
          <w:p w:rsidR="002659B7" w:rsidRPr="008A09BC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8A09BC" w:rsidRDefault="006E5401" w:rsidP="00C860F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1 953 870,2</w:t>
            </w:r>
          </w:p>
          <w:p w:rsidR="002659B7" w:rsidRPr="008A09BC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8A09BC" w:rsidRDefault="0047354E" w:rsidP="00C860F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126 440,7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873 4</w:t>
            </w:r>
            <w:r w:rsidR="00030BA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3,</w:t>
            </w:r>
            <w:r w:rsidR="00030BAE">
              <w:rPr>
                <w:sz w:val="24"/>
                <w:szCs w:val="24"/>
              </w:rPr>
              <w:t>8</w:t>
            </w: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2 300 605,3</w:t>
            </w: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130 787,0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2458D3" w:rsidRDefault="00753CF8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970 268,5</w:t>
            </w:r>
          </w:p>
          <w:p w:rsidR="002659B7" w:rsidRPr="002458D3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2458D3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2458D3" w:rsidRDefault="00753CF8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2 493 893,4</w:t>
            </w:r>
          </w:p>
          <w:p w:rsidR="0099573A" w:rsidRPr="002458D3" w:rsidRDefault="0099573A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2458D3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753CF8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132 512,3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7B2A37" w:rsidRDefault="00C860FA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7B2A37">
              <w:rPr>
                <w:sz w:val="24"/>
                <w:szCs w:val="24"/>
              </w:rPr>
              <w:t>2 </w:t>
            </w:r>
            <w:r w:rsidR="00E418F5" w:rsidRPr="007B2A37">
              <w:rPr>
                <w:sz w:val="24"/>
                <w:szCs w:val="24"/>
              </w:rPr>
              <w:t>5</w:t>
            </w:r>
            <w:r w:rsidR="00753CF8" w:rsidRPr="007B2A37">
              <w:rPr>
                <w:sz w:val="24"/>
                <w:szCs w:val="24"/>
              </w:rPr>
              <w:t>88</w:t>
            </w:r>
            <w:r w:rsidRPr="007B2A37">
              <w:rPr>
                <w:sz w:val="24"/>
                <w:szCs w:val="24"/>
              </w:rPr>
              <w:t> </w:t>
            </w:r>
            <w:r w:rsidR="00753CF8" w:rsidRPr="007B2A37">
              <w:rPr>
                <w:sz w:val="24"/>
                <w:szCs w:val="24"/>
              </w:rPr>
              <w:t>541</w:t>
            </w:r>
            <w:r w:rsidRPr="007B2A37">
              <w:rPr>
                <w:sz w:val="24"/>
                <w:szCs w:val="24"/>
              </w:rPr>
              <w:t>,</w:t>
            </w:r>
            <w:r w:rsidR="00753CF8" w:rsidRPr="007B2A37">
              <w:rPr>
                <w:sz w:val="24"/>
                <w:szCs w:val="24"/>
              </w:rPr>
              <w:t>7</w:t>
            </w:r>
          </w:p>
          <w:p w:rsidR="002659B7" w:rsidRPr="007B2A37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7B2A37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7B2A37" w:rsidRDefault="00753CF8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7B2A37">
              <w:rPr>
                <w:sz w:val="24"/>
                <w:szCs w:val="24"/>
              </w:rPr>
              <w:t>6 748 368,9</w:t>
            </w:r>
          </w:p>
          <w:p w:rsidR="002659B7" w:rsidRPr="007B2A37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7B2A37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8A09BC" w:rsidRDefault="00753CF8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7B2A37">
              <w:rPr>
                <w:sz w:val="24"/>
                <w:szCs w:val="24"/>
              </w:rPr>
              <w:t>389 740,0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580860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  <w:p w:rsidR="0039112A" w:rsidRDefault="0039112A" w:rsidP="001F417C">
            <w:pPr>
              <w:rPr>
                <w:sz w:val="24"/>
                <w:szCs w:val="24"/>
              </w:rPr>
            </w:pPr>
          </w:p>
          <w:p w:rsidR="009E4791" w:rsidRPr="008A09BC" w:rsidRDefault="009E4791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</w:tc>
      </w:tr>
      <w:tr w:rsidR="002F5A17" w:rsidRPr="008A09BC" w:rsidTr="00580860">
        <w:trPr>
          <w:gridAfter w:val="3"/>
          <w:wAfter w:w="4468" w:type="dxa"/>
          <w:trHeight w:val="390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AC" w:rsidRDefault="000A59AC" w:rsidP="00580860">
            <w:pPr>
              <w:jc w:val="center"/>
              <w:rPr>
                <w:sz w:val="24"/>
                <w:szCs w:val="24"/>
              </w:rPr>
            </w:pPr>
          </w:p>
          <w:p w:rsidR="00580860" w:rsidRPr="008A09BC" w:rsidRDefault="002F5A17" w:rsidP="00580860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 Организационный</w:t>
            </w:r>
          </w:p>
        </w:tc>
      </w:tr>
      <w:tr w:rsidR="002F5A17" w:rsidRPr="008A09BC" w:rsidTr="001F417C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8A09BC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Задача 1.1. Формирование единой городской образовательной среды непрерывного образования, </w:t>
            </w:r>
          </w:p>
          <w:p w:rsidR="008A09BC" w:rsidRDefault="002F5A17" w:rsidP="0039112A">
            <w:pPr>
              <w:ind w:firstLine="5"/>
              <w:jc w:val="center"/>
              <w:rPr>
                <w:sz w:val="24"/>
                <w:szCs w:val="24"/>
              </w:rPr>
            </w:pPr>
            <w:proofErr w:type="gramStart"/>
            <w:r w:rsidRPr="008A09BC">
              <w:rPr>
                <w:sz w:val="24"/>
                <w:szCs w:val="24"/>
              </w:rPr>
              <w:t>направленной</w:t>
            </w:r>
            <w:proofErr w:type="gramEnd"/>
            <w:r w:rsidRPr="008A09BC">
              <w:rPr>
                <w:sz w:val="24"/>
                <w:szCs w:val="24"/>
              </w:rPr>
              <w:t xml:space="preserve">  на предоставление качественного образования, отдыха и оздоровления детей</w:t>
            </w:r>
          </w:p>
          <w:p w:rsidR="0039112A" w:rsidRPr="008A09BC" w:rsidRDefault="0039112A" w:rsidP="0039112A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1432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39112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общедоступного и бесплатного дошкольного образования, создание усл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вий для осуществления присмотра и </w:t>
            </w:r>
            <w:r w:rsidR="00ED5692" w:rsidRPr="008A09BC">
              <w:rPr>
                <w:sz w:val="24"/>
                <w:szCs w:val="24"/>
              </w:rPr>
              <w:t>ухода за детьми  в МБДОУ и МБОУ</w:t>
            </w:r>
            <w:r w:rsidR="008A09BC">
              <w:rPr>
                <w:sz w:val="24"/>
                <w:szCs w:val="24"/>
              </w:rPr>
              <w:t xml:space="preserve"> </w:t>
            </w:r>
          </w:p>
          <w:p w:rsidR="0039112A" w:rsidRDefault="0039112A" w:rsidP="0039112A">
            <w:pPr>
              <w:jc w:val="both"/>
              <w:rPr>
                <w:sz w:val="24"/>
                <w:szCs w:val="24"/>
              </w:rPr>
            </w:pPr>
          </w:p>
          <w:p w:rsidR="0039112A" w:rsidRPr="008A09BC" w:rsidRDefault="0039112A" w:rsidP="003911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356 172,2</w:t>
            </w: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8A09BC" w:rsidRDefault="001D0BC2" w:rsidP="00067E8A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715 959,9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AD26E7" w:rsidP="001F417C">
            <w:pPr>
              <w:ind w:firstLine="5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427 212,7</w:t>
            </w:r>
          </w:p>
          <w:p w:rsidR="00872637" w:rsidRPr="00BC7713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BC7713" w:rsidRDefault="00AD26E7" w:rsidP="00CB070D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719 162,7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922751" w:rsidP="001F417C">
            <w:pPr>
              <w:ind w:firstLine="5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449 100,5</w:t>
            </w:r>
          </w:p>
          <w:p w:rsidR="00872637" w:rsidRPr="00BC7713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BC7713" w:rsidRDefault="00922751" w:rsidP="001F417C">
            <w:pPr>
              <w:ind w:firstLine="5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826 700,5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DF361D" w:rsidP="001F417C">
            <w:pPr>
              <w:ind w:firstLine="5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1 232 485,4</w:t>
            </w:r>
          </w:p>
          <w:p w:rsidR="00872637" w:rsidRPr="00BC7713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BC7713" w:rsidRDefault="00DF361D" w:rsidP="00E418F5">
            <w:pPr>
              <w:ind w:firstLine="5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2 261 823,1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9F7634">
        <w:trPr>
          <w:gridAfter w:val="3"/>
          <w:wAfter w:w="4468" w:type="dxa"/>
          <w:trHeight w:val="1692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9E479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1.1.2.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общедоступного и бесплатного дошкольного, начального общего, осно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ного общего, среднего общего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ния по основным общеобразовательным программам в МБОУ</w:t>
            </w:r>
          </w:p>
          <w:p w:rsidR="0039112A" w:rsidRPr="008A09BC" w:rsidRDefault="0039112A" w:rsidP="009E4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840E9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</w:t>
            </w:r>
            <w:r w:rsidR="00840E9A" w:rsidRPr="008A09BC">
              <w:rPr>
                <w:sz w:val="24"/>
                <w:szCs w:val="24"/>
              </w:rPr>
              <w:t>5</w:t>
            </w:r>
            <w:r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113 290,7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10598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1 036 223,0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133 755,0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1 229 371,6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144 244,0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1 408 478,8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391 289,7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DF361D" w:rsidP="00E418F5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3 674 073,4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201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9E479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1.1.3.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 общедоступного и бесплатного начального общего, основного общего, среднего общего образования по осно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ным общеобразовательным программам в НОУ СОШ «Православная школа во имя праведног</w:t>
            </w:r>
            <w:proofErr w:type="gramStart"/>
            <w:r w:rsidRPr="008A09BC">
              <w:rPr>
                <w:sz w:val="24"/>
                <w:szCs w:val="24"/>
              </w:rPr>
              <w:t>о Иоа</w:t>
            </w:r>
            <w:proofErr w:type="gramEnd"/>
            <w:r w:rsidRPr="008A09BC">
              <w:rPr>
                <w:sz w:val="24"/>
                <w:szCs w:val="24"/>
              </w:rPr>
              <w:t>нна Кронштадтского»</w:t>
            </w:r>
          </w:p>
          <w:p w:rsidR="0039112A" w:rsidRDefault="0039112A" w:rsidP="009E4791">
            <w:pPr>
              <w:jc w:val="both"/>
              <w:rPr>
                <w:sz w:val="24"/>
                <w:szCs w:val="24"/>
              </w:rPr>
            </w:pPr>
          </w:p>
          <w:p w:rsidR="0039112A" w:rsidRPr="008A09BC" w:rsidRDefault="0039112A" w:rsidP="009E4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  <w:r w:rsidR="00D11D34" w:rsidRPr="008A09BC">
              <w:rPr>
                <w:sz w:val="24"/>
                <w:szCs w:val="24"/>
              </w:rPr>
              <w:t>1 351,0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D11D34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4 211,0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1 425,0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4B3283" w:rsidP="00E51CED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4 1</w:t>
            </w:r>
            <w:r w:rsidR="00E51CED" w:rsidRPr="00BC7713">
              <w:rPr>
                <w:sz w:val="24"/>
                <w:szCs w:val="24"/>
              </w:rPr>
              <w:t>39</w:t>
            </w:r>
            <w:r w:rsidRPr="00BC7713">
              <w:rPr>
                <w:sz w:val="24"/>
                <w:szCs w:val="24"/>
              </w:rPr>
              <w:t>,</w:t>
            </w:r>
            <w:r w:rsidR="00E51CED" w:rsidRPr="00BC7713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1 673,0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4 822,2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4 449,0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DF361D" w:rsidP="00E418F5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13 172,6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0A2736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1.1.4.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ставления дополнительного образования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E627E1" w:rsidRPr="008A09BC" w:rsidRDefault="00E627E1" w:rsidP="001F417C">
            <w:pPr>
              <w:rPr>
                <w:sz w:val="24"/>
                <w:szCs w:val="24"/>
              </w:rPr>
            </w:pPr>
          </w:p>
          <w:p w:rsidR="00CC138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«Би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8A09BC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89 405,8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8A09BC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635BC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</w:t>
            </w:r>
            <w:r w:rsidR="00E03D05" w:rsidRPr="008A09BC">
              <w:rPr>
                <w:sz w:val="24"/>
                <w:szCs w:val="24"/>
              </w:rPr>
              <w:t>2</w:t>
            </w:r>
            <w:r w:rsidRPr="008A09BC">
              <w:rPr>
                <w:sz w:val="24"/>
                <w:szCs w:val="24"/>
              </w:rPr>
              <w:t> </w:t>
            </w:r>
            <w:r w:rsidR="00E03D05" w:rsidRPr="008A09BC">
              <w:rPr>
                <w:sz w:val="24"/>
                <w:szCs w:val="24"/>
              </w:rPr>
              <w:t>7</w:t>
            </w:r>
            <w:r w:rsidRPr="008A09BC">
              <w:rPr>
                <w:sz w:val="24"/>
                <w:szCs w:val="24"/>
              </w:rPr>
              <w:t>00,0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87 819,0</w:t>
            </w: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8A09BC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23 000,0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100 454,8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BC7713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E51CED" w:rsidP="00E03D05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32 </w:t>
            </w:r>
            <w:r w:rsidR="00E03D05" w:rsidRPr="00BC7713">
              <w:rPr>
                <w:sz w:val="24"/>
                <w:szCs w:val="24"/>
              </w:rPr>
              <w:t>000</w:t>
            </w:r>
            <w:r w:rsidR="00D10F23" w:rsidRPr="00BC7713">
              <w:rPr>
                <w:sz w:val="24"/>
                <w:szCs w:val="24"/>
              </w:rPr>
              <w:t>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89 163,0</w:t>
            </w:r>
          </w:p>
          <w:p w:rsidR="004F7A74" w:rsidRPr="00BC7713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BC7713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BC7713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51</w:t>
            </w:r>
            <w:r w:rsidR="00E44B8A" w:rsidRPr="00BC7713">
              <w:rPr>
                <w:sz w:val="24"/>
                <w:szCs w:val="24"/>
              </w:rPr>
              <w:t> 000,0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123 202,0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BC7713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36 900,0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139 907,0</w:t>
            </w:r>
          </w:p>
          <w:p w:rsidR="00E44B8A" w:rsidRPr="00BC7713" w:rsidRDefault="00E44B8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BC7713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45 900,0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313 062,6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BC7713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91 600,0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316 889,0</w:t>
            </w:r>
          </w:p>
          <w:p w:rsidR="004F7A74" w:rsidRPr="00BC7713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BC7713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BC7713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119 900,0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D10F23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044303" w:rsidRPr="008A09BC" w:rsidRDefault="00044303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4F7A74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1.1.5. Предоставление усл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ги отдыха и оздоровления детей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8 484,0</w:t>
            </w: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8A09BC" w:rsidRDefault="00B02366" w:rsidP="006E540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34 3</w:t>
            </w:r>
            <w:r w:rsidR="006E5401" w:rsidRPr="008A09BC">
              <w:rPr>
                <w:sz w:val="24"/>
                <w:szCs w:val="24"/>
              </w:rPr>
              <w:t>67</w:t>
            </w:r>
            <w:r w:rsidRPr="008A09BC">
              <w:rPr>
                <w:sz w:val="24"/>
                <w:szCs w:val="24"/>
              </w:rPr>
              <w:t>,</w:t>
            </w:r>
            <w:r w:rsidR="006E5401" w:rsidRPr="008A09BC">
              <w:rPr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5 313,0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40 403,3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F0097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14 101,0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F0097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42 179,3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F0097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27 898,0</w:t>
            </w: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BC7713" w:rsidRDefault="00F00971" w:rsidP="00C40E9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116 950,1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893719">
        <w:trPr>
          <w:gridAfter w:val="3"/>
          <w:wAfter w:w="4468" w:type="dxa"/>
          <w:trHeight w:val="4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1.1.6. Приобретение тов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ров, работ, услуг для нужд муниципал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учреждений,  в  том числе учрежд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ний дополнительного образования в сфере культуры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2F5A17" w:rsidRDefault="002F5A17" w:rsidP="001F417C">
            <w:pPr>
              <w:rPr>
                <w:sz w:val="24"/>
                <w:szCs w:val="24"/>
              </w:rPr>
            </w:pPr>
          </w:p>
          <w:p w:rsidR="002F5A17" w:rsidRDefault="002F5A17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«Би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ска»</w:t>
            </w: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30 930,5</w:t>
            </w: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CC1387" w:rsidRPr="008A09BC" w:rsidRDefault="00CC1387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8A09BC" w:rsidRDefault="006E5401" w:rsidP="00CB7AD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761,6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AD26E7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37 947,8</w:t>
            </w:r>
          </w:p>
          <w:p w:rsidR="007B34B0" w:rsidRPr="00BC7713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BC7713" w:rsidRDefault="00AD26E7" w:rsidP="001C7E05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764,2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F17F9D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20 </w:t>
            </w:r>
            <w:r w:rsidR="00FC5F2D" w:rsidRPr="00BC7713">
              <w:rPr>
                <w:sz w:val="24"/>
                <w:szCs w:val="24"/>
              </w:rPr>
              <w:t>8</w:t>
            </w:r>
            <w:r w:rsidRPr="00BC7713">
              <w:rPr>
                <w:sz w:val="24"/>
                <w:szCs w:val="24"/>
              </w:rPr>
              <w:t>76,6</w:t>
            </w:r>
          </w:p>
          <w:p w:rsidR="007B34B0" w:rsidRPr="00BC7713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CC1387" w:rsidRPr="00BC7713" w:rsidRDefault="00CC1387" w:rsidP="001F417C">
            <w:pPr>
              <w:jc w:val="center"/>
              <w:rPr>
                <w:sz w:val="24"/>
                <w:szCs w:val="24"/>
              </w:rPr>
            </w:pPr>
          </w:p>
          <w:p w:rsidR="00872637" w:rsidRPr="00BC7713" w:rsidRDefault="00A91A9B" w:rsidP="00A91A9B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775</w:t>
            </w:r>
            <w:r w:rsidR="007B34B0" w:rsidRPr="00BC7713">
              <w:rPr>
                <w:sz w:val="24"/>
                <w:szCs w:val="24"/>
              </w:rPr>
              <w:t>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79E" w:rsidRPr="00BC7713" w:rsidRDefault="00F17F9D" w:rsidP="003A379E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89 </w:t>
            </w:r>
            <w:r w:rsidR="00FC5F2D" w:rsidRPr="00BC7713">
              <w:rPr>
                <w:sz w:val="24"/>
                <w:szCs w:val="24"/>
              </w:rPr>
              <w:t>7</w:t>
            </w:r>
            <w:r w:rsidRPr="00BC7713">
              <w:rPr>
                <w:sz w:val="24"/>
                <w:szCs w:val="24"/>
              </w:rPr>
              <w:t>54,9</w:t>
            </w:r>
          </w:p>
          <w:p w:rsidR="007B34B0" w:rsidRPr="00BC7713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C1387" w:rsidRPr="00BC7713" w:rsidRDefault="00CC1387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980A89" w:rsidP="00A91A9B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2 300,8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80017E" w:rsidRDefault="0080017E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2F5A17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17" w:rsidRDefault="002F5A17" w:rsidP="0080017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1.1.7. Разработка проектно-сметной документации, строительство, реконструкция и капитальный ремонт зд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ний </w:t>
            </w:r>
            <w:r w:rsidR="00453202" w:rsidRPr="008A09BC">
              <w:rPr>
                <w:sz w:val="24"/>
                <w:szCs w:val="24"/>
              </w:rPr>
              <w:t xml:space="preserve"> муниципальных бюджетных </w:t>
            </w:r>
            <w:r w:rsidRPr="008A09BC">
              <w:rPr>
                <w:sz w:val="24"/>
                <w:szCs w:val="24"/>
              </w:rPr>
              <w:t>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вательных организаций</w:t>
            </w:r>
            <w:r w:rsidR="009F46B8" w:rsidRPr="008A09BC">
              <w:rPr>
                <w:sz w:val="24"/>
                <w:szCs w:val="24"/>
              </w:rPr>
              <w:t xml:space="preserve"> города</w:t>
            </w:r>
            <w:r w:rsidRPr="008A09BC">
              <w:rPr>
                <w:sz w:val="24"/>
                <w:szCs w:val="24"/>
              </w:rPr>
              <w:t xml:space="preserve"> с примен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нием энергосберегающих технологий и материалов в рамках адресной инвестиц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lastRenderedPageBreak/>
              <w:t>онной программы</w:t>
            </w:r>
          </w:p>
          <w:p w:rsidR="000A59AC" w:rsidRPr="008A09BC" w:rsidRDefault="000A59AC" w:rsidP="008001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C8219E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2023 </w:t>
            </w:r>
            <w:r w:rsidR="00C8219E"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7B34B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751,6</w:t>
            </w: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8A09BC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8 980,0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8 367,5</w:t>
            </w: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8434E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46 936,4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9 119,1</w:t>
            </w: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BC7713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55 916,4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7B34B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7B34B0" w:rsidRPr="008A09BC" w:rsidRDefault="007B34B0" w:rsidP="001F417C">
            <w:pPr>
              <w:rPr>
                <w:sz w:val="24"/>
                <w:szCs w:val="24"/>
              </w:rPr>
            </w:pPr>
          </w:p>
          <w:p w:rsidR="007B34B0" w:rsidRPr="008A09BC" w:rsidRDefault="007B34B0" w:rsidP="007B34B0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7B34B0" w:rsidRPr="008A09BC" w:rsidRDefault="007B34B0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153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1.1.8. Обеспечение центр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лизованной организации финансово-хозяйственной  деятельности муниц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пальных бюджетных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8A09BC" w:rsidRDefault="006E5401" w:rsidP="004042B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40 977,5</w:t>
            </w:r>
          </w:p>
          <w:p w:rsidR="00111541" w:rsidRPr="008A09BC" w:rsidRDefault="00111541" w:rsidP="004042BF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111541" w:rsidP="004042BF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8A09BC" w:rsidRDefault="006E5401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22 404,8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46 221,5</w:t>
            </w:r>
          </w:p>
          <w:p w:rsidR="00111541" w:rsidRPr="00BC7713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BC7713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23 200,2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BC7713" w:rsidRDefault="00FC5F2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55 796,0</w:t>
            </w:r>
          </w:p>
          <w:p w:rsidR="00111541" w:rsidRPr="00BC7713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BC7713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BC7713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17 000,0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BC7713" w:rsidRDefault="00FC5F2D" w:rsidP="0011154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142 995,0</w:t>
            </w:r>
          </w:p>
          <w:p w:rsidR="00111541" w:rsidRPr="00BC7713" w:rsidRDefault="00111541" w:rsidP="0011154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BC7713" w:rsidRDefault="00111541" w:rsidP="0011154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BC7713" w:rsidRDefault="00980A89" w:rsidP="00ED790D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62 605,0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111541" w:rsidRPr="008A09BC" w:rsidRDefault="00111541" w:rsidP="001F417C">
            <w:pPr>
              <w:rPr>
                <w:sz w:val="24"/>
                <w:szCs w:val="24"/>
              </w:rPr>
            </w:pPr>
          </w:p>
          <w:p w:rsidR="00111541" w:rsidRPr="008A09BC" w:rsidRDefault="00111541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A742A0" w:rsidRPr="008A09BC" w:rsidTr="00893719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A742A0" w:rsidP="00535B96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1.1.9. Создание дополн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тельных мест в дошкольных учреждениях, строительство новых детских садов,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ительство новых школ</w:t>
            </w:r>
            <w:r w:rsidR="00C2450A" w:rsidRPr="008A09BC">
              <w:rPr>
                <w:sz w:val="24"/>
                <w:szCs w:val="24"/>
              </w:rPr>
              <w:t>, в том числе орг</w:t>
            </w:r>
            <w:r w:rsidR="00C2450A" w:rsidRPr="008A09BC">
              <w:rPr>
                <w:sz w:val="24"/>
                <w:szCs w:val="24"/>
              </w:rPr>
              <w:t>а</w:t>
            </w:r>
            <w:r w:rsidR="00C2450A" w:rsidRPr="008A09BC">
              <w:rPr>
                <w:sz w:val="24"/>
                <w:szCs w:val="24"/>
              </w:rPr>
              <w:t>низационно - подготовительные меропр</w:t>
            </w:r>
            <w:r w:rsidR="00C2450A" w:rsidRPr="008A09BC">
              <w:rPr>
                <w:sz w:val="24"/>
                <w:szCs w:val="24"/>
              </w:rPr>
              <w:t>и</w:t>
            </w:r>
            <w:r w:rsidR="00C2450A" w:rsidRPr="008A09BC">
              <w:rPr>
                <w:sz w:val="24"/>
                <w:szCs w:val="24"/>
              </w:rPr>
              <w:t>яти</w:t>
            </w:r>
            <w:r w:rsidR="008617DC" w:rsidRPr="008A09BC">
              <w:rPr>
                <w:sz w:val="24"/>
                <w:szCs w:val="24"/>
              </w:rPr>
              <w:t>я</w:t>
            </w:r>
          </w:p>
          <w:p w:rsidR="000A59AC" w:rsidRPr="008A09BC" w:rsidRDefault="000A59AC" w:rsidP="00535B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6E5401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6 106,1</w:t>
            </w:r>
          </w:p>
          <w:p w:rsidR="001D0BC2" w:rsidRPr="008A09BC" w:rsidRDefault="001D0BC2" w:rsidP="00C2450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0BC2" w:rsidRPr="008A09BC" w:rsidRDefault="001D0BC2" w:rsidP="00C2450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742A0" w:rsidRPr="008A09BC" w:rsidRDefault="006E5401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736,8</w:t>
            </w:r>
            <w:r w:rsidR="00A742A0" w:rsidRPr="008A09BC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90D" w:rsidRPr="00BC7713" w:rsidRDefault="00AD26E7" w:rsidP="00C2450A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1 900,5</w:t>
            </w:r>
          </w:p>
          <w:p w:rsidR="00ED790D" w:rsidRPr="00BC7713" w:rsidRDefault="00ED790D" w:rsidP="00C2450A">
            <w:pPr>
              <w:jc w:val="center"/>
              <w:rPr>
                <w:sz w:val="24"/>
                <w:szCs w:val="24"/>
              </w:rPr>
            </w:pPr>
          </w:p>
          <w:p w:rsidR="00ED790D" w:rsidRPr="00BC7713" w:rsidRDefault="00ED790D" w:rsidP="00C2450A">
            <w:pPr>
              <w:jc w:val="center"/>
              <w:rPr>
                <w:sz w:val="24"/>
                <w:szCs w:val="24"/>
              </w:rPr>
            </w:pPr>
          </w:p>
          <w:p w:rsidR="00A742A0" w:rsidRPr="00BC7713" w:rsidRDefault="00AD26E7" w:rsidP="008434E2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36 091,6</w:t>
            </w:r>
            <w:r w:rsidR="00C2450A" w:rsidRPr="00BC7713"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90D" w:rsidRPr="00BC7713" w:rsidRDefault="00ED790D" w:rsidP="00ED790D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ED790D" w:rsidRPr="00BC7713" w:rsidRDefault="00ED790D" w:rsidP="00ED790D">
            <w:pPr>
              <w:jc w:val="center"/>
              <w:rPr>
                <w:sz w:val="24"/>
                <w:szCs w:val="24"/>
              </w:rPr>
            </w:pPr>
          </w:p>
          <w:p w:rsidR="00ED790D" w:rsidRPr="00BC7713" w:rsidRDefault="00ED790D" w:rsidP="00ED790D">
            <w:pPr>
              <w:jc w:val="center"/>
              <w:rPr>
                <w:sz w:val="24"/>
                <w:szCs w:val="24"/>
              </w:rPr>
            </w:pPr>
          </w:p>
          <w:p w:rsidR="00A742A0" w:rsidRPr="00BC7713" w:rsidRDefault="00ED790D" w:rsidP="00753CF8">
            <w:pPr>
              <w:jc w:val="center"/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0D" w:rsidRPr="00BC7713" w:rsidRDefault="00980A89" w:rsidP="00ED790D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8 006,6</w:t>
            </w:r>
          </w:p>
          <w:p w:rsidR="00ED790D" w:rsidRPr="00BC7713" w:rsidRDefault="00ED790D" w:rsidP="00ED790D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ED790D" w:rsidRPr="00BC7713" w:rsidRDefault="00ED790D" w:rsidP="00ED790D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742A0" w:rsidRPr="00BC7713" w:rsidRDefault="00980A89" w:rsidP="00ED790D">
            <w:pPr>
              <w:jc w:val="center"/>
            </w:pPr>
            <w:r w:rsidRPr="00BC7713">
              <w:rPr>
                <w:sz w:val="24"/>
                <w:szCs w:val="24"/>
              </w:rPr>
              <w:t>36 828,4</w:t>
            </w:r>
            <w:r w:rsidR="00ED790D" w:rsidRPr="00BC771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C2" w:rsidRPr="008A09BC" w:rsidRDefault="001D0BC2" w:rsidP="001D0BC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1D0BC2" w:rsidRPr="008A09BC" w:rsidRDefault="001D0BC2" w:rsidP="001D0BC2">
            <w:pPr>
              <w:rPr>
                <w:sz w:val="24"/>
                <w:szCs w:val="24"/>
              </w:rPr>
            </w:pPr>
          </w:p>
          <w:p w:rsidR="00A742A0" w:rsidRPr="008A09BC" w:rsidRDefault="001D0BC2" w:rsidP="001D0BC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C2450A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C2450A" w:rsidP="00535B96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1.1.10. Создание новых мест в общеобразовательных организациях в соответствии с прогнозируемой потребн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стью и современными условиями обуч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ния, в том числе организационно - подг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товительные мероприятия</w:t>
            </w:r>
          </w:p>
          <w:p w:rsidR="000A59AC" w:rsidRPr="008A09BC" w:rsidRDefault="000A59AC" w:rsidP="00535B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сти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B1774">
            <w:pPr>
              <w:rPr>
                <w:sz w:val="24"/>
                <w:szCs w:val="24"/>
              </w:rPr>
            </w:pPr>
          </w:p>
        </w:tc>
      </w:tr>
      <w:tr w:rsidR="00C2450A" w:rsidRPr="008A09BC" w:rsidTr="000A59AC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C2450A" w:rsidP="0039112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1.1.11. Создание дополн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тельных мест  для детей в возрасте от 1,5 до 3 лет в образовательных организациях, осуществляющих  деятельность по обр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зовательным  программам дошкольного образования, в том числе  организационно - подготовительные мероприятия</w:t>
            </w:r>
          </w:p>
          <w:p w:rsidR="000A59AC" w:rsidRPr="008A09BC" w:rsidRDefault="000A59AC" w:rsidP="003911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сти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954752">
            <w:pPr>
              <w:rPr>
                <w:sz w:val="24"/>
                <w:szCs w:val="24"/>
              </w:rPr>
            </w:pPr>
          </w:p>
        </w:tc>
      </w:tr>
      <w:tr w:rsidR="00A742A0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Default="00A742A0" w:rsidP="00535B96">
            <w:pPr>
              <w:ind w:firstLine="5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1.1.12. Ежемесячное дене</w:t>
            </w:r>
            <w:r w:rsidRPr="008A09BC">
              <w:rPr>
                <w:sz w:val="24"/>
                <w:szCs w:val="24"/>
              </w:rPr>
              <w:t>ж</w:t>
            </w:r>
            <w:r w:rsidRPr="008A09BC">
              <w:rPr>
                <w:sz w:val="24"/>
                <w:szCs w:val="24"/>
              </w:rPr>
              <w:t>ное вознаграждение за классное руково</w:t>
            </w:r>
            <w:r w:rsidRPr="008A09BC">
              <w:rPr>
                <w:sz w:val="24"/>
                <w:szCs w:val="24"/>
              </w:rPr>
              <w:t>д</w:t>
            </w:r>
            <w:r w:rsidRPr="008A09BC">
              <w:rPr>
                <w:sz w:val="24"/>
                <w:szCs w:val="24"/>
              </w:rPr>
              <w:t>ство педагогическим работникам госуда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ственных и муниципальных общеобраз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вательных организаций</w:t>
            </w:r>
          </w:p>
          <w:p w:rsidR="000A59AC" w:rsidRPr="008A09BC" w:rsidRDefault="000A59AC" w:rsidP="00535B96">
            <w:pPr>
              <w:ind w:firstLine="5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6E5401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76 724,0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BC7713" w:rsidRDefault="00AD26E7" w:rsidP="008434E2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77 539,0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BC7713" w:rsidRDefault="00535B9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78 000,0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BC7713" w:rsidRDefault="00535B9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232 263,0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2F1A90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A742A0" w:rsidRPr="008A09BC" w:rsidRDefault="00A742A0" w:rsidP="001F417C">
            <w:pPr>
              <w:rPr>
                <w:sz w:val="24"/>
                <w:szCs w:val="24"/>
              </w:rPr>
            </w:pPr>
          </w:p>
        </w:tc>
      </w:tr>
      <w:tr w:rsidR="00A742A0" w:rsidRPr="008A09BC" w:rsidTr="00893719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AC" w:rsidRPr="008A09BC" w:rsidRDefault="00A742A0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1.1.13. Проведение спорти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ной профильной смены для детей, нах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дящихся в трудной жизненной ситуации, и предоставление путевок в детские оздор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вительные лагеря детям, состоящим на разных формах профилактического учета, и детям из семей, находящихся в социал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но опасном положении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834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</w:t>
            </w:r>
            <w:r w:rsidR="00C941BD" w:rsidRPr="008A09BC">
              <w:rPr>
                <w:sz w:val="24"/>
                <w:szCs w:val="24"/>
              </w:rPr>
              <w:t>-2025</w:t>
            </w:r>
            <w:r w:rsidRPr="008A09BC">
              <w:rPr>
                <w:sz w:val="24"/>
                <w:szCs w:val="24"/>
              </w:rPr>
              <w:t xml:space="preserve"> </w:t>
            </w:r>
            <w:r w:rsidR="00C941BD" w:rsidRPr="008A09BC">
              <w:rPr>
                <w:sz w:val="24"/>
                <w:szCs w:val="24"/>
              </w:rPr>
              <w:t>г</w:t>
            </w:r>
            <w:r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FC19D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65</w:t>
            </w:r>
            <w:r w:rsidR="00A742A0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BC7713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95,0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BC7713" w:rsidRDefault="00A91A9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</w:t>
            </w:r>
            <w:r w:rsidR="00A742A0"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BC7713" w:rsidRDefault="00A91A9B" w:rsidP="00980A8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</w:t>
            </w:r>
            <w:r w:rsidR="00FC19D7" w:rsidRPr="00BC7713">
              <w:rPr>
                <w:sz w:val="24"/>
                <w:szCs w:val="24"/>
              </w:rPr>
              <w:t>6</w:t>
            </w:r>
            <w:r w:rsidR="00980A89" w:rsidRPr="00BC7713">
              <w:rPr>
                <w:sz w:val="24"/>
                <w:szCs w:val="24"/>
              </w:rPr>
              <w:t>0</w:t>
            </w:r>
            <w:r w:rsidR="00A742A0" w:rsidRPr="00BC7713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A742A0" w:rsidRPr="008A09BC" w:rsidTr="000A59AC">
        <w:trPr>
          <w:gridAfter w:val="3"/>
          <w:wAfter w:w="4468" w:type="dxa"/>
          <w:trHeight w:val="1247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A" w:rsidRPr="008A09BC" w:rsidRDefault="00A742A0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1.1.14. Предоставление п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тевок в детские оздоровительные лагеря детям лиц, имеющих</w:t>
            </w:r>
            <w:r w:rsidRPr="008A09BC">
              <w:rPr>
                <w:sz w:val="24"/>
                <w:szCs w:val="24"/>
                <w:shd w:val="clear" w:color="auto" w:fill="FFFFFF"/>
              </w:rPr>
              <w:t xml:space="preserve"> удостоверение б</w:t>
            </w:r>
            <w:r w:rsidRPr="008A09BC">
              <w:rPr>
                <w:sz w:val="24"/>
                <w:szCs w:val="24"/>
                <w:shd w:val="clear" w:color="auto" w:fill="FFFFFF"/>
              </w:rPr>
              <w:t>е</w:t>
            </w:r>
            <w:r w:rsidRPr="008A09BC">
              <w:rPr>
                <w:sz w:val="24"/>
                <w:szCs w:val="24"/>
                <w:shd w:val="clear" w:color="auto" w:fill="FFFFFF"/>
              </w:rPr>
              <w:t>женца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833C31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</w:t>
            </w:r>
            <w:r w:rsidR="00833C31" w:rsidRPr="008A09BC">
              <w:rPr>
                <w:sz w:val="24"/>
                <w:szCs w:val="24"/>
              </w:rPr>
              <w:t>4</w:t>
            </w:r>
            <w:r w:rsidR="00C941BD" w:rsidRPr="008A09BC">
              <w:rPr>
                <w:sz w:val="24"/>
                <w:szCs w:val="24"/>
              </w:rPr>
              <w:t>-2025</w:t>
            </w:r>
            <w:r w:rsidRPr="008A09BC">
              <w:rPr>
                <w:sz w:val="24"/>
                <w:szCs w:val="24"/>
              </w:rPr>
              <w:t xml:space="preserve"> </w:t>
            </w:r>
            <w:r w:rsidR="00C941BD" w:rsidRPr="008A09BC">
              <w:rPr>
                <w:sz w:val="24"/>
                <w:szCs w:val="24"/>
              </w:rPr>
              <w:t>г</w:t>
            </w:r>
            <w:r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8A09BC" w:rsidRDefault="00F1318C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</w:t>
            </w:r>
            <w:r w:rsidR="001D0BC2" w:rsidRPr="008A09BC">
              <w:rPr>
                <w:sz w:val="24"/>
                <w:szCs w:val="24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BC7713" w:rsidRDefault="00AD26E7" w:rsidP="0039012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BC7713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29,0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BC7713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29,0</w:t>
            </w:r>
          </w:p>
          <w:p w:rsidR="00492A98" w:rsidRPr="00BC7713" w:rsidRDefault="00492A9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60ECB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2A" w:rsidRPr="008A09BC" w:rsidRDefault="00560ECB" w:rsidP="00E766CD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>Мероприятие 1.1.15. Проведение мер</w:t>
            </w:r>
            <w:r w:rsidRPr="00DC6C56">
              <w:rPr>
                <w:sz w:val="24"/>
                <w:szCs w:val="24"/>
              </w:rPr>
              <w:t>о</w:t>
            </w:r>
            <w:r w:rsidRPr="00DC6C56">
              <w:rPr>
                <w:sz w:val="24"/>
                <w:szCs w:val="24"/>
              </w:rPr>
              <w:t>приятий по обеспечению деятельности</w:t>
            </w:r>
            <w:r w:rsidR="00E766CD" w:rsidRPr="00DC6C56">
              <w:rPr>
                <w:sz w:val="24"/>
                <w:szCs w:val="24"/>
              </w:rPr>
              <w:t xml:space="preserve"> и</w:t>
            </w:r>
            <w:r w:rsidR="00023D96" w:rsidRPr="00DC6C56">
              <w:rPr>
                <w:sz w:val="24"/>
                <w:szCs w:val="24"/>
              </w:rPr>
              <w:t xml:space="preserve"> выплата ежемесячного денежного возн</w:t>
            </w:r>
            <w:r w:rsidR="00023D96" w:rsidRPr="00DC6C56">
              <w:rPr>
                <w:sz w:val="24"/>
                <w:szCs w:val="24"/>
              </w:rPr>
              <w:t>а</w:t>
            </w:r>
            <w:r w:rsidR="00023D96" w:rsidRPr="00DC6C56">
              <w:rPr>
                <w:sz w:val="24"/>
                <w:szCs w:val="24"/>
              </w:rPr>
              <w:t>граждения</w:t>
            </w:r>
            <w:r w:rsidRPr="00DC6C56">
              <w:rPr>
                <w:sz w:val="24"/>
                <w:szCs w:val="24"/>
              </w:rPr>
              <w:t xml:space="preserve"> советник</w:t>
            </w:r>
            <w:r w:rsidR="00023D96" w:rsidRPr="00DC6C56">
              <w:rPr>
                <w:sz w:val="24"/>
                <w:szCs w:val="24"/>
              </w:rPr>
              <w:t>ам</w:t>
            </w:r>
            <w:r w:rsidRPr="00DC6C56">
              <w:rPr>
                <w:sz w:val="24"/>
                <w:szCs w:val="24"/>
              </w:rPr>
              <w:t xml:space="preserve"> директора по во</w:t>
            </w:r>
            <w:r w:rsidRPr="00DC6C56">
              <w:rPr>
                <w:sz w:val="24"/>
                <w:szCs w:val="24"/>
              </w:rPr>
              <w:t>с</w:t>
            </w:r>
            <w:r w:rsidRPr="00DC6C56">
              <w:rPr>
                <w:sz w:val="24"/>
                <w:szCs w:val="24"/>
              </w:rPr>
              <w:t xml:space="preserve">питанию и взаимодействию с детскими общественными объединениями в </w:t>
            </w:r>
            <w:r w:rsidR="00007863" w:rsidRPr="00DC6C56">
              <w:rPr>
                <w:sz w:val="24"/>
                <w:szCs w:val="24"/>
              </w:rPr>
              <w:t>мун</w:t>
            </w:r>
            <w:r w:rsidR="00007863" w:rsidRPr="00DC6C56">
              <w:rPr>
                <w:sz w:val="24"/>
                <w:szCs w:val="24"/>
              </w:rPr>
              <w:t>и</w:t>
            </w:r>
            <w:r w:rsidR="00007863" w:rsidRPr="00DC6C56">
              <w:rPr>
                <w:sz w:val="24"/>
                <w:szCs w:val="24"/>
              </w:rPr>
              <w:t xml:space="preserve">ципальных </w:t>
            </w:r>
            <w:r w:rsidRPr="00DC6C56">
              <w:rPr>
                <w:sz w:val="24"/>
                <w:szCs w:val="24"/>
              </w:rPr>
              <w:t>общеобразовательных орган</w:t>
            </w:r>
            <w:r w:rsidRPr="00DC6C56">
              <w:rPr>
                <w:sz w:val="24"/>
                <w:szCs w:val="24"/>
              </w:rPr>
              <w:t>и</w:t>
            </w:r>
            <w:r w:rsidRPr="00DC6C56">
              <w:rPr>
                <w:sz w:val="24"/>
                <w:szCs w:val="24"/>
              </w:rPr>
              <w:t>зациях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834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8A09BC" w:rsidRDefault="00560ECB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43,1</w:t>
            </w:r>
          </w:p>
          <w:p w:rsidR="00560ECB" w:rsidRPr="008A09BC" w:rsidRDefault="00560ECB" w:rsidP="001F417C">
            <w:pPr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1F417C">
            <w:pPr>
              <w:jc w:val="center"/>
              <w:rPr>
                <w:sz w:val="24"/>
                <w:szCs w:val="24"/>
              </w:rPr>
            </w:pPr>
          </w:p>
          <w:p w:rsidR="00560ECB" w:rsidRPr="008A09BC" w:rsidRDefault="00560ECB" w:rsidP="00560ECB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4 266,8</w:t>
            </w:r>
          </w:p>
          <w:p w:rsidR="00560ECB" w:rsidRPr="008A09BC" w:rsidRDefault="00560ECB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42,</w:t>
            </w:r>
            <w:r w:rsidR="005F093A" w:rsidRPr="00BC7713">
              <w:rPr>
                <w:sz w:val="24"/>
                <w:szCs w:val="24"/>
              </w:rPr>
              <w:t>5</w:t>
            </w:r>
          </w:p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BC7713" w:rsidRDefault="00AD26E7" w:rsidP="00560ECB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4 895,7</w:t>
            </w:r>
          </w:p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42,</w:t>
            </w:r>
            <w:r w:rsidR="00023D96" w:rsidRPr="00BC7713">
              <w:rPr>
                <w:sz w:val="24"/>
                <w:szCs w:val="24"/>
              </w:rPr>
              <w:t>6</w:t>
            </w:r>
          </w:p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BC7713" w:rsidRDefault="009658BB" w:rsidP="00560ECB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6 285,8</w:t>
            </w:r>
          </w:p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ECB" w:rsidRPr="00BC7713" w:rsidRDefault="005F093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128,</w:t>
            </w:r>
            <w:r w:rsidR="00023D96" w:rsidRPr="00BC7713">
              <w:rPr>
                <w:sz w:val="24"/>
                <w:szCs w:val="24"/>
              </w:rPr>
              <w:t>2</w:t>
            </w:r>
          </w:p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BC7713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BC7713" w:rsidRDefault="009658B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15 448,3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560EC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560ECB" w:rsidRPr="008A09BC" w:rsidRDefault="00560ECB" w:rsidP="00560ECB">
            <w:pPr>
              <w:rPr>
                <w:sz w:val="24"/>
                <w:szCs w:val="24"/>
              </w:rPr>
            </w:pPr>
          </w:p>
          <w:p w:rsidR="00560ECB" w:rsidRPr="008A09BC" w:rsidRDefault="00560ECB" w:rsidP="00560EC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860" w:rsidRDefault="00674C28" w:rsidP="00CA79E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</w:t>
            </w:r>
            <w:r w:rsidR="000D5269" w:rsidRPr="008A09BC">
              <w:rPr>
                <w:sz w:val="24"/>
                <w:szCs w:val="24"/>
              </w:rPr>
              <w:t>6</w:t>
            </w:r>
            <w:r w:rsidRPr="008A09BC">
              <w:rPr>
                <w:sz w:val="24"/>
                <w:szCs w:val="24"/>
              </w:rPr>
              <w:t>. Проведение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приятий по соблюдению требований к а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титеррористической защищенности об</w:t>
            </w:r>
            <w:r w:rsidRPr="008A09BC">
              <w:rPr>
                <w:sz w:val="24"/>
                <w:szCs w:val="24"/>
              </w:rPr>
              <w:t>ъ</w:t>
            </w:r>
            <w:r w:rsidRPr="008A09BC">
              <w:rPr>
                <w:sz w:val="24"/>
                <w:szCs w:val="24"/>
              </w:rPr>
              <w:t>ектов</w:t>
            </w:r>
          </w:p>
          <w:p w:rsidR="000A59AC" w:rsidRPr="008A09BC" w:rsidRDefault="000A59AC" w:rsidP="00CA79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E5401" w:rsidP="00674C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3 375,8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BC7713" w:rsidRDefault="00AD26E7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7 528,5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8" w:rsidRPr="00BC7713" w:rsidRDefault="00674C28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8" w:rsidRPr="00BC7713" w:rsidRDefault="00980A89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16 154,3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E5401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401" w:rsidRPr="008A09BC" w:rsidRDefault="006E5401" w:rsidP="000D5269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1.1.17. Проведение стро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тельно-технического обследования здания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Default="006E5401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674C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404,0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BC7713" w:rsidRDefault="00A91A9B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BC7713" w:rsidRDefault="00A91A9B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BC7713" w:rsidRDefault="00A91A9B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A1674B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74B" w:rsidRPr="008A09BC" w:rsidRDefault="00CA79ED" w:rsidP="00CA79E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1.1.18. Укрепление и  разв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тие материально-технической базы кра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вых и муниципальных загородных лагерей отдыха детей и их оздоровления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2024-2025 гг</w:t>
            </w:r>
            <w:r w:rsidR="008652B5" w:rsidRPr="008A09B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ED" w:rsidRPr="008A09BC" w:rsidRDefault="00CA79ED" w:rsidP="00CA79ED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CA79ED" w:rsidRPr="008A09BC" w:rsidRDefault="00CA79ED" w:rsidP="00CA79ED">
            <w:pPr>
              <w:jc w:val="center"/>
              <w:rPr>
                <w:sz w:val="24"/>
                <w:szCs w:val="24"/>
              </w:rPr>
            </w:pPr>
          </w:p>
          <w:p w:rsidR="00CA79ED" w:rsidRPr="008A09BC" w:rsidRDefault="00CA79ED" w:rsidP="00CA79ED">
            <w:pPr>
              <w:jc w:val="center"/>
              <w:rPr>
                <w:sz w:val="24"/>
                <w:szCs w:val="24"/>
              </w:rPr>
            </w:pPr>
          </w:p>
          <w:p w:rsidR="00A1674B" w:rsidRPr="008A09BC" w:rsidRDefault="00CA79ED" w:rsidP="00CA79ED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</w:t>
            </w:r>
            <w:r w:rsidR="009C3F56" w:rsidRPr="008A09BC">
              <w:rPr>
                <w:sz w:val="24"/>
                <w:szCs w:val="24"/>
              </w:rPr>
              <w:t>,0</w:t>
            </w:r>
          </w:p>
          <w:p w:rsidR="00CA79ED" w:rsidRPr="008A09BC" w:rsidRDefault="00CA79ED" w:rsidP="00CA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ED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46,0</w:t>
            </w:r>
          </w:p>
          <w:p w:rsidR="00CA79ED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674B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4 500,0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4B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CA79ED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CA79ED" w:rsidRPr="00BC7713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4B" w:rsidRPr="00BC7713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46,0</w:t>
            </w:r>
          </w:p>
          <w:p w:rsidR="00CA79ED" w:rsidRPr="00BC7713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BC7713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BC7713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4 500,0</w:t>
            </w:r>
          </w:p>
          <w:p w:rsidR="00CA79ED" w:rsidRPr="00BC7713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CA79ED" w:rsidRPr="008A09BC" w:rsidRDefault="00CA79ED" w:rsidP="00392903">
            <w:pPr>
              <w:rPr>
                <w:sz w:val="24"/>
                <w:szCs w:val="24"/>
              </w:rPr>
            </w:pPr>
          </w:p>
          <w:p w:rsidR="00CA79ED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87401E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01E" w:rsidRPr="008A09BC" w:rsidRDefault="0087401E" w:rsidP="0087401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</w:t>
            </w:r>
            <w:r>
              <w:rPr>
                <w:sz w:val="24"/>
                <w:szCs w:val="24"/>
              </w:rPr>
              <w:t>9</w:t>
            </w:r>
            <w:r w:rsidRPr="008A09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Капитальный ремонт крыши здания МБОУ «СОШ №15»,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положенного по адресу: г. Бийск, ул. Л.Толстого, 108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392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Default="0087401E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Default="0087401E" w:rsidP="00CA7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7401E" w:rsidRPr="008A09BC" w:rsidRDefault="0087401E" w:rsidP="00CA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BC7713" w:rsidRDefault="00AD26E7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5 460,9</w:t>
            </w:r>
          </w:p>
          <w:p w:rsidR="0087401E" w:rsidRPr="00BC7713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1E" w:rsidRPr="00BC7713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1E" w:rsidRPr="00BC7713" w:rsidRDefault="00980A89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5 460,9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87401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87401E" w:rsidRPr="008A09BC" w:rsidRDefault="0087401E" w:rsidP="00392903">
            <w:pPr>
              <w:rPr>
                <w:sz w:val="24"/>
                <w:szCs w:val="24"/>
              </w:rPr>
            </w:pPr>
          </w:p>
        </w:tc>
      </w:tr>
      <w:tr w:rsidR="004D3F3A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F3A" w:rsidRPr="00DC6C56" w:rsidRDefault="004D3F3A" w:rsidP="004D3F3A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>Мероприятие 1.1.20. Разработка проектно-сметной документации, строительство, реконструкция и капитальный ремонт зд</w:t>
            </w:r>
            <w:r w:rsidRPr="00DC6C56">
              <w:rPr>
                <w:sz w:val="24"/>
                <w:szCs w:val="24"/>
              </w:rPr>
              <w:t>а</w:t>
            </w:r>
            <w:r w:rsidRPr="00DC6C56">
              <w:rPr>
                <w:sz w:val="24"/>
                <w:szCs w:val="24"/>
              </w:rPr>
              <w:t>ний муниципальных бюджетных образ</w:t>
            </w:r>
            <w:r w:rsidRPr="00DC6C56">
              <w:rPr>
                <w:sz w:val="24"/>
                <w:szCs w:val="24"/>
              </w:rPr>
              <w:t>о</w:t>
            </w:r>
            <w:r w:rsidRPr="00DC6C56">
              <w:rPr>
                <w:sz w:val="24"/>
                <w:szCs w:val="24"/>
              </w:rPr>
              <w:t>вательн</w:t>
            </w:r>
            <w:r w:rsidR="000A59AC" w:rsidRPr="00DC6C56">
              <w:rPr>
                <w:sz w:val="24"/>
                <w:szCs w:val="24"/>
              </w:rPr>
              <w:t>ых организаций</w:t>
            </w:r>
          </w:p>
          <w:p w:rsidR="000A59AC" w:rsidRPr="00DC6C56" w:rsidRDefault="000A59AC" w:rsidP="004D3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Default="004D3F3A" w:rsidP="00392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Default="004D3F3A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Default="004D3F3A" w:rsidP="00CA7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Pr="00BC7713" w:rsidRDefault="004D3F3A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3A" w:rsidRPr="00BC7713" w:rsidRDefault="004D3F3A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3A" w:rsidRPr="00BC7713" w:rsidRDefault="004D3F3A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Pr="008A09BC" w:rsidRDefault="004D3F3A" w:rsidP="004D3F3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4D3F3A" w:rsidRPr="008A09BC" w:rsidRDefault="004D3F3A" w:rsidP="0087401E">
            <w:pPr>
              <w:rPr>
                <w:sz w:val="24"/>
                <w:szCs w:val="24"/>
              </w:rPr>
            </w:pPr>
          </w:p>
        </w:tc>
      </w:tr>
      <w:tr w:rsidR="00674C28" w:rsidRPr="008A09BC" w:rsidTr="000A59AC">
        <w:trPr>
          <w:gridAfter w:val="3"/>
          <w:wAfter w:w="4468" w:type="dxa"/>
          <w:trHeight w:val="40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AC" w:rsidRDefault="000A59AC" w:rsidP="0043188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80860" w:rsidRDefault="00674C28" w:rsidP="0043188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II. Развитие дошкольного образования</w:t>
            </w:r>
          </w:p>
          <w:p w:rsidR="000A59AC" w:rsidRPr="008A09BC" w:rsidRDefault="000A59AC" w:rsidP="0043188A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0A59AC">
        <w:trPr>
          <w:gridAfter w:val="3"/>
          <w:wAfter w:w="4468" w:type="dxa"/>
          <w:trHeight w:val="353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AC" w:rsidRDefault="000A59AC" w:rsidP="007244DB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7244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2.1. Обеспечение  доступности и качества дошкольного образования</w:t>
            </w:r>
          </w:p>
          <w:p w:rsidR="00674C28" w:rsidRPr="008A09BC" w:rsidRDefault="00674C28" w:rsidP="001F2FAB">
            <w:pPr>
              <w:ind w:firstLine="5"/>
              <w:rPr>
                <w:szCs w:val="28"/>
              </w:rPr>
            </w:pPr>
          </w:p>
        </w:tc>
      </w:tr>
      <w:tr w:rsidR="00674C28" w:rsidRPr="008A09BC" w:rsidTr="000A59AC">
        <w:trPr>
          <w:gridAfter w:val="3"/>
          <w:wAfter w:w="4468" w:type="dxa"/>
          <w:trHeight w:val="107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Мероприятие 2.1.1. Создание условий для предоставления дошкольного образования  для детей от 1 года 6 месяцев до 3 лет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860" w:rsidRDefault="00674C28" w:rsidP="0043188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A59AC" w:rsidRPr="008A09BC" w:rsidRDefault="000A59AC" w:rsidP="0043188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0A59AC">
        <w:trPr>
          <w:gridAfter w:val="3"/>
          <w:wAfter w:w="4468" w:type="dxa"/>
          <w:trHeight w:val="107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2.1.2. Сохранение условий для предоставления дошкольного 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вания  для детей от 3 до 7 лет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860" w:rsidRDefault="00674C28" w:rsidP="0043188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A59AC" w:rsidRPr="008A09BC" w:rsidRDefault="000A59AC" w:rsidP="0043188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50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E" w:rsidRPr="008A09BC" w:rsidRDefault="00674C28" w:rsidP="00392903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2.1.3. Сохранение  условий  для повышения  компетентности родит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лей обучающихся в вопросах образования и воспитания, в том числе для раннего развития детей в возрасте до 3 лет путем предоставления услуг психолого-педагогической, методической и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(законным представителям) детей</w:t>
            </w:r>
          </w:p>
          <w:p w:rsidR="00580860" w:rsidRPr="008A09BC" w:rsidRDefault="00580860" w:rsidP="003929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2FA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2.1.4. Развитие негосуда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ственного дошкольного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E" w:rsidRDefault="00674C28" w:rsidP="000A2D1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A59AC" w:rsidRPr="008A09BC" w:rsidRDefault="000A59AC" w:rsidP="000A2D1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9AC" w:rsidRDefault="000A59AC" w:rsidP="001F2FAB">
            <w:pPr>
              <w:ind w:firstLine="680"/>
              <w:rPr>
                <w:sz w:val="24"/>
                <w:szCs w:val="24"/>
              </w:rPr>
            </w:pPr>
          </w:p>
          <w:p w:rsidR="00674C28" w:rsidRPr="008A09BC" w:rsidRDefault="00674C28" w:rsidP="001F2FAB">
            <w:pPr>
              <w:ind w:firstLine="680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2.2. Развитие   инфраструктуры и  материально-технической базы муниципальных бюджетных образовательных учреждений</w:t>
            </w:r>
          </w:p>
          <w:p w:rsidR="00674C28" w:rsidRPr="008A09BC" w:rsidRDefault="00674C28" w:rsidP="001F2FAB">
            <w:pPr>
              <w:ind w:firstLine="5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2.2.1. Приобретение и зам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на технологического оборудования МБДОУ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41F51" w:rsidP="00731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</w:t>
            </w:r>
            <w:r w:rsidR="00674C28" w:rsidRPr="008A09BC"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FD1C0E" w:rsidRPr="008A09BC" w:rsidRDefault="00FD1C0E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0,0  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A11AD9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</w:t>
            </w:r>
            <w:r w:rsidR="001D0BC2" w:rsidRPr="00BC7713">
              <w:rPr>
                <w:sz w:val="24"/>
                <w:szCs w:val="24"/>
              </w:rPr>
              <w:t>,0 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A91A9B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25</w:t>
            </w:r>
            <w:r w:rsidR="001D0BC2" w:rsidRPr="00BC7713">
              <w:rPr>
                <w:sz w:val="24"/>
                <w:szCs w:val="24"/>
              </w:rPr>
              <w:t>0,0  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492A98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25</w:t>
            </w:r>
            <w:r w:rsidR="00A91A9B" w:rsidRPr="00BC7713">
              <w:rPr>
                <w:sz w:val="24"/>
                <w:szCs w:val="24"/>
              </w:rPr>
              <w:t>0</w:t>
            </w:r>
            <w:r w:rsidR="00674C28" w:rsidRPr="00BC7713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A4636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2.2.2. Оснащение и моде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низация компьютерного оборудования с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стемы дошкольного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FD1C0E" w:rsidRPr="008A09BC" w:rsidRDefault="00FD1C0E" w:rsidP="00FD1C0E">
            <w:pPr>
              <w:rPr>
                <w:sz w:val="24"/>
                <w:szCs w:val="24"/>
              </w:rPr>
            </w:pPr>
          </w:p>
          <w:p w:rsidR="00580860" w:rsidRPr="008A09BC" w:rsidRDefault="00580860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1D0BC2" w:rsidRPr="008A09BC">
              <w:rPr>
                <w:sz w:val="24"/>
                <w:szCs w:val="24"/>
              </w:rPr>
              <w:t>88,5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8D6B07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8D6B07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A4636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76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AC" w:rsidRDefault="000A59AC" w:rsidP="00F53232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2.3. </w:t>
            </w:r>
            <w:proofErr w:type="gramStart"/>
            <w:r w:rsidRPr="008A09BC">
              <w:rPr>
                <w:rFonts w:cs="Calibri"/>
                <w:sz w:val="24"/>
                <w:szCs w:val="24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674C28" w:rsidRDefault="00674C2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rFonts w:cs="Calibri"/>
                <w:sz w:val="24"/>
                <w:szCs w:val="24"/>
              </w:rPr>
              <w:t>здоровья и детьми-инвалидами по адаптированным образовательным программам</w:t>
            </w:r>
          </w:p>
          <w:p w:rsidR="000A59AC" w:rsidRPr="008A09BC" w:rsidRDefault="000A59AC" w:rsidP="00F53232">
            <w:pPr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2.3.1. Организация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580860" w:rsidRPr="008A09BC" w:rsidRDefault="00580860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86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AC" w:rsidRDefault="000A59AC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2.4. Формирование эффективной системы выявления, поддержки и развития способностей  и талантов у детей, направленной на сам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определение и профессиональную ориентацию</w:t>
            </w:r>
          </w:p>
          <w:p w:rsidR="000A59AC" w:rsidRPr="008A09BC" w:rsidRDefault="000A59AC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2.4.1. Проведение городских творческих, спортивных, интеллектуал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конкурсов, фестивалей, олимпиад для детей дошкольного возраста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860" w:rsidRPr="008A09BC" w:rsidRDefault="00674C28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AD9" w:rsidRPr="008A09BC" w:rsidRDefault="00A11AD9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A11AD9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CE12AC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492A98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DC0432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89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9AC" w:rsidRDefault="000A59AC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2.5. Поддержка и развитие кадрового потенциала для обеспечения качественного образования, повышение престижа педагогической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фессии</w:t>
            </w:r>
          </w:p>
        </w:tc>
      </w:tr>
      <w:tr w:rsidR="00674C28" w:rsidRPr="008A09BC" w:rsidTr="00893719">
        <w:trPr>
          <w:gridAfter w:val="3"/>
          <w:wAfter w:w="4468" w:type="dxa"/>
          <w:trHeight w:val="128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D1C0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дение городских научно-практических конференций, методических семинаров и т.д.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8A09BC" w:rsidRPr="008A09BC" w:rsidRDefault="008A09BC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77C" w:rsidRPr="008A09BC" w:rsidRDefault="004A177C" w:rsidP="004A17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674C28" w:rsidRPr="008A09BC" w:rsidRDefault="004A177C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497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2.5.2. Участие руководящих и педагогических работников МБДОУ, в региональных и всероссийских  научно-практических конференциях, форумах, семинарах, конкурсах и т.д.</w:t>
            </w:r>
          </w:p>
          <w:p w:rsidR="008A09BC" w:rsidRPr="008A09BC" w:rsidRDefault="008A09BC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8A09BC" w:rsidRDefault="008A09BC" w:rsidP="001F417C">
            <w:pPr>
              <w:rPr>
                <w:sz w:val="24"/>
                <w:szCs w:val="24"/>
              </w:rPr>
            </w:pPr>
          </w:p>
          <w:p w:rsidR="008A09BC" w:rsidRPr="008A09BC" w:rsidRDefault="008A09BC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ED506F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43,2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CE12AC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74421D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  <w:lang w:val="en-US"/>
              </w:rPr>
              <w:t>143</w:t>
            </w:r>
            <w:r w:rsidRPr="00BC7713">
              <w:rPr>
                <w:sz w:val="24"/>
                <w:szCs w:val="24"/>
              </w:rPr>
              <w:t>,</w:t>
            </w:r>
            <w:r w:rsidRPr="00BC77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DC0432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157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кации руководящих и педагогических 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ботников МБДОУ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8A09BC" w:rsidRDefault="008A09BC" w:rsidP="001F417C">
            <w:pPr>
              <w:rPr>
                <w:sz w:val="24"/>
                <w:szCs w:val="24"/>
              </w:rPr>
            </w:pPr>
          </w:p>
          <w:p w:rsidR="008A09BC" w:rsidRPr="008A09BC" w:rsidRDefault="008A09BC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AD9" w:rsidRPr="00BC7713" w:rsidRDefault="00A11AD9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674C28" w:rsidRPr="00BC7713" w:rsidRDefault="00A11AD9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CE12AC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100,</w:t>
            </w:r>
            <w:r w:rsidR="00CB070D" w:rsidRPr="00BC7713"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492A9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</w:t>
            </w:r>
            <w:r w:rsidR="00DC0432" w:rsidRPr="00BC7713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DC0432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379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A59AC" w:rsidRDefault="000A59AC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III. Развитие начального общего, основного общего, среднего общего и дополнительного образования</w:t>
            </w:r>
          </w:p>
          <w:p w:rsidR="000A59AC" w:rsidRPr="008A09BC" w:rsidRDefault="000A59AC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A59AC" w:rsidRDefault="000A59AC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3.1. Повышение качества подготовки  </w:t>
            </w:r>
            <w:proofErr w:type="gramStart"/>
            <w:r w:rsidRPr="008A09BC">
              <w:rPr>
                <w:sz w:val="24"/>
                <w:szCs w:val="24"/>
              </w:rPr>
              <w:t>обучающихся</w:t>
            </w:r>
            <w:proofErr w:type="gramEnd"/>
            <w:r w:rsidRPr="008A09BC">
              <w:rPr>
                <w:sz w:val="24"/>
                <w:szCs w:val="24"/>
              </w:rPr>
              <w:t>, осваивающих программы  начального общего, основного общего, среднего общего образования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государственной итоговой аттест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выпускников 9-х и 11-х  классов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3.1.2.Организация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Всероссийских проверочных работ (заправка, приобретение картриджей)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3.1.3. Внедрение дистанц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онных образовательных технологий в с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стему общего образования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EA333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3.1.4. Городские 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тельные события по формированию фун</w:t>
            </w:r>
            <w:r w:rsidRPr="008A09BC">
              <w:rPr>
                <w:sz w:val="24"/>
                <w:szCs w:val="24"/>
              </w:rPr>
              <w:t>к</w:t>
            </w:r>
            <w:r w:rsidRPr="008A09BC">
              <w:rPr>
                <w:sz w:val="24"/>
                <w:szCs w:val="24"/>
              </w:rPr>
              <w:t xml:space="preserve">циональной  грамотности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5000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5000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EA333D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483EF2" w:rsidRDefault="00EA333D" w:rsidP="00BC7713">
            <w:pPr>
              <w:jc w:val="both"/>
              <w:rPr>
                <w:sz w:val="24"/>
                <w:szCs w:val="24"/>
                <w:highlight w:val="yellow"/>
              </w:rPr>
            </w:pPr>
            <w:r w:rsidRPr="00DC6C56">
              <w:rPr>
                <w:sz w:val="24"/>
                <w:szCs w:val="24"/>
              </w:rPr>
              <w:t>Мероприятие 3.1.5. Развитие обучения ч</w:t>
            </w:r>
            <w:r w:rsidRPr="00DC6C56">
              <w:rPr>
                <w:sz w:val="24"/>
                <w:szCs w:val="24"/>
              </w:rPr>
              <w:t>и</w:t>
            </w:r>
            <w:r w:rsidRPr="00DC6C56">
              <w:rPr>
                <w:sz w:val="24"/>
                <w:szCs w:val="24"/>
              </w:rPr>
              <w:t xml:space="preserve">стописанию и каллиграфии в </w:t>
            </w:r>
            <w:proofErr w:type="spellStart"/>
            <w:r w:rsidRPr="00DC6C56">
              <w:rPr>
                <w:sz w:val="24"/>
                <w:szCs w:val="24"/>
              </w:rPr>
              <w:t>бийских</w:t>
            </w:r>
            <w:proofErr w:type="spellEnd"/>
            <w:r w:rsidRPr="00DC6C56">
              <w:rPr>
                <w:sz w:val="24"/>
                <w:szCs w:val="24"/>
              </w:rPr>
              <w:t xml:space="preserve"> школах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8A09BC" w:rsidRDefault="00EA333D" w:rsidP="0035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8A09BC" w:rsidRDefault="00EA333D" w:rsidP="0035000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33D" w:rsidRPr="008A09BC" w:rsidRDefault="00EA333D" w:rsidP="001B06F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33D" w:rsidRPr="008A09BC" w:rsidRDefault="00EA333D" w:rsidP="001B06F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33D" w:rsidRPr="00BC7713" w:rsidRDefault="00EA333D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33D" w:rsidRPr="00BC7713" w:rsidRDefault="00EA333D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D" w:rsidRPr="008A09BC" w:rsidRDefault="00EA333D" w:rsidP="00EA333D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EA333D" w:rsidRPr="008A09BC" w:rsidRDefault="00EA333D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A59AC" w:rsidRDefault="000A59AC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3.2. Развитие инфраструктуры и  материально-технической базы муниципальных бюджетных образовательных учреждений</w:t>
            </w:r>
          </w:p>
          <w:p w:rsidR="000A59AC" w:rsidRPr="008A09BC" w:rsidRDefault="000A59AC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CB" w:rsidRPr="008A09BC" w:rsidRDefault="00674C28" w:rsidP="008A09B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3.2.1. Приобретение товаров, работ, услуг для нужд муниципальных бюджетных о</w:t>
            </w:r>
            <w:r w:rsidRPr="008A09BC">
              <w:rPr>
                <w:sz w:val="24"/>
                <w:szCs w:val="24"/>
              </w:rPr>
              <w:t>б</w:t>
            </w:r>
            <w:r w:rsidRPr="008A09BC">
              <w:rPr>
                <w:sz w:val="24"/>
                <w:szCs w:val="24"/>
              </w:rPr>
              <w:t>щеобразовательных учреждений в целях создания новых мест в общеобразовател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учреждениях  для реализации допо</w:t>
            </w:r>
            <w:r w:rsidRPr="008A09BC">
              <w:rPr>
                <w:sz w:val="24"/>
                <w:szCs w:val="24"/>
              </w:rPr>
              <w:t>л</w:t>
            </w:r>
            <w:r w:rsidRPr="008A09BC">
              <w:rPr>
                <w:sz w:val="24"/>
                <w:szCs w:val="24"/>
              </w:rPr>
              <w:t>нительных общеразвивающих программ всех направленностей в рамках реги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нальных проектов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66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A59AC" w:rsidRDefault="000A59AC" w:rsidP="00F53232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3.3. </w:t>
            </w:r>
            <w:proofErr w:type="gramStart"/>
            <w:r w:rsidRPr="008A09BC">
              <w:rPr>
                <w:rFonts w:cs="Calibri"/>
                <w:sz w:val="24"/>
                <w:szCs w:val="24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674C28" w:rsidRDefault="00674C2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rFonts w:cs="Calibri"/>
                <w:sz w:val="24"/>
                <w:szCs w:val="24"/>
              </w:rPr>
              <w:t>здоровья и детьми-инвалидами по адаптированным образовательным программам</w:t>
            </w:r>
          </w:p>
          <w:p w:rsidR="000A59AC" w:rsidRPr="008A09BC" w:rsidRDefault="000A59AC" w:rsidP="00F53232">
            <w:pPr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09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3.3.1. Проведение городских мероприятий для родителей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0A59AC" w:rsidRPr="008A09BC" w:rsidRDefault="000A59AC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3.3.2. Организация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8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3.3.3. Реализация адаптир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ванных образовательных программ для </w:t>
            </w:r>
            <w:r w:rsidRPr="008A09BC">
              <w:rPr>
                <w:rFonts w:cs="Calibri"/>
                <w:sz w:val="24"/>
                <w:szCs w:val="24"/>
              </w:rPr>
              <w:t>обучающихся с ограниченными возмо</w:t>
            </w:r>
            <w:r w:rsidRPr="008A09BC">
              <w:rPr>
                <w:rFonts w:cs="Calibri"/>
                <w:sz w:val="24"/>
                <w:szCs w:val="24"/>
              </w:rPr>
              <w:t>ж</w:t>
            </w:r>
            <w:r w:rsidRPr="008A09BC">
              <w:rPr>
                <w:rFonts w:cs="Calibri"/>
                <w:sz w:val="24"/>
                <w:szCs w:val="24"/>
              </w:rPr>
              <w:t>ностями здоровья и детей-инвалидов</w:t>
            </w:r>
          </w:p>
          <w:p w:rsidR="00674C28" w:rsidRPr="008A09BC" w:rsidRDefault="00674C28" w:rsidP="001F2FA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8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C262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3.3.4. Обеспечение беспла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ным двухразовым питанием обучающихся</w:t>
            </w:r>
            <w:r w:rsidR="00FC2628" w:rsidRPr="008A09BC">
              <w:rPr>
                <w:sz w:val="24"/>
                <w:szCs w:val="24"/>
              </w:rPr>
              <w:t xml:space="preserve"> муниципальных бюджетных общеобраз</w:t>
            </w:r>
            <w:r w:rsidR="00FC2628" w:rsidRPr="008A09BC">
              <w:rPr>
                <w:sz w:val="24"/>
                <w:szCs w:val="24"/>
              </w:rPr>
              <w:t>о</w:t>
            </w:r>
            <w:r w:rsidR="00FC2628" w:rsidRPr="008A09BC">
              <w:rPr>
                <w:sz w:val="24"/>
                <w:szCs w:val="24"/>
              </w:rPr>
              <w:t>вательных учреждений</w:t>
            </w:r>
            <w:r w:rsidRPr="008A09BC">
              <w:rPr>
                <w:sz w:val="24"/>
                <w:szCs w:val="24"/>
              </w:rPr>
              <w:t xml:space="preserve"> с ограниченными возможностями здоровья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73,6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7 286,0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A21B8F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87,0</w:t>
            </w:r>
          </w:p>
          <w:p w:rsidR="00674C28" w:rsidRPr="00BC7713" w:rsidRDefault="00674C2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DC0432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8 578,0</w:t>
            </w:r>
          </w:p>
          <w:p w:rsidR="00674C28" w:rsidRPr="00BC7713" w:rsidRDefault="00674C2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1D7BF9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100,4</w:t>
            </w:r>
          </w:p>
          <w:p w:rsidR="00674C28" w:rsidRPr="00BC7713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DB42FC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9 935,0</w:t>
            </w:r>
          </w:p>
          <w:p w:rsidR="00674C28" w:rsidRPr="00BC7713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1D7BF9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261,0</w:t>
            </w:r>
          </w:p>
          <w:p w:rsidR="00674C28" w:rsidRPr="00BC7713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DB42FC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25 799,0</w:t>
            </w:r>
          </w:p>
          <w:p w:rsidR="00674C28" w:rsidRPr="00BC7713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4D3B6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674C28" w:rsidRPr="008A09BC" w:rsidRDefault="00674C28" w:rsidP="004D3B66">
            <w:pPr>
              <w:rPr>
                <w:sz w:val="24"/>
                <w:szCs w:val="24"/>
              </w:rPr>
            </w:pPr>
          </w:p>
          <w:p w:rsidR="00674C28" w:rsidRPr="008A09BC" w:rsidRDefault="00674C28" w:rsidP="00B2686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674C28" w:rsidRPr="008A09BC" w:rsidRDefault="00674C28" w:rsidP="004D3B66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A59AC" w:rsidRDefault="000A59AC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3.4. Формирование эффективной  системы выявления, поддержки и развития  способностей и талантов у детей, направленной</w:t>
            </w:r>
          </w:p>
          <w:p w:rsidR="000A59AC" w:rsidRPr="008A09BC" w:rsidRDefault="00674C28" w:rsidP="006413F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на самоопределение и профессиональную ориентацию</w:t>
            </w:r>
          </w:p>
        </w:tc>
      </w:tr>
      <w:tr w:rsidR="00674C28" w:rsidRPr="008A09BC" w:rsidTr="00893719">
        <w:trPr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 с одаренными детьми, в том числе: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- Всероссийская олимпиада школьников </w:t>
            </w:r>
            <w:r w:rsidRPr="008A09BC">
              <w:rPr>
                <w:sz w:val="24"/>
                <w:szCs w:val="24"/>
              </w:rPr>
              <w:lastRenderedPageBreak/>
              <w:t>(школьный, муниципальный, регионал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ный этап);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городское торжественное мероприятие «Фестиваль наук»;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окружная (межрегиональная) конфере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ция-конкурс достижений талантливой 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лодежи «Будущее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>»;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-Фестиваль детского творчества;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-городской конкурс библиотечных прое</w:t>
            </w:r>
            <w:r w:rsidRPr="008A09BC">
              <w:rPr>
                <w:sz w:val="24"/>
                <w:szCs w:val="24"/>
              </w:rPr>
              <w:t>к</w:t>
            </w:r>
            <w:r w:rsidRPr="008A09BC">
              <w:rPr>
                <w:sz w:val="24"/>
                <w:szCs w:val="24"/>
              </w:rPr>
              <w:t>тов «</w:t>
            </w:r>
            <w:proofErr w:type="spellStart"/>
            <w:r w:rsidRPr="008A09BC">
              <w:rPr>
                <w:sz w:val="24"/>
                <w:szCs w:val="24"/>
              </w:rPr>
              <w:t>Библиобраз</w:t>
            </w:r>
            <w:proofErr w:type="spellEnd"/>
            <w:r w:rsidRPr="008A09BC">
              <w:rPr>
                <w:sz w:val="24"/>
                <w:szCs w:val="24"/>
              </w:rPr>
              <w:t xml:space="preserve">» и </w:t>
            </w:r>
            <w:proofErr w:type="spellStart"/>
            <w:r w:rsidRPr="008A09BC">
              <w:rPr>
                <w:sz w:val="24"/>
                <w:szCs w:val="24"/>
              </w:rPr>
              <w:t>др</w:t>
            </w:r>
            <w:proofErr w:type="gramStart"/>
            <w:r w:rsidRPr="008A09BC">
              <w:rPr>
                <w:sz w:val="24"/>
                <w:szCs w:val="24"/>
              </w:rPr>
              <w:t>.м</w:t>
            </w:r>
            <w:proofErr w:type="gramEnd"/>
            <w:r w:rsidRPr="008A09BC">
              <w:rPr>
                <w:sz w:val="24"/>
                <w:szCs w:val="24"/>
              </w:rPr>
              <w:t>ероприятия</w:t>
            </w:r>
            <w:proofErr w:type="spellEnd"/>
            <w:r w:rsidRPr="008A09BC">
              <w:rPr>
                <w:sz w:val="24"/>
                <w:szCs w:val="24"/>
              </w:rPr>
              <w:t>, направленные на формирование читател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ской грамотности;</w:t>
            </w:r>
          </w:p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-городская Встреча лучших выпускников;</w:t>
            </w:r>
          </w:p>
          <w:p w:rsidR="00674C28" w:rsidRDefault="00674C28" w:rsidP="00F64864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городской открытый  конкурс для од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ренных школьников «Юный исследов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тель», «</w:t>
            </w:r>
            <w:proofErr w:type="gramStart"/>
            <w:r w:rsidRPr="008A09BC">
              <w:rPr>
                <w:sz w:val="24"/>
                <w:szCs w:val="24"/>
              </w:rPr>
              <w:t>Я-исследователь</w:t>
            </w:r>
            <w:proofErr w:type="gramEnd"/>
            <w:r w:rsidRPr="008A09BC">
              <w:rPr>
                <w:sz w:val="24"/>
                <w:szCs w:val="24"/>
              </w:rPr>
              <w:t>» (для дошкол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ников и младших школьников) и др.</w:t>
            </w:r>
          </w:p>
          <w:p w:rsidR="000A59AC" w:rsidRPr="008A09BC" w:rsidRDefault="000A59AC" w:rsidP="00F648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–2025 гг.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23E61" w:rsidP="00623E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82,</w:t>
            </w:r>
            <w:r w:rsidR="00F30ACC" w:rsidRPr="008A09BC">
              <w:rPr>
                <w:sz w:val="24"/>
                <w:szCs w:val="24"/>
              </w:rPr>
              <w:t>0</w:t>
            </w: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ED506F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63,3</w:t>
            </w:r>
          </w:p>
          <w:p w:rsidR="00674C28" w:rsidRPr="00BC7713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1D7BF9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80,0</w:t>
            </w:r>
          </w:p>
          <w:p w:rsidR="00674C28" w:rsidRPr="00BC7713" w:rsidRDefault="00674C28" w:rsidP="001B06F7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094736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225,3</w:t>
            </w:r>
          </w:p>
          <w:p w:rsidR="00674C28" w:rsidRPr="00BC7713" w:rsidRDefault="00674C2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B06F7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84" w:type="dxa"/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42" w:type="dxa"/>
          </w:tcPr>
          <w:p w:rsidR="00674C28" w:rsidRPr="008A09BC" w:rsidRDefault="00674C2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3.4.2. Присуждение и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 xml:space="preserve">платы премии Главы города </w:t>
            </w:r>
            <w:proofErr w:type="gramStart"/>
            <w:r w:rsidRPr="008A09BC">
              <w:rPr>
                <w:sz w:val="24"/>
                <w:szCs w:val="24"/>
              </w:rPr>
              <w:t>обучающимся</w:t>
            </w:r>
            <w:proofErr w:type="gramEnd"/>
            <w:r w:rsidRPr="008A09BC">
              <w:rPr>
                <w:sz w:val="24"/>
                <w:szCs w:val="24"/>
              </w:rPr>
              <w:t xml:space="preserve">  образовательных учреждений города 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674C28" w:rsidP="00FD265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3.4.3. Профильное обучение старшеклассников:</w:t>
            </w:r>
          </w:p>
          <w:p w:rsidR="00674C28" w:rsidRPr="008A09BC" w:rsidRDefault="00674C2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реализация образовательной программы естественно - научного  профиля (мед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цинский класс);</w:t>
            </w:r>
          </w:p>
          <w:p w:rsidR="00674C28" w:rsidRPr="008A09BC" w:rsidRDefault="00674C2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реализация образовательной программы гуманитарного  профиля (психолого-педагогический класс);</w:t>
            </w:r>
          </w:p>
          <w:p w:rsidR="00ED5692" w:rsidRDefault="00674C28" w:rsidP="008A09BC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индивидуальные образовательные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lastRenderedPageBreak/>
              <w:t>граммы для обучающихся 10-11 классов (в том  числе учебные планы и расписание уроков)</w:t>
            </w:r>
          </w:p>
          <w:p w:rsidR="000A59AC" w:rsidRPr="008A09BC" w:rsidRDefault="000A59AC" w:rsidP="008A09B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92" w:rsidRDefault="00674C28" w:rsidP="00D202CA">
            <w:pPr>
              <w:contextualSpacing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Мероприятие 3.4.4. Организация, 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пров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е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дение спортивных мероприятий среди обучающихся образовательных учрежд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е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ний (приобретение грамот, спортивного инвентаря, наградной продукции и пр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чее), участие в муниципальных этапах спортивных соревнований (Президентские спортивные игры, Президентские состяз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а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ния, соревнования по шахматам «Белая ладья», соревнования по баскетболу «КЭС-БАСКЕТ» и др. спортивные мер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="00ED5692" w:rsidRPr="008A09BC">
              <w:rPr>
                <w:sz w:val="24"/>
                <w:szCs w:val="24"/>
                <w:shd w:val="clear" w:color="auto" w:fill="FFFFFF" w:themeFill="background1"/>
              </w:rPr>
              <w:t>приятия)</w:t>
            </w:r>
          </w:p>
          <w:p w:rsidR="000A59AC" w:rsidRDefault="000A59AC" w:rsidP="00D202CA">
            <w:pPr>
              <w:contextualSpacing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0A59AC" w:rsidRPr="008A09BC" w:rsidRDefault="000A59AC" w:rsidP="00D202C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0343FB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0343FB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1D0BC2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D0BC2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ED506F" w:rsidP="00A11AD9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27,0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535869" w:rsidP="001D7BF9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</w:t>
            </w:r>
            <w:r w:rsidR="001D7BF9" w:rsidRPr="00BC7713">
              <w:rPr>
                <w:sz w:val="24"/>
                <w:szCs w:val="24"/>
              </w:rPr>
              <w:t>0</w:t>
            </w: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094736" w:rsidP="00492A9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127,0</w:t>
            </w:r>
            <w:r w:rsidR="004A177C" w:rsidRPr="00BC7713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535869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74C28" w:rsidRPr="008A09BC" w:rsidTr="00893719">
        <w:trPr>
          <w:gridAfter w:val="3"/>
          <w:wAfter w:w="4468" w:type="dxa"/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Default="00674C28" w:rsidP="00D202CA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3.4.5. Экскурсии  на вед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 xml:space="preserve">щие предприятия 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 xml:space="preserve">: </w:t>
            </w:r>
            <w:proofErr w:type="gramStart"/>
            <w:r w:rsidRPr="008A09BC">
              <w:rPr>
                <w:sz w:val="24"/>
                <w:szCs w:val="24"/>
              </w:rPr>
              <w:t>ЗАО «</w:t>
            </w:r>
            <w:proofErr w:type="spellStart"/>
            <w:r w:rsidRPr="008A09BC">
              <w:rPr>
                <w:sz w:val="24"/>
                <w:szCs w:val="24"/>
              </w:rPr>
              <w:t>Эв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лар</w:t>
            </w:r>
            <w:proofErr w:type="spellEnd"/>
            <w:r w:rsidRPr="008A09BC">
              <w:rPr>
                <w:sz w:val="24"/>
                <w:szCs w:val="24"/>
              </w:rPr>
              <w:t>», ФНПЦ «Алтай», ЗАО «Источник плюс», ООО «</w:t>
            </w:r>
            <w:proofErr w:type="spellStart"/>
            <w:r w:rsidRPr="008A09BC">
              <w:rPr>
                <w:sz w:val="24"/>
                <w:szCs w:val="24"/>
              </w:rPr>
              <w:t>Бийский</w:t>
            </w:r>
            <w:proofErr w:type="spellEnd"/>
            <w:r w:rsidRPr="008A09BC">
              <w:rPr>
                <w:sz w:val="24"/>
                <w:szCs w:val="24"/>
              </w:rPr>
              <w:t xml:space="preserve">  завод стеклопл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стиков»,  ЗАО «</w:t>
            </w:r>
            <w:proofErr w:type="spellStart"/>
            <w:r w:rsidRPr="008A09BC">
              <w:rPr>
                <w:sz w:val="24"/>
                <w:szCs w:val="24"/>
              </w:rPr>
              <w:t>Алтайвитамины</w:t>
            </w:r>
            <w:proofErr w:type="spellEnd"/>
            <w:r w:rsidRPr="008A09BC">
              <w:rPr>
                <w:sz w:val="24"/>
                <w:szCs w:val="24"/>
              </w:rPr>
              <w:t>», ЗАО «Инженерные защитные системы»</w:t>
            </w:r>
            <w:proofErr w:type="gramEnd"/>
          </w:p>
          <w:p w:rsidR="006413F2" w:rsidRDefault="006413F2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6413F2" w:rsidRDefault="006413F2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6413F2" w:rsidRDefault="006413F2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6413F2" w:rsidRDefault="006413F2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0A59AC" w:rsidRPr="008A09BC" w:rsidRDefault="000A59AC" w:rsidP="00D202C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D13D80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D13D80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674C2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86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28" w:rsidRPr="00D202CA" w:rsidRDefault="00674C28" w:rsidP="00D202CA">
            <w:pPr>
              <w:shd w:val="clear" w:color="auto" w:fill="FFFFFF" w:themeFill="background1"/>
              <w:ind w:firstLine="454"/>
              <w:jc w:val="center"/>
              <w:rPr>
                <w:sz w:val="24"/>
                <w:szCs w:val="24"/>
              </w:rPr>
            </w:pPr>
            <w:r w:rsidRPr="00D202CA">
              <w:rPr>
                <w:sz w:val="24"/>
                <w:szCs w:val="24"/>
              </w:rPr>
              <w:lastRenderedPageBreak/>
              <w:t xml:space="preserve">Задача 3.5. </w:t>
            </w:r>
            <w:r w:rsidR="00D202CA" w:rsidRPr="00DC6C56">
              <w:rPr>
                <w:sz w:val="24"/>
                <w:szCs w:val="24"/>
              </w:rPr>
              <w:t xml:space="preserve">Обеспечение социальной поддержки обучающихся муниципальных общеобразовательных организаций из </w:t>
            </w:r>
            <w:r w:rsidR="00D202CA" w:rsidRPr="00DC6C56">
              <w:rPr>
                <w:rFonts w:eastAsia="Calibri"/>
                <w:sz w:val="24"/>
                <w:szCs w:val="24"/>
              </w:rPr>
              <w:t>малообеспеченных с</w:t>
            </w:r>
            <w:r w:rsidR="00D202CA" w:rsidRPr="00DC6C56">
              <w:rPr>
                <w:rFonts w:eastAsia="Calibri"/>
                <w:sz w:val="24"/>
                <w:szCs w:val="24"/>
              </w:rPr>
              <w:t>е</w:t>
            </w:r>
            <w:r w:rsidR="00D202CA" w:rsidRPr="00DC6C56">
              <w:rPr>
                <w:rFonts w:eastAsia="Calibri"/>
                <w:sz w:val="24"/>
                <w:szCs w:val="24"/>
              </w:rPr>
              <w:t>мей</w:t>
            </w:r>
            <w:r w:rsidR="00D202CA" w:rsidRPr="00DC6C56">
              <w:rPr>
                <w:sz w:val="24"/>
                <w:szCs w:val="24"/>
              </w:rPr>
              <w:t>, многодетных семей</w:t>
            </w:r>
          </w:p>
        </w:tc>
      </w:tr>
      <w:tr w:rsidR="00674C28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60" w:rsidRDefault="00674C28" w:rsidP="00D202CA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 xml:space="preserve">Мероприятие 3.5.1. </w:t>
            </w:r>
            <w:r w:rsidR="00D202CA" w:rsidRPr="00DC6C56">
              <w:rPr>
                <w:sz w:val="24"/>
                <w:szCs w:val="24"/>
              </w:rPr>
              <w:t xml:space="preserve">Предоставление </w:t>
            </w:r>
            <w:r w:rsidR="00D202CA" w:rsidRPr="00DC6C56">
              <w:rPr>
                <w:rFonts w:eastAsia="Calibri"/>
                <w:sz w:val="24"/>
                <w:szCs w:val="24"/>
              </w:rPr>
              <w:t xml:space="preserve">мер социальной поддержки в виде уменьшения оплаты за одноразовое горячее </w:t>
            </w:r>
            <w:proofErr w:type="gramStart"/>
            <w:r w:rsidR="00D202CA" w:rsidRPr="00DC6C56">
              <w:rPr>
                <w:rFonts w:eastAsia="Calibri"/>
                <w:sz w:val="24"/>
                <w:szCs w:val="24"/>
              </w:rPr>
              <w:t>питание</w:t>
            </w:r>
            <w:proofErr w:type="gramEnd"/>
            <w:r w:rsidR="00D202CA" w:rsidRPr="00DC6C56">
              <w:rPr>
                <w:rFonts w:eastAsia="Calibri"/>
                <w:sz w:val="24"/>
                <w:szCs w:val="24"/>
              </w:rPr>
              <w:t xml:space="preserve"> </w:t>
            </w:r>
            <w:r w:rsidR="00D202CA" w:rsidRPr="00DC6C56">
              <w:rPr>
                <w:sz w:val="24"/>
                <w:szCs w:val="24"/>
              </w:rPr>
              <w:t>обучающимся муниципальных общеобр</w:t>
            </w:r>
            <w:r w:rsidR="00D202CA" w:rsidRPr="00DC6C56">
              <w:rPr>
                <w:sz w:val="24"/>
                <w:szCs w:val="24"/>
              </w:rPr>
              <w:t>а</w:t>
            </w:r>
            <w:r w:rsidR="00D202CA" w:rsidRPr="00DC6C56">
              <w:rPr>
                <w:sz w:val="24"/>
                <w:szCs w:val="24"/>
              </w:rPr>
              <w:t>зовательных организаций из малообесп</w:t>
            </w:r>
            <w:r w:rsidR="00D202CA" w:rsidRPr="00DC6C56">
              <w:rPr>
                <w:sz w:val="24"/>
                <w:szCs w:val="24"/>
              </w:rPr>
              <w:t>е</w:t>
            </w:r>
            <w:r w:rsidR="00D202CA" w:rsidRPr="00DC6C56">
              <w:rPr>
                <w:sz w:val="24"/>
                <w:szCs w:val="24"/>
              </w:rPr>
              <w:t>ченных семей</w:t>
            </w:r>
          </w:p>
          <w:p w:rsidR="006413F2" w:rsidRPr="00D202CA" w:rsidRDefault="006413F2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8A09BC" w:rsidRDefault="009C604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</w:t>
            </w:r>
            <w:r w:rsidR="00674C28" w:rsidRPr="008A09BC">
              <w:rPr>
                <w:sz w:val="24"/>
                <w:szCs w:val="24"/>
              </w:rPr>
              <w:t xml:space="preserve"> 395,0</w:t>
            </w: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ED506F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1 415,0</w:t>
            </w:r>
          </w:p>
          <w:p w:rsidR="00674C28" w:rsidRPr="00BC7713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0C4BA5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4 847,0</w:t>
            </w:r>
          </w:p>
          <w:p w:rsidR="00674C28" w:rsidRPr="00BC7713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F417C">
            <w:pPr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0C4BA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7 657,0</w:t>
            </w:r>
          </w:p>
          <w:p w:rsidR="00674C28" w:rsidRPr="00BC7713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674C28" w:rsidRPr="00BC7713" w:rsidRDefault="00674C2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  <w:p w:rsidR="00674C28" w:rsidRPr="008A09BC" w:rsidRDefault="00674C28" w:rsidP="001F417C">
            <w:pPr>
              <w:rPr>
                <w:sz w:val="24"/>
                <w:szCs w:val="24"/>
              </w:rPr>
            </w:pPr>
          </w:p>
        </w:tc>
      </w:tr>
      <w:tr w:rsidR="00A11AD9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D9" w:rsidRDefault="00A11AD9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3.5.2. </w:t>
            </w:r>
            <w:r w:rsidR="00141A51" w:rsidRPr="008A09BC">
              <w:rPr>
                <w:sz w:val="24"/>
                <w:szCs w:val="24"/>
              </w:rPr>
              <w:t>Обеспечение беспла</w:t>
            </w:r>
            <w:r w:rsidR="00141A51" w:rsidRPr="008A09BC">
              <w:rPr>
                <w:sz w:val="24"/>
                <w:szCs w:val="24"/>
              </w:rPr>
              <w:t>т</w:t>
            </w:r>
            <w:r w:rsidR="00141A51" w:rsidRPr="008A09BC">
              <w:rPr>
                <w:sz w:val="24"/>
                <w:szCs w:val="24"/>
              </w:rPr>
              <w:t>ным одноразовым горячим питанием д</w:t>
            </w:r>
            <w:r w:rsidR="00141A51" w:rsidRPr="008A09BC">
              <w:rPr>
                <w:sz w:val="24"/>
                <w:szCs w:val="24"/>
              </w:rPr>
              <w:t>е</w:t>
            </w:r>
            <w:r w:rsidR="00141A51" w:rsidRPr="008A09BC">
              <w:rPr>
                <w:sz w:val="24"/>
                <w:szCs w:val="24"/>
              </w:rPr>
              <w:t>тей из многодетных семей, обучающихся по образовательным программам основн</w:t>
            </w:r>
            <w:r w:rsidR="00141A51" w:rsidRPr="008A09BC">
              <w:rPr>
                <w:sz w:val="24"/>
                <w:szCs w:val="24"/>
              </w:rPr>
              <w:t>о</w:t>
            </w:r>
            <w:r w:rsidR="00141A51" w:rsidRPr="008A09BC">
              <w:rPr>
                <w:sz w:val="24"/>
                <w:szCs w:val="24"/>
              </w:rPr>
              <w:t>го общего и среднего общего образования</w:t>
            </w:r>
          </w:p>
          <w:p w:rsidR="006413F2" w:rsidRPr="008A09BC" w:rsidRDefault="006413F2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AD9" w:rsidRPr="008A09BC" w:rsidRDefault="00A11AD9" w:rsidP="00A11AD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2024 -2025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AD9" w:rsidRPr="008A09BC" w:rsidRDefault="00A11AD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1AD9" w:rsidRPr="008A09BC" w:rsidRDefault="00A11AD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AD9" w:rsidRPr="00BC7713" w:rsidRDefault="00A11AD9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266,4</w:t>
            </w:r>
          </w:p>
          <w:p w:rsidR="00A11AD9" w:rsidRPr="00BC7713" w:rsidRDefault="00A11AD9" w:rsidP="001F417C">
            <w:pPr>
              <w:jc w:val="center"/>
              <w:rPr>
                <w:sz w:val="24"/>
                <w:szCs w:val="24"/>
              </w:rPr>
            </w:pPr>
          </w:p>
          <w:p w:rsidR="00A11AD9" w:rsidRPr="00BC7713" w:rsidRDefault="00A11AD9" w:rsidP="001F417C">
            <w:pPr>
              <w:jc w:val="center"/>
              <w:rPr>
                <w:sz w:val="24"/>
                <w:szCs w:val="24"/>
              </w:rPr>
            </w:pPr>
          </w:p>
          <w:p w:rsidR="00A11AD9" w:rsidRPr="00BC7713" w:rsidRDefault="00A11AD9" w:rsidP="001F417C">
            <w:pPr>
              <w:jc w:val="center"/>
              <w:rPr>
                <w:sz w:val="24"/>
                <w:szCs w:val="24"/>
              </w:rPr>
            </w:pPr>
          </w:p>
          <w:p w:rsidR="00A11AD9" w:rsidRPr="00BC7713" w:rsidRDefault="00A11AD9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26 369,0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AD9" w:rsidRPr="00BC7713" w:rsidRDefault="00D7297E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229,0</w:t>
            </w:r>
          </w:p>
          <w:p w:rsidR="00D12081" w:rsidRPr="00BC7713" w:rsidRDefault="00D12081" w:rsidP="001F417C">
            <w:pPr>
              <w:jc w:val="center"/>
              <w:rPr>
                <w:sz w:val="24"/>
                <w:szCs w:val="24"/>
              </w:rPr>
            </w:pPr>
          </w:p>
          <w:p w:rsidR="00D12081" w:rsidRPr="00BC7713" w:rsidRDefault="00D12081" w:rsidP="001F417C">
            <w:pPr>
              <w:jc w:val="center"/>
              <w:rPr>
                <w:sz w:val="24"/>
                <w:szCs w:val="24"/>
              </w:rPr>
            </w:pPr>
          </w:p>
          <w:p w:rsidR="00D12081" w:rsidRPr="00BC7713" w:rsidRDefault="00D12081" w:rsidP="001F417C">
            <w:pPr>
              <w:jc w:val="center"/>
              <w:rPr>
                <w:sz w:val="24"/>
                <w:szCs w:val="24"/>
              </w:rPr>
            </w:pPr>
          </w:p>
          <w:p w:rsidR="00D12081" w:rsidRPr="00BC7713" w:rsidRDefault="00F470FB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22 660,0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AD9" w:rsidRPr="00BC7713" w:rsidRDefault="00D7297E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495,4</w:t>
            </w:r>
          </w:p>
          <w:p w:rsidR="00227D3A" w:rsidRPr="00BC7713" w:rsidRDefault="00227D3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27D3A" w:rsidRPr="00BC7713" w:rsidRDefault="00227D3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27D3A" w:rsidRPr="00BC7713" w:rsidRDefault="00227D3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27D3A" w:rsidRPr="00BC7713" w:rsidRDefault="00F470F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49 029,0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AD9" w:rsidRPr="008A09BC" w:rsidRDefault="00A11AD9" w:rsidP="00A11AD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A11AD9" w:rsidRPr="008A09BC" w:rsidRDefault="00A11AD9" w:rsidP="00A11AD9">
            <w:pPr>
              <w:rPr>
                <w:sz w:val="24"/>
                <w:szCs w:val="24"/>
              </w:rPr>
            </w:pPr>
          </w:p>
          <w:p w:rsidR="00A11AD9" w:rsidRPr="008A09BC" w:rsidRDefault="00A11AD9" w:rsidP="00D202C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674C28" w:rsidRPr="008A09BC" w:rsidTr="00893719">
        <w:trPr>
          <w:gridAfter w:val="3"/>
          <w:wAfter w:w="4468" w:type="dxa"/>
          <w:trHeight w:val="258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F2" w:rsidRDefault="006413F2" w:rsidP="00D202CA">
            <w:pPr>
              <w:jc w:val="center"/>
              <w:rPr>
                <w:sz w:val="24"/>
                <w:szCs w:val="24"/>
              </w:rPr>
            </w:pPr>
          </w:p>
          <w:p w:rsidR="000B74CB" w:rsidRDefault="00674C28" w:rsidP="00D202C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3.6. Создание условий для повышения эффективности воспитательной деятельности в организациях в организациях, осуществляющих о</w:t>
            </w:r>
            <w:r w:rsidRPr="008A09BC">
              <w:rPr>
                <w:sz w:val="24"/>
                <w:szCs w:val="24"/>
              </w:rPr>
              <w:t>б</w:t>
            </w:r>
            <w:r w:rsidRPr="008A09BC">
              <w:rPr>
                <w:sz w:val="24"/>
                <w:szCs w:val="24"/>
              </w:rPr>
              <w:t>разовательную деятельность</w:t>
            </w:r>
          </w:p>
          <w:p w:rsidR="006413F2" w:rsidRPr="008A09BC" w:rsidRDefault="006413F2" w:rsidP="00D202CA">
            <w:pPr>
              <w:jc w:val="center"/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конкурсов и мероприятий, напра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ленных на социализацию обучающихся, развитие волонтерского и юнармейского движения в  образовательных учрежден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ях</w:t>
            </w:r>
          </w:p>
          <w:p w:rsidR="000B74CB" w:rsidRPr="008A09BC" w:rsidRDefault="000B74CB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840E9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041" w:rsidRPr="008A09BC" w:rsidRDefault="009C6041" w:rsidP="009C604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9C6041" w:rsidP="009C604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492A98" w:rsidP="00CB070D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</w:t>
            </w:r>
            <w:r w:rsidR="00535869" w:rsidRPr="00BC7713">
              <w:rPr>
                <w:sz w:val="24"/>
                <w:szCs w:val="24"/>
              </w:rPr>
              <w:t>00,0</w:t>
            </w:r>
            <w:r w:rsidR="00766E50" w:rsidRPr="00BC7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674C28" w:rsidRPr="008A09BC" w:rsidRDefault="00674C28" w:rsidP="00766E50">
            <w:pPr>
              <w:rPr>
                <w:sz w:val="24"/>
                <w:szCs w:val="24"/>
              </w:rPr>
            </w:pPr>
          </w:p>
        </w:tc>
      </w:tr>
      <w:tr w:rsidR="00674C28" w:rsidRPr="008A09BC" w:rsidTr="00893719">
        <w:trPr>
          <w:gridAfter w:val="3"/>
          <w:wAfter w:w="4468" w:type="dxa"/>
          <w:trHeight w:val="256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Мероприятие 3.6.2. </w:t>
            </w:r>
            <w:r w:rsidR="00FA0493" w:rsidRPr="008A09BC">
              <w:rPr>
                <w:sz w:val="24"/>
                <w:szCs w:val="24"/>
              </w:rPr>
              <w:t>Поддержка детского самоуправления в образовательных учр</w:t>
            </w:r>
            <w:r w:rsidR="00FA0493" w:rsidRPr="008A09BC">
              <w:rPr>
                <w:sz w:val="24"/>
                <w:szCs w:val="24"/>
              </w:rPr>
              <w:t>е</w:t>
            </w:r>
            <w:r w:rsidR="00FA0493" w:rsidRPr="008A09BC">
              <w:rPr>
                <w:sz w:val="24"/>
                <w:szCs w:val="24"/>
              </w:rPr>
              <w:t>ждениях и создание условий для включ</w:t>
            </w:r>
            <w:r w:rsidR="00FA0493" w:rsidRPr="008A09BC">
              <w:rPr>
                <w:sz w:val="24"/>
                <w:szCs w:val="24"/>
              </w:rPr>
              <w:t>е</w:t>
            </w:r>
            <w:r w:rsidR="00FA0493" w:rsidRPr="008A09BC">
              <w:rPr>
                <w:sz w:val="24"/>
                <w:szCs w:val="24"/>
              </w:rPr>
              <w:t>ния школьников в социально значимую деятельность городской детской организ</w:t>
            </w:r>
            <w:r w:rsidR="00FA0493" w:rsidRPr="008A09BC">
              <w:rPr>
                <w:sz w:val="24"/>
                <w:szCs w:val="24"/>
              </w:rPr>
              <w:t>а</w:t>
            </w:r>
            <w:r w:rsidR="00FA0493" w:rsidRPr="008A09BC">
              <w:rPr>
                <w:sz w:val="24"/>
                <w:szCs w:val="24"/>
              </w:rPr>
              <w:t xml:space="preserve">ции "Молодые лидеры </w:t>
            </w:r>
            <w:proofErr w:type="spellStart"/>
            <w:r w:rsidR="00FA0493" w:rsidRPr="008A09BC">
              <w:rPr>
                <w:sz w:val="24"/>
                <w:szCs w:val="24"/>
              </w:rPr>
              <w:t>Наукограда</w:t>
            </w:r>
            <w:proofErr w:type="spellEnd"/>
            <w:r w:rsidR="00FA0493" w:rsidRPr="008A09BC">
              <w:rPr>
                <w:sz w:val="24"/>
                <w:szCs w:val="24"/>
              </w:rPr>
              <w:t>", Ро</w:t>
            </w:r>
            <w:r w:rsidR="00FA0493" w:rsidRPr="008A09BC">
              <w:rPr>
                <w:sz w:val="24"/>
                <w:szCs w:val="24"/>
              </w:rPr>
              <w:t>с</w:t>
            </w:r>
            <w:r w:rsidR="00FA0493" w:rsidRPr="008A09BC">
              <w:rPr>
                <w:sz w:val="24"/>
                <w:szCs w:val="24"/>
              </w:rPr>
              <w:t>сийского движения детей и молодежи «Движение первых» и др.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0BC2" w:rsidRPr="008A09BC" w:rsidRDefault="001D0BC2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674C28" w:rsidRPr="008A09BC" w:rsidRDefault="001D0BC2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ED506F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94,7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C28" w:rsidRPr="00BC7713" w:rsidRDefault="00094736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C28" w:rsidRPr="00BC7713" w:rsidRDefault="00094736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194,7</w:t>
            </w:r>
            <w:r w:rsidR="004A177C" w:rsidRPr="00BC7713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674C28" w:rsidRPr="008A09BC" w:rsidRDefault="00674C28" w:rsidP="004A17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Default="00535869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3.6.3. Создание условий для развития школьных музеев и музейных комнат,  как центров гражданско-патриотической деятельности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тельного учреждения</w:t>
            </w:r>
          </w:p>
          <w:p w:rsidR="00F66786" w:rsidRPr="008A09BC" w:rsidRDefault="00F66786" w:rsidP="000A2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4736" w:rsidRPr="008A09BC" w:rsidRDefault="00094736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094736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387" w:rsidRPr="008A09BC" w:rsidRDefault="00CC1387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CC1387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  <w:r w:rsidR="00535869" w:rsidRPr="008A09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C1387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64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535869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3.6.4.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конкурсов и мероприятий, напра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ленных на привлечение численности об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чающихся в участии социально активной деятельности через патриотические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приятия:</w:t>
            </w:r>
            <w:r w:rsidRPr="008A09BC">
              <w:rPr>
                <w:rFonts w:ascii="Calibri" w:hAnsi="Calibri"/>
                <w:bCs/>
                <w:szCs w:val="28"/>
              </w:rPr>
              <w:t xml:space="preserve"> </w:t>
            </w:r>
            <w:r w:rsidRPr="008A09BC">
              <w:rPr>
                <w:bCs/>
                <w:sz w:val="24"/>
                <w:szCs w:val="24"/>
              </w:rPr>
              <w:t>городские военно-спортивные игры «Рубеж», «Зарница»</w:t>
            </w:r>
            <w:r w:rsidRPr="008A09BC">
              <w:rPr>
                <w:sz w:val="24"/>
                <w:szCs w:val="24"/>
              </w:rPr>
              <w:t xml:space="preserve">  и </w:t>
            </w:r>
            <w:proofErr w:type="spellStart"/>
            <w:proofErr w:type="gramStart"/>
            <w:r w:rsidRPr="008A09BC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  <w:p w:rsidR="00F66786" w:rsidRPr="008A09BC" w:rsidRDefault="00F66786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A435D0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4A17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F25FD7" w:rsidP="00F25FD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</w:t>
            </w:r>
            <w:r w:rsidR="00535869"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492A9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</w:t>
            </w:r>
            <w:r w:rsidR="00535869" w:rsidRPr="00BC7713">
              <w:rPr>
                <w:sz w:val="24"/>
                <w:szCs w:val="24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4A17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6" w:rsidRDefault="00535869" w:rsidP="00D202CA">
            <w:pPr>
              <w:ind w:left="-2"/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3.6.5.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 мероприятий, направленных на развитие компетентности родителей в 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шении вопросов, связанных с обучением, воспитанием и социализацией детей, направленных на формирование правовой культуры и </w:t>
            </w:r>
            <w:proofErr w:type="gramStart"/>
            <w:r w:rsidRPr="008A09BC">
              <w:rPr>
                <w:sz w:val="24"/>
                <w:szCs w:val="24"/>
              </w:rPr>
              <w:t>ответственного</w:t>
            </w:r>
            <w:proofErr w:type="gramEnd"/>
            <w:r w:rsidRPr="008A09BC">
              <w:rPr>
                <w:sz w:val="24"/>
                <w:szCs w:val="24"/>
              </w:rPr>
              <w:t xml:space="preserve"> </w:t>
            </w:r>
            <w:proofErr w:type="spellStart"/>
            <w:r w:rsidRPr="008A09BC">
              <w:rPr>
                <w:sz w:val="24"/>
                <w:szCs w:val="24"/>
              </w:rPr>
              <w:t>родительства</w:t>
            </w:r>
            <w:proofErr w:type="spellEnd"/>
          </w:p>
          <w:p w:rsidR="008A09BC" w:rsidRPr="008A09BC" w:rsidRDefault="00535869" w:rsidP="00D202CA">
            <w:pPr>
              <w:ind w:left="-2"/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73B3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90E" w:rsidRPr="008A09BC" w:rsidRDefault="0052190E" w:rsidP="0052190E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2190E" w:rsidP="0052190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387" w:rsidRPr="008A09BC" w:rsidRDefault="00CC1387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CC1387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C1387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535869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3.6.6.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 на формирование у подрастающего покол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 уважительного отношения ко всем э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носам и религиям</w:t>
            </w:r>
          </w:p>
          <w:p w:rsidR="00F66786" w:rsidRPr="008A09BC" w:rsidRDefault="00F66786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506F" w:rsidRPr="008A09BC" w:rsidRDefault="00ED506F" w:rsidP="00ED506F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ED506F" w:rsidP="00ED506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736" w:rsidRPr="008A09BC" w:rsidRDefault="00094736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094736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387" w:rsidRPr="008A09BC" w:rsidRDefault="00CC1387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CC1387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C1387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535869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3.6.7. </w:t>
            </w:r>
            <w:proofErr w:type="gramStart"/>
            <w:r w:rsidRPr="008A09BC">
              <w:rPr>
                <w:sz w:val="24"/>
                <w:szCs w:val="24"/>
              </w:rPr>
              <w:t>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формирование  у обучающихся законоп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слушного поведения и стремления к зд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ровому образу жизни</w:t>
            </w:r>
            <w:proofErr w:type="gramEnd"/>
          </w:p>
          <w:p w:rsidR="00F66786" w:rsidRPr="008A09BC" w:rsidRDefault="00F66786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506F" w:rsidRPr="008A09BC" w:rsidRDefault="00ED506F" w:rsidP="00ED506F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ED506F" w:rsidP="00ED506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736" w:rsidRPr="008A09BC" w:rsidRDefault="00094736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094736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387" w:rsidRPr="008A09BC" w:rsidRDefault="00CC1387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CC1387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C1387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734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69" w:rsidRPr="008A09BC" w:rsidRDefault="00535869" w:rsidP="00435323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43532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3.7. Создание условий для предотвращения и профилактики деструктивных проявлений в поведении обучающихся муниципальных </w:t>
            </w:r>
          </w:p>
          <w:p w:rsidR="00535869" w:rsidRPr="008A09BC" w:rsidRDefault="00535869" w:rsidP="00D202C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общеобразовательных учреждений</w:t>
            </w: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3.7.1.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 профилактику деструктивных проявлений в поведении обучающихся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73B3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90E" w:rsidRPr="008A09BC" w:rsidRDefault="0052190E" w:rsidP="0052190E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2190E" w:rsidP="0052190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387" w:rsidRPr="008A09BC" w:rsidRDefault="00CC1387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CC1387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C1387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588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F2" w:rsidRDefault="006413F2" w:rsidP="007A43C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7A43C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3.8.  Создание условий для обеспечения полноценного отдыха и оздоровления детей</w:t>
            </w:r>
          </w:p>
          <w:p w:rsidR="00535869" w:rsidRPr="008A09BC" w:rsidRDefault="00535869" w:rsidP="007A43C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4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905810" w:rsidRDefault="00535869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905810">
              <w:rPr>
                <w:sz w:val="24"/>
                <w:szCs w:val="24"/>
              </w:rPr>
              <w:t>Мероприятие 3.8.1.</w:t>
            </w:r>
          </w:p>
          <w:p w:rsidR="00535869" w:rsidRPr="00905810" w:rsidRDefault="00535869" w:rsidP="006F5D27">
            <w:pPr>
              <w:ind w:hanging="2"/>
              <w:jc w:val="both"/>
              <w:rPr>
                <w:sz w:val="24"/>
                <w:szCs w:val="24"/>
              </w:rPr>
            </w:pPr>
            <w:r w:rsidRPr="00905810">
              <w:rPr>
                <w:sz w:val="24"/>
                <w:szCs w:val="24"/>
              </w:rPr>
              <w:t>Организация каникулярного отдыха детей:</w:t>
            </w:r>
          </w:p>
          <w:p w:rsidR="00535869" w:rsidRPr="00905810" w:rsidRDefault="00535869" w:rsidP="006F5D27">
            <w:pPr>
              <w:ind w:hanging="2"/>
              <w:jc w:val="both"/>
              <w:rPr>
                <w:sz w:val="24"/>
                <w:szCs w:val="24"/>
              </w:rPr>
            </w:pPr>
            <w:r w:rsidRPr="00905810">
              <w:rPr>
                <w:sz w:val="24"/>
                <w:szCs w:val="24"/>
              </w:rPr>
              <w:t>- организация работы профильных лагерей на базе образовательных учреждений (оплата стоимости питания детям из с</w:t>
            </w:r>
            <w:r w:rsidRPr="00905810">
              <w:rPr>
                <w:sz w:val="24"/>
                <w:szCs w:val="24"/>
              </w:rPr>
              <w:t>е</w:t>
            </w:r>
            <w:r w:rsidRPr="00905810">
              <w:rPr>
                <w:sz w:val="24"/>
                <w:szCs w:val="24"/>
              </w:rPr>
              <w:t>мей, находящихся в трудной жизненной ситуации</w:t>
            </w:r>
            <w:r w:rsidR="00687F2A" w:rsidRPr="00905810">
              <w:rPr>
                <w:sz w:val="24"/>
                <w:szCs w:val="24"/>
              </w:rPr>
              <w:t xml:space="preserve">; </w:t>
            </w:r>
            <w:proofErr w:type="gramStart"/>
            <w:r w:rsidR="00687F2A" w:rsidRPr="00905810">
              <w:rPr>
                <w:sz w:val="24"/>
                <w:szCs w:val="24"/>
              </w:rPr>
              <w:t>детям, обучающимся в муниц</w:t>
            </w:r>
            <w:r w:rsidR="00687F2A" w:rsidRPr="00905810">
              <w:rPr>
                <w:sz w:val="24"/>
                <w:szCs w:val="24"/>
              </w:rPr>
              <w:t>и</w:t>
            </w:r>
            <w:r w:rsidR="00687F2A" w:rsidRPr="00905810">
              <w:rPr>
                <w:sz w:val="24"/>
                <w:szCs w:val="24"/>
              </w:rPr>
              <w:t>пальных общеобразовательных организ</w:t>
            </w:r>
            <w:r w:rsidR="00687F2A" w:rsidRPr="00905810">
              <w:rPr>
                <w:sz w:val="24"/>
                <w:szCs w:val="24"/>
              </w:rPr>
              <w:t>а</w:t>
            </w:r>
            <w:r w:rsidR="00687F2A" w:rsidRPr="00905810">
              <w:rPr>
                <w:sz w:val="24"/>
                <w:szCs w:val="24"/>
              </w:rPr>
              <w:t xml:space="preserve">циях города Бийска по образовательным </w:t>
            </w:r>
            <w:r w:rsidR="00687F2A" w:rsidRPr="00905810">
              <w:rPr>
                <w:sz w:val="24"/>
                <w:szCs w:val="24"/>
              </w:rPr>
              <w:lastRenderedPageBreak/>
              <w:t>программам основного общего и среднего общего образования из семей граждан, проходящих (проходивших) военную службу в Вооруженных Силах Российской Федерации по контракту, граждан, закл</w:t>
            </w:r>
            <w:r w:rsidR="00687F2A" w:rsidRPr="00905810">
              <w:rPr>
                <w:sz w:val="24"/>
                <w:szCs w:val="24"/>
              </w:rPr>
              <w:t>ю</w:t>
            </w:r>
            <w:r w:rsidR="00687F2A" w:rsidRPr="00905810">
              <w:rPr>
                <w:sz w:val="24"/>
                <w:szCs w:val="24"/>
              </w:rPr>
              <w:t>чивших контракт (имевших иные прав</w:t>
            </w:r>
            <w:r w:rsidR="00687F2A" w:rsidRPr="00905810">
              <w:rPr>
                <w:sz w:val="24"/>
                <w:szCs w:val="24"/>
              </w:rPr>
              <w:t>о</w:t>
            </w:r>
            <w:r w:rsidR="00687F2A" w:rsidRPr="00905810">
              <w:rPr>
                <w:sz w:val="24"/>
                <w:szCs w:val="24"/>
              </w:rPr>
              <w:t>отношения) с организациями, содейств</w:t>
            </w:r>
            <w:r w:rsidR="00687F2A" w:rsidRPr="00905810">
              <w:rPr>
                <w:sz w:val="24"/>
                <w:szCs w:val="24"/>
              </w:rPr>
              <w:t>у</w:t>
            </w:r>
            <w:r w:rsidR="00687F2A" w:rsidRPr="00905810">
              <w:rPr>
                <w:sz w:val="24"/>
                <w:szCs w:val="24"/>
              </w:rPr>
              <w:t>ющими выполнению задач, возложенных на Вооруженные Силы Российской Фед</w:t>
            </w:r>
            <w:r w:rsidR="00687F2A" w:rsidRPr="00905810">
              <w:rPr>
                <w:sz w:val="24"/>
                <w:szCs w:val="24"/>
              </w:rPr>
              <w:t>е</w:t>
            </w:r>
            <w:r w:rsidR="00687F2A" w:rsidRPr="00905810">
              <w:rPr>
                <w:sz w:val="24"/>
                <w:szCs w:val="24"/>
              </w:rPr>
              <w:t xml:space="preserve">рации, граждан, находящихся на военной службе (службе) в войсках национальной гвардии Российской </w:t>
            </w:r>
            <w:r w:rsidR="00687F2A" w:rsidRPr="00905810">
              <w:rPr>
                <w:color w:val="000000"/>
                <w:sz w:val="24"/>
                <w:szCs w:val="24"/>
              </w:rPr>
              <w:t>Федерации</w:t>
            </w:r>
            <w:proofErr w:type="gramEnd"/>
            <w:r w:rsidR="00687F2A" w:rsidRPr="00905810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687F2A" w:rsidRPr="00905810">
              <w:rPr>
                <w:color w:val="000000"/>
                <w:sz w:val="24"/>
                <w:szCs w:val="24"/>
              </w:rPr>
              <w:t>в вои</w:t>
            </w:r>
            <w:r w:rsidR="00687F2A" w:rsidRPr="00905810">
              <w:rPr>
                <w:color w:val="000000"/>
                <w:sz w:val="24"/>
                <w:szCs w:val="24"/>
              </w:rPr>
              <w:t>н</w:t>
            </w:r>
            <w:r w:rsidR="00687F2A" w:rsidRPr="00905810">
              <w:rPr>
                <w:color w:val="000000"/>
                <w:sz w:val="24"/>
                <w:szCs w:val="24"/>
              </w:rPr>
              <w:t xml:space="preserve">ских формированиях и органах, указанных в </w:t>
            </w:r>
            <w:hyperlink r:id="rId9">
              <w:r w:rsidR="00687F2A" w:rsidRPr="00905810">
                <w:rPr>
                  <w:color w:val="000000"/>
                  <w:sz w:val="24"/>
                  <w:szCs w:val="24"/>
                </w:rPr>
                <w:t>пункте 6 статьи 1</w:t>
              </w:r>
            </w:hyperlink>
            <w:r w:rsidR="00687F2A" w:rsidRPr="00905810">
              <w:rPr>
                <w:color w:val="000000"/>
                <w:sz w:val="24"/>
                <w:szCs w:val="24"/>
              </w:rPr>
              <w:t xml:space="preserve"> Федерального закона от 31.05.1996 № 61-ФЗ «Об обороне», граждан, призванных на военную службу в Вооруженные Силы Российской Фед</w:t>
            </w:r>
            <w:r w:rsidR="00687F2A" w:rsidRPr="00905810">
              <w:rPr>
                <w:color w:val="000000"/>
                <w:sz w:val="24"/>
                <w:szCs w:val="24"/>
              </w:rPr>
              <w:t>е</w:t>
            </w:r>
            <w:r w:rsidR="00687F2A" w:rsidRPr="00905810">
              <w:rPr>
                <w:color w:val="000000"/>
                <w:sz w:val="24"/>
                <w:szCs w:val="24"/>
              </w:rPr>
              <w:t>рации по мобилизации, граждан, закл</w:t>
            </w:r>
            <w:r w:rsidR="00687F2A" w:rsidRPr="00905810">
              <w:rPr>
                <w:color w:val="000000"/>
                <w:sz w:val="24"/>
                <w:szCs w:val="24"/>
              </w:rPr>
              <w:t>ю</w:t>
            </w:r>
            <w:r w:rsidR="00687F2A" w:rsidRPr="00905810">
              <w:rPr>
                <w:color w:val="000000"/>
                <w:sz w:val="24"/>
                <w:szCs w:val="24"/>
              </w:rPr>
              <w:t xml:space="preserve">чивших в соответствии с </w:t>
            </w:r>
            <w:hyperlink r:id="rId10">
              <w:r w:rsidR="00687F2A" w:rsidRPr="00905810">
                <w:rPr>
                  <w:color w:val="000000"/>
                  <w:sz w:val="24"/>
                  <w:szCs w:val="24"/>
                </w:rPr>
                <w:t>пунктами 3</w:t>
              </w:r>
            </w:hyperlink>
            <w:r w:rsidR="00687F2A" w:rsidRPr="00905810">
              <w:rPr>
                <w:color w:val="000000"/>
                <w:sz w:val="24"/>
                <w:szCs w:val="24"/>
              </w:rPr>
              <w:t xml:space="preserve">, </w:t>
            </w:r>
            <w:hyperlink r:id="rId11">
              <w:r w:rsidR="00687F2A" w:rsidRPr="00905810">
                <w:rPr>
                  <w:color w:val="000000"/>
                  <w:sz w:val="24"/>
                  <w:szCs w:val="24"/>
                </w:rPr>
                <w:t>5</w:t>
              </w:r>
            </w:hyperlink>
            <w:r w:rsidR="00687F2A" w:rsidRPr="00905810">
              <w:rPr>
                <w:color w:val="000000"/>
                <w:sz w:val="24"/>
                <w:szCs w:val="24"/>
              </w:rPr>
              <w:t xml:space="preserve">, </w:t>
            </w:r>
            <w:hyperlink r:id="rId12">
              <w:r w:rsidR="00687F2A" w:rsidRPr="00905810">
                <w:rPr>
                  <w:color w:val="000000"/>
                  <w:sz w:val="24"/>
                  <w:szCs w:val="24"/>
                </w:rPr>
                <w:t>7 статьи 38</w:t>
              </w:r>
            </w:hyperlink>
            <w:r w:rsidR="00687F2A" w:rsidRPr="00905810">
              <w:rPr>
                <w:sz w:val="24"/>
                <w:szCs w:val="24"/>
              </w:rPr>
              <w:t xml:space="preserve"> Федерального закона от 28.03.1998 № 53-ФЗ «О воинской обяза</w:t>
            </w:r>
            <w:r w:rsidR="00687F2A" w:rsidRPr="00905810">
              <w:rPr>
                <w:sz w:val="24"/>
                <w:szCs w:val="24"/>
              </w:rPr>
              <w:t>н</w:t>
            </w:r>
            <w:r w:rsidR="00687F2A" w:rsidRPr="00905810">
              <w:rPr>
                <w:sz w:val="24"/>
                <w:szCs w:val="24"/>
              </w:rPr>
              <w:t>ности и военной службе» контракт о пр</w:t>
            </w:r>
            <w:r w:rsidR="00687F2A" w:rsidRPr="00905810">
              <w:rPr>
                <w:sz w:val="24"/>
                <w:szCs w:val="24"/>
              </w:rPr>
              <w:t>о</w:t>
            </w:r>
            <w:r w:rsidR="00687F2A" w:rsidRPr="00905810">
              <w:rPr>
                <w:sz w:val="24"/>
                <w:szCs w:val="24"/>
              </w:rPr>
              <w:t>хождении военной службы, при условии их</w:t>
            </w:r>
            <w:proofErr w:type="gramEnd"/>
            <w:r w:rsidR="00687F2A" w:rsidRPr="00905810">
              <w:rPr>
                <w:sz w:val="24"/>
                <w:szCs w:val="24"/>
              </w:rPr>
              <w:t xml:space="preserve"> </w:t>
            </w:r>
            <w:proofErr w:type="gramStart"/>
            <w:r w:rsidR="00687F2A" w:rsidRPr="00905810">
              <w:rPr>
                <w:sz w:val="24"/>
                <w:szCs w:val="24"/>
              </w:rPr>
              <w:t>участия в специальной военной опер</w:t>
            </w:r>
            <w:r w:rsidR="00687F2A" w:rsidRPr="00905810">
              <w:rPr>
                <w:sz w:val="24"/>
                <w:szCs w:val="24"/>
              </w:rPr>
              <w:t>а</w:t>
            </w:r>
            <w:r w:rsidR="00687F2A" w:rsidRPr="00905810">
              <w:rPr>
                <w:sz w:val="24"/>
                <w:szCs w:val="24"/>
              </w:rPr>
              <w:t>ции, граждан, непосредственно выполн</w:t>
            </w:r>
            <w:r w:rsidR="00687F2A" w:rsidRPr="00905810">
              <w:rPr>
                <w:sz w:val="24"/>
                <w:szCs w:val="24"/>
              </w:rPr>
              <w:t>я</w:t>
            </w:r>
            <w:r w:rsidR="00687F2A" w:rsidRPr="00905810">
              <w:rPr>
                <w:sz w:val="24"/>
                <w:szCs w:val="24"/>
              </w:rPr>
              <w:t>ющих (выполнявших) задачи по охране государственной границы Российской Ф</w:t>
            </w:r>
            <w:r w:rsidR="00687F2A" w:rsidRPr="00905810">
              <w:rPr>
                <w:sz w:val="24"/>
                <w:szCs w:val="24"/>
              </w:rPr>
              <w:t>е</w:t>
            </w:r>
            <w:r w:rsidR="00687F2A" w:rsidRPr="00905810">
              <w:rPr>
                <w:sz w:val="24"/>
                <w:szCs w:val="24"/>
              </w:rPr>
              <w:t>дерации на участках, примыкающих к районам проведения специальной военной операции на территориях Донецкой Народной Республики, Луганской Наро</w:t>
            </w:r>
            <w:r w:rsidR="00687F2A" w:rsidRPr="00905810">
              <w:rPr>
                <w:sz w:val="24"/>
                <w:szCs w:val="24"/>
              </w:rPr>
              <w:t>д</w:t>
            </w:r>
            <w:r w:rsidR="00687F2A" w:rsidRPr="00905810">
              <w:rPr>
                <w:sz w:val="24"/>
                <w:szCs w:val="24"/>
              </w:rPr>
              <w:lastRenderedPageBreak/>
              <w:t>ной Республики и Украины (далее соо</w:t>
            </w:r>
            <w:r w:rsidR="00687F2A" w:rsidRPr="00905810">
              <w:rPr>
                <w:sz w:val="24"/>
                <w:szCs w:val="24"/>
              </w:rPr>
              <w:t>т</w:t>
            </w:r>
            <w:r w:rsidR="00687F2A" w:rsidRPr="00905810">
              <w:rPr>
                <w:sz w:val="24"/>
                <w:szCs w:val="24"/>
              </w:rPr>
              <w:t>ветственно – «военнослужащие», «военная служба»), в том числе военнослужащих, уволенных с военной службы в связи с получением ранения (контузия, травма, увечье) или заболевания, погибших (умерших</w:t>
            </w:r>
            <w:proofErr w:type="gramEnd"/>
            <w:r w:rsidR="00687F2A" w:rsidRPr="00905810">
              <w:rPr>
                <w:sz w:val="24"/>
                <w:szCs w:val="24"/>
              </w:rPr>
              <w:t>) при исполнении обязанностей военной службы в ходе проведения спец</w:t>
            </w:r>
            <w:r w:rsidR="00687F2A" w:rsidRPr="00905810">
              <w:rPr>
                <w:sz w:val="24"/>
                <w:szCs w:val="24"/>
              </w:rPr>
              <w:t>и</w:t>
            </w:r>
            <w:r w:rsidR="00687F2A" w:rsidRPr="00905810">
              <w:rPr>
                <w:sz w:val="24"/>
                <w:szCs w:val="24"/>
              </w:rPr>
              <w:t>альной военной операции</w:t>
            </w:r>
            <w:r w:rsidRPr="00905810">
              <w:rPr>
                <w:sz w:val="24"/>
                <w:szCs w:val="24"/>
              </w:rPr>
              <w:t>;</w:t>
            </w:r>
          </w:p>
          <w:p w:rsidR="00535869" w:rsidRPr="00905810" w:rsidRDefault="00535869" w:rsidP="006F5D27">
            <w:pPr>
              <w:ind w:hanging="2"/>
              <w:jc w:val="both"/>
              <w:rPr>
                <w:sz w:val="24"/>
                <w:szCs w:val="24"/>
              </w:rPr>
            </w:pPr>
            <w:r w:rsidRPr="00905810">
              <w:rPr>
                <w:sz w:val="24"/>
                <w:szCs w:val="24"/>
              </w:rPr>
              <w:t>- проведение муниципальных профильных смен в детских оздоровительных лагерях (оплата стоимости путевки участникам смены);</w:t>
            </w:r>
          </w:p>
          <w:p w:rsidR="00535869" w:rsidRPr="00905810" w:rsidRDefault="00535869" w:rsidP="006F5D27">
            <w:pPr>
              <w:ind w:hanging="2"/>
              <w:jc w:val="both"/>
              <w:rPr>
                <w:sz w:val="24"/>
                <w:szCs w:val="24"/>
              </w:rPr>
            </w:pPr>
            <w:r w:rsidRPr="00905810">
              <w:rPr>
                <w:sz w:val="24"/>
                <w:szCs w:val="24"/>
              </w:rPr>
              <w:t>- участие учащихся в краевых профильных сменах (оплата проезда и организацио</w:t>
            </w:r>
            <w:r w:rsidRPr="00905810">
              <w:rPr>
                <w:sz w:val="24"/>
                <w:szCs w:val="24"/>
              </w:rPr>
              <w:t>н</w:t>
            </w:r>
            <w:r w:rsidRPr="00905810">
              <w:rPr>
                <w:sz w:val="24"/>
                <w:szCs w:val="24"/>
              </w:rPr>
              <w:t>ных взносов, стоимости путевки);</w:t>
            </w:r>
          </w:p>
          <w:p w:rsidR="00535869" w:rsidRDefault="00535869" w:rsidP="00E110FD">
            <w:pPr>
              <w:ind w:hanging="2"/>
              <w:jc w:val="both"/>
              <w:rPr>
                <w:sz w:val="24"/>
                <w:szCs w:val="24"/>
              </w:rPr>
            </w:pPr>
            <w:r w:rsidRPr="00905810">
              <w:rPr>
                <w:sz w:val="24"/>
                <w:szCs w:val="24"/>
              </w:rPr>
              <w:t>- оплата стоимости путевок детям из с</w:t>
            </w:r>
            <w:r w:rsidRPr="00905810">
              <w:rPr>
                <w:sz w:val="24"/>
                <w:szCs w:val="24"/>
              </w:rPr>
              <w:t>е</w:t>
            </w:r>
            <w:r w:rsidRPr="00905810">
              <w:rPr>
                <w:sz w:val="24"/>
                <w:szCs w:val="24"/>
              </w:rPr>
              <w:t xml:space="preserve">мей, находящихся </w:t>
            </w:r>
            <w:r w:rsidR="00E110FD" w:rsidRPr="00905810">
              <w:rPr>
                <w:sz w:val="24"/>
                <w:szCs w:val="24"/>
              </w:rPr>
              <w:t xml:space="preserve">в социально опасном положении; </w:t>
            </w:r>
            <w:r w:rsidRPr="00905810">
              <w:rPr>
                <w:sz w:val="24"/>
                <w:szCs w:val="24"/>
              </w:rPr>
              <w:t xml:space="preserve"> детям, состоящим на разных</w:t>
            </w:r>
            <w:r w:rsidR="00E110FD" w:rsidRPr="00905810">
              <w:rPr>
                <w:sz w:val="24"/>
                <w:szCs w:val="24"/>
              </w:rPr>
              <w:t xml:space="preserve"> формах профилактического учета;</w:t>
            </w:r>
            <w:r w:rsidRPr="00905810">
              <w:rPr>
                <w:sz w:val="24"/>
                <w:szCs w:val="24"/>
              </w:rPr>
              <w:t xml:space="preserve"> </w:t>
            </w:r>
            <w:r w:rsidR="00E110FD" w:rsidRPr="00905810">
              <w:rPr>
                <w:sz w:val="24"/>
                <w:szCs w:val="24"/>
              </w:rPr>
              <w:t>од</w:t>
            </w:r>
            <w:r w:rsidR="00E110FD" w:rsidRPr="00905810">
              <w:rPr>
                <w:sz w:val="24"/>
                <w:szCs w:val="24"/>
              </w:rPr>
              <w:t>а</w:t>
            </w:r>
            <w:r w:rsidR="00E110FD" w:rsidRPr="00905810">
              <w:rPr>
                <w:sz w:val="24"/>
                <w:szCs w:val="24"/>
              </w:rPr>
              <w:t>ренным детям в</w:t>
            </w:r>
            <w:r w:rsidRPr="00905810">
              <w:rPr>
                <w:sz w:val="24"/>
                <w:szCs w:val="24"/>
              </w:rPr>
              <w:t xml:space="preserve"> детские оздоровительные лагеря</w:t>
            </w:r>
          </w:p>
          <w:p w:rsidR="000A59AC" w:rsidRPr="008A09BC" w:rsidRDefault="000A59AC" w:rsidP="00E110FD">
            <w:pPr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2023–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964,3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ED506F" w:rsidP="003F7E5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1 197,4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535869" w:rsidP="003F7E5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1 925,0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F470FB" w:rsidP="00623E6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4 086,7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9F46B8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3.8.2.</w:t>
            </w:r>
          </w:p>
          <w:p w:rsidR="000A2D1A" w:rsidRPr="008A09BC" w:rsidRDefault="00535869" w:rsidP="0052190E">
            <w:pPr>
              <w:ind w:hanging="2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Предоставление </w:t>
            </w:r>
            <w:proofErr w:type="gramStart"/>
            <w:r w:rsidRPr="008A09BC">
              <w:rPr>
                <w:sz w:val="24"/>
                <w:szCs w:val="24"/>
              </w:rPr>
              <w:t>обучающимся</w:t>
            </w:r>
            <w:proofErr w:type="gramEnd"/>
            <w:r w:rsidRPr="008A09BC">
              <w:rPr>
                <w:sz w:val="24"/>
                <w:szCs w:val="24"/>
              </w:rPr>
              <w:t xml:space="preserve">  муниц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пальных бюджетных образовательных учреждений, осваивающим образовател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ные программы начального общего обр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зования, бесплатного горячего питания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1 234,1</w:t>
            </w: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122 173,9</w:t>
            </w: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1 271,6</w:t>
            </w:r>
          </w:p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125 891,3</w:t>
            </w:r>
          </w:p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D1745C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1 275,0</w:t>
            </w:r>
          </w:p>
          <w:p w:rsidR="00535869" w:rsidRPr="00BC7713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D1745C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126 226,5</w:t>
            </w:r>
          </w:p>
          <w:p w:rsidR="00535869" w:rsidRPr="00BC7713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D1745C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3 780,7</w:t>
            </w:r>
          </w:p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D1745C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374 291,7</w:t>
            </w:r>
          </w:p>
          <w:p w:rsidR="00535869" w:rsidRPr="00BC7713" w:rsidRDefault="00535869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6E4361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535869" w:rsidRPr="008A09BC" w:rsidRDefault="00535869" w:rsidP="00C23928">
            <w:pPr>
              <w:rPr>
                <w:sz w:val="24"/>
                <w:szCs w:val="24"/>
              </w:rPr>
            </w:pPr>
          </w:p>
          <w:p w:rsidR="00535869" w:rsidRDefault="00535869" w:rsidP="00D228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  <w:p w:rsidR="00F66786" w:rsidRPr="008A09BC" w:rsidRDefault="00F66786" w:rsidP="00D2289E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78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F2" w:rsidRDefault="006413F2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3.9. Поддержка и  развитие кадрового потенциала для обеспечения качественного образования, повышение престижа педагогической профессии</w:t>
            </w:r>
          </w:p>
          <w:p w:rsidR="008A09BC" w:rsidRPr="008A09BC" w:rsidRDefault="008A09BC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9AC" w:rsidRDefault="00535869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дение городских научно-практических конференций, методических семинаров, фестивалей и др. мероприятий </w:t>
            </w:r>
          </w:p>
          <w:p w:rsidR="006413F2" w:rsidRDefault="006413F2" w:rsidP="009D7C8C">
            <w:pPr>
              <w:jc w:val="both"/>
              <w:rPr>
                <w:sz w:val="24"/>
                <w:szCs w:val="24"/>
              </w:rPr>
            </w:pPr>
          </w:p>
          <w:p w:rsidR="006413F2" w:rsidRDefault="006413F2" w:rsidP="009D7C8C">
            <w:pPr>
              <w:jc w:val="both"/>
              <w:rPr>
                <w:sz w:val="24"/>
                <w:szCs w:val="24"/>
              </w:rPr>
            </w:pPr>
          </w:p>
          <w:p w:rsidR="008A09BC" w:rsidRPr="008A09BC" w:rsidRDefault="008A09BC" w:rsidP="009D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535869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BC7713" w:rsidRDefault="00ED506F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140,3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BC7713" w:rsidRDefault="002644C3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094736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2644C3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179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9AC" w:rsidRDefault="00535869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3.9.2. Участие руководящих и педагогических работников МБОУ  в региональных и всероссийских научно-практических конференциях, форумах, конкурсах профессионального мастерства и т.д.</w:t>
            </w:r>
            <w:r w:rsidR="006413F2">
              <w:rPr>
                <w:sz w:val="24"/>
                <w:szCs w:val="24"/>
              </w:rPr>
              <w:t>,</w:t>
            </w:r>
          </w:p>
          <w:p w:rsidR="006413F2" w:rsidRDefault="006413F2" w:rsidP="009D7C8C">
            <w:pPr>
              <w:jc w:val="both"/>
              <w:rPr>
                <w:sz w:val="24"/>
                <w:szCs w:val="24"/>
              </w:rPr>
            </w:pPr>
          </w:p>
          <w:p w:rsidR="006413F2" w:rsidRDefault="006413F2" w:rsidP="009D7C8C">
            <w:pPr>
              <w:jc w:val="both"/>
              <w:rPr>
                <w:sz w:val="24"/>
                <w:szCs w:val="24"/>
              </w:rPr>
            </w:pPr>
          </w:p>
          <w:p w:rsidR="006413F2" w:rsidRDefault="006413F2" w:rsidP="009D7C8C">
            <w:pPr>
              <w:jc w:val="both"/>
              <w:rPr>
                <w:sz w:val="24"/>
                <w:szCs w:val="24"/>
              </w:rPr>
            </w:pPr>
          </w:p>
          <w:p w:rsidR="008A09BC" w:rsidRPr="008A09BC" w:rsidRDefault="008A09BC" w:rsidP="009D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535869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BC7713" w:rsidRDefault="00ED506F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78,0</w:t>
            </w:r>
            <w:r w:rsidR="00535869" w:rsidRPr="00BC7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BC7713" w:rsidRDefault="002644C3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094736" w:rsidP="00492A9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ind w:firstLine="5"/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0A2D1A">
        <w:trPr>
          <w:gridAfter w:val="3"/>
          <w:wAfter w:w="4468" w:type="dxa"/>
          <w:trHeight w:val="114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Default="00535869" w:rsidP="005A2E8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кации руководящих и педагогических 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ботников МБОУ</w:t>
            </w:r>
          </w:p>
          <w:p w:rsidR="006413F2" w:rsidRDefault="006413F2" w:rsidP="005A2E82">
            <w:pPr>
              <w:rPr>
                <w:sz w:val="24"/>
                <w:szCs w:val="24"/>
              </w:rPr>
            </w:pPr>
          </w:p>
          <w:p w:rsidR="006413F2" w:rsidRDefault="006413F2" w:rsidP="005A2E82">
            <w:pPr>
              <w:rPr>
                <w:sz w:val="24"/>
                <w:szCs w:val="24"/>
              </w:rPr>
            </w:pPr>
          </w:p>
          <w:p w:rsidR="006413F2" w:rsidRDefault="006413F2" w:rsidP="005A2E82">
            <w:pPr>
              <w:rPr>
                <w:sz w:val="24"/>
                <w:szCs w:val="24"/>
              </w:rPr>
            </w:pPr>
          </w:p>
          <w:p w:rsidR="006413F2" w:rsidRDefault="006413F2" w:rsidP="005A2E82">
            <w:pPr>
              <w:rPr>
                <w:sz w:val="24"/>
                <w:szCs w:val="24"/>
              </w:rPr>
            </w:pPr>
          </w:p>
          <w:p w:rsidR="006413F2" w:rsidRDefault="006413F2" w:rsidP="005A2E82">
            <w:pPr>
              <w:rPr>
                <w:sz w:val="24"/>
                <w:szCs w:val="24"/>
              </w:rPr>
            </w:pPr>
          </w:p>
          <w:p w:rsidR="000A59AC" w:rsidRPr="008A09BC" w:rsidRDefault="000A59AC" w:rsidP="005A2E8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0A2D1A" w:rsidRPr="008A09BC" w:rsidRDefault="000A2D1A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9A4EF4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ED506F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236,6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094736" w:rsidP="00D8046F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094736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306,6</w:t>
            </w:r>
          </w:p>
          <w:p w:rsidR="00535869" w:rsidRPr="00BC7713" w:rsidRDefault="00535869" w:rsidP="009A4EF4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2644C3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6413F2">
        <w:trPr>
          <w:gridAfter w:val="3"/>
          <w:wAfter w:w="4468" w:type="dxa"/>
          <w:trHeight w:val="581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Раздел IV. Дополнительное образование</w:t>
            </w:r>
          </w:p>
        </w:tc>
      </w:tr>
      <w:tr w:rsidR="00535869" w:rsidRPr="008A09BC" w:rsidTr="006413F2">
        <w:trPr>
          <w:gridAfter w:val="3"/>
          <w:wAfter w:w="4468" w:type="dxa"/>
          <w:trHeight w:val="874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13F2" w:rsidRPr="008A09BC" w:rsidRDefault="00535869" w:rsidP="006413F2">
            <w:pPr>
              <w:shd w:val="clear" w:color="auto" w:fill="FFFFFF" w:themeFill="background1"/>
              <w:ind w:firstLine="454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4.1. Создание условий для обеспечения качества и доступности дополнительного образования детей в муниципальных учреждениях дополнительного образования и в муниципальных общеобразовательных  учреждениях города</w:t>
            </w:r>
          </w:p>
        </w:tc>
      </w:tr>
      <w:tr w:rsidR="00535869" w:rsidRPr="008A09BC" w:rsidTr="009418EC">
        <w:trPr>
          <w:gridAfter w:val="3"/>
          <w:wAfter w:w="4468" w:type="dxa"/>
          <w:trHeight w:val="157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EE1F9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4.1.1. Проведение городских мероприятий с детьми в МБУ </w:t>
            </w:r>
            <w:proofErr w:type="gramStart"/>
            <w:r w:rsidRPr="008A09B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535869" w:rsidRDefault="00535869" w:rsidP="001F417C">
            <w:pPr>
              <w:rPr>
                <w:sz w:val="24"/>
                <w:szCs w:val="24"/>
              </w:rPr>
            </w:pPr>
          </w:p>
          <w:p w:rsidR="000A59AC" w:rsidRPr="008A09BC" w:rsidRDefault="000A59AC" w:rsidP="001F417C">
            <w:pPr>
              <w:rPr>
                <w:sz w:val="24"/>
                <w:szCs w:val="24"/>
              </w:rPr>
            </w:pPr>
          </w:p>
          <w:p w:rsidR="000A2D1A" w:rsidRDefault="00535869" w:rsidP="008A09B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6413F2" w:rsidRPr="008A09BC" w:rsidRDefault="006413F2" w:rsidP="008A09B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179,8</w:t>
            </w: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59AC" w:rsidRPr="008A09BC" w:rsidRDefault="000A59AC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C72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141A51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401,8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59AC" w:rsidRPr="00BC7713" w:rsidRDefault="000A59AC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FC729E">
            <w:pPr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В рамках 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  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5869" w:rsidRPr="00BC7713" w:rsidRDefault="0052190E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300,0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59AC" w:rsidRPr="00BC7713" w:rsidRDefault="000A59AC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FC729E">
            <w:pPr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В рамках 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  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52190E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</w:t>
            </w:r>
            <w:r w:rsidR="00492A98" w:rsidRPr="00BC7713">
              <w:rPr>
                <w:sz w:val="24"/>
                <w:szCs w:val="24"/>
              </w:rPr>
              <w:t>81,6</w:t>
            </w: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59AC" w:rsidRPr="00BC7713" w:rsidRDefault="000A59AC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4A177C">
            <w:pPr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В рамках </w:t>
            </w:r>
          </w:p>
          <w:p w:rsidR="00535869" w:rsidRPr="00BC7713" w:rsidRDefault="00535869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  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6413F2">
        <w:trPr>
          <w:gridAfter w:val="3"/>
          <w:wAfter w:w="4468" w:type="dxa"/>
          <w:trHeight w:val="90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4.2. Формирование эффективной  системы выявления, поддержки и развития  способностей и талантов у детей, направленной на сам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определение и профессиональную ориентацию</w:t>
            </w:r>
          </w:p>
        </w:tc>
      </w:tr>
      <w:tr w:rsidR="00535869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EE1F9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4.2.1. Участие обучающихся в фестивалях, конкурсах, выставках, спо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тивных соревнованиях, первенствах, ту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нирах и других мероприятиях разных уровней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0A2D1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F97D2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8A09BC" w:rsidRDefault="00141A51" w:rsidP="00141A5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141A51" w:rsidRPr="008A09BC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50,0</w:t>
            </w: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BC7713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EE1F98">
            <w:pPr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492A9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</w:t>
            </w:r>
            <w:r w:rsidR="00535869" w:rsidRPr="00BC7713">
              <w:rPr>
                <w:sz w:val="24"/>
                <w:szCs w:val="24"/>
              </w:rPr>
              <w:t>,0</w:t>
            </w: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BC7713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D264F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050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69" w:rsidRPr="008A09BC" w:rsidRDefault="00535869" w:rsidP="006F661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Задача 4.3. Поддержка и развитие кадрового потенциала для обеспечения качественного образования, повышение престижа педагогической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фессии</w:t>
            </w:r>
          </w:p>
        </w:tc>
      </w:tr>
      <w:tr w:rsidR="00535869" w:rsidRPr="008A09BC" w:rsidTr="00893719">
        <w:trPr>
          <w:gridAfter w:val="3"/>
          <w:wAfter w:w="4468" w:type="dxa"/>
          <w:trHeight w:val="118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4.3.1.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городских научно-практических конференций, методических семинаров и т.д.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0CC" w:rsidRPr="008A09BC" w:rsidRDefault="00535869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0A2D1A" w:rsidRPr="008A09BC" w:rsidRDefault="000A2D1A" w:rsidP="00ED569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54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6F6614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4.3.2.  Поддержка участия работников МБУ </w:t>
            </w:r>
            <w:proofErr w:type="gramStart"/>
            <w:r w:rsidRPr="008A09BC">
              <w:rPr>
                <w:sz w:val="24"/>
                <w:szCs w:val="24"/>
              </w:rPr>
              <w:t>ДО</w:t>
            </w:r>
            <w:proofErr w:type="gramEnd"/>
            <w:r w:rsidRPr="008A09BC">
              <w:rPr>
                <w:sz w:val="24"/>
                <w:szCs w:val="24"/>
              </w:rPr>
              <w:t xml:space="preserve"> </w:t>
            </w:r>
            <w:proofErr w:type="gramStart"/>
            <w:r w:rsidRPr="008A09BC">
              <w:rPr>
                <w:sz w:val="24"/>
                <w:szCs w:val="24"/>
              </w:rPr>
              <w:t>в</w:t>
            </w:r>
            <w:proofErr w:type="gramEnd"/>
            <w:r w:rsidRPr="008A09BC">
              <w:rPr>
                <w:sz w:val="24"/>
                <w:szCs w:val="24"/>
              </w:rPr>
              <w:t xml:space="preserve"> семинарах, конф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ренциях, курсах повышения квалифик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ции и других форумах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535869" w:rsidRPr="008A09BC" w:rsidRDefault="00535869" w:rsidP="00ED5692">
            <w:pPr>
              <w:rPr>
                <w:sz w:val="24"/>
                <w:szCs w:val="24"/>
              </w:rPr>
            </w:pPr>
          </w:p>
          <w:p w:rsidR="000A2D1A" w:rsidRPr="008A09BC" w:rsidRDefault="000A2D1A" w:rsidP="00ED5692">
            <w:pPr>
              <w:rPr>
                <w:sz w:val="24"/>
                <w:szCs w:val="24"/>
              </w:rPr>
            </w:pPr>
          </w:p>
          <w:p w:rsidR="00F66786" w:rsidRDefault="00535869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6413F2" w:rsidRPr="008A09BC" w:rsidRDefault="006413F2" w:rsidP="000A59A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EE1F98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EE1F98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535869" w:rsidRPr="008A09BC" w:rsidRDefault="00535869" w:rsidP="00EE1F98">
            <w:pPr>
              <w:ind w:firstLine="5"/>
              <w:rPr>
                <w:sz w:val="24"/>
                <w:szCs w:val="24"/>
              </w:rPr>
            </w:pPr>
          </w:p>
          <w:p w:rsidR="00535869" w:rsidRPr="008A09BC" w:rsidRDefault="00535869" w:rsidP="00EE1F98">
            <w:pPr>
              <w:ind w:firstLine="5"/>
              <w:rPr>
                <w:sz w:val="24"/>
                <w:szCs w:val="24"/>
              </w:rPr>
            </w:pPr>
          </w:p>
          <w:p w:rsidR="000A2D1A" w:rsidRPr="008A09BC" w:rsidRDefault="000A2D1A" w:rsidP="00EE1F98">
            <w:pPr>
              <w:ind w:firstLine="5"/>
              <w:rPr>
                <w:sz w:val="24"/>
                <w:szCs w:val="24"/>
              </w:rPr>
            </w:pPr>
          </w:p>
          <w:p w:rsidR="00535869" w:rsidRPr="008A09BC" w:rsidRDefault="00535869" w:rsidP="00F30A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F30AC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F30A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9189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59189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8A09BC" w:rsidRDefault="00535869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A2D1A" w:rsidRPr="008A09BC" w:rsidRDefault="000A2D1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91891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  <w:p w:rsidR="000A2D1A" w:rsidRPr="008A09BC" w:rsidRDefault="000A2D1A" w:rsidP="00EA4A28">
            <w:pPr>
              <w:rPr>
                <w:sz w:val="24"/>
                <w:szCs w:val="24"/>
              </w:rPr>
            </w:pPr>
          </w:p>
          <w:p w:rsidR="00535869" w:rsidRPr="008A09BC" w:rsidRDefault="00535869" w:rsidP="0059189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EA4A28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559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V. Кадры</w:t>
            </w:r>
          </w:p>
        </w:tc>
      </w:tr>
      <w:tr w:rsidR="00535869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869" w:rsidRPr="008A09BC" w:rsidRDefault="00535869" w:rsidP="005940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5.1. Поддержка и развитие кадрового потенциала для обеспечения качественного образования, повышения престижа  педагогической профессии</w:t>
            </w:r>
          </w:p>
          <w:p w:rsidR="005940CC" w:rsidRPr="008A09BC" w:rsidRDefault="005940CC" w:rsidP="005940C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0CC" w:rsidRPr="008A09BC" w:rsidRDefault="00535869" w:rsidP="006413F2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5.1.1. Единовременная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>плата молодым специалистам, впервые приступившим к работе в муниципальных бюджетных учреждениях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59189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640,0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ED506F" w:rsidP="009A6A9E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BA0D8E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2 300,0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BA0D8E" w:rsidP="009A6A9E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3 690,0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35869" w:rsidRPr="008A09BC" w:rsidRDefault="00535869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5.1.2.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профессиональных конкурсов, ко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ференций для руководящих и педагогич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ских работников на муниципальном уровне,  в том числе: </w:t>
            </w:r>
          </w:p>
          <w:p w:rsidR="00535869" w:rsidRPr="008A09BC" w:rsidRDefault="00535869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Городской Фестиваль педагогического мастерства «От призвания к признанию»,</w:t>
            </w:r>
          </w:p>
          <w:p w:rsidR="005940CC" w:rsidRDefault="00535869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Августовская педагогическая конфере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ция</w:t>
            </w:r>
            <w:r w:rsidR="006413F2">
              <w:rPr>
                <w:sz w:val="24"/>
                <w:szCs w:val="24"/>
              </w:rPr>
              <w:t xml:space="preserve"> </w:t>
            </w:r>
          </w:p>
          <w:p w:rsidR="006413F2" w:rsidRPr="008A09BC" w:rsidRDefault="006413F2" w:rsidP="000A5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9F21C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BC7713" w:rsidRDefault="00ED506F" w:rsidP="002E7F0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442,4</w:t>
            </w:r>
            <w:r w:rsidR="00535869" w:rsidRPr="00BC7713">
              <w:rPr>
                <w:sz w:val="24"/>
                <w:szCs w:val="24"/>
              </w:rPr>
              <w:t>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35869" w:rsidRPr="00BC7713" w:rsidRDefault="00535869" w:rsidP="002E7F0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300,0  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C72A8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12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кации методистов информационно-методического центра и специалистов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0CC" w:rsidRDefault="00535869" w:rsidP="005940C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8A09BC" w:rsidRDefault="008A09BC" w:rsidP="005940CC">
            <w:pPr>
              <w:rPr>
                <w:sz w:val="24"/>
                <w:szCs w:val="24"/>
              </w:rPr>
            </w:pPr>
          </w:p>
          <w:p w:rsidR="008A09BC" w:rsidRPr="008A09BC" w:rsidRDefault="008A09BC" w:rsidP="005940C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702C10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12,5 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ED506F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209,1</w:t>
            </w:r>
            <w:r w:rsidR="00535869" w:rsidRPr="00BC7713">
              <w:rPr>
                <w:sz w:val="24"/>
                <w:szCs w:val="24"/>
              </w:rPr>
              <w:t>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535869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200,0  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617346" w:rsidP="00702C10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421,6</w:t>
            </w:r>
            <w:r w:rsidR="00535869" w:rsidRPr="00BC771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315E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141A51">
        <w:trPr>
          <w:gridAfter w:val="3"/>
          <w:wAfter w:w="4468" w:type="dxa"/>
          <w:trHeight w:val="143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637" w:rsidRPr="008A09BC" w:rsidRDefault="00535869" w:rsidP="005940C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5.1.4.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ра</w:t>
            </w:r>
            <w:r w:rsidRPr="008A09BC">
              <w:rPr>
                <w:sz w:val="24"/>
                <w:szCs w:val="24"/>
              </w:rPr>
              <w:t>з</w:t>
            </w:r>
            <w:r w:rsidRPr="008A09BC">
              <w:rPr>
                <w:sz w:val="24"/>
                <w:szCs w:val="24"/>
              </w:rPr>
              <w:t>витие и совершенствование  кадрового  управленческого резерва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6E436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535869" w:rsidRPr="008A09BC" w:rsidRDefault="00535869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51" w:rsidRPr="00BC7713" w:rsidRDefault="00141A51" w:rsidP="00141A51">
            <w:pPr>
              <w:ind w:firstLine="5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В рамках </w:t>
            </w:r>
          </w:p>
          <w:p w:rsidR="00535869" w:rsidRPr="00BC7713" w:rsidRDefault="00141A51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FC5F2D" w:rsidP="00EC2F74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50,0</w:t>
            </w:r>
            <w:r w:rsidR="00EC2F74" w:rsidRPr="00BC7713">
              <w:rPr>
                <w:sz w:val="24"/>
                <w:szCs w:val="24"/>
              </w:rPr>
              <w:t>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FC5F2D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50,0</w:t>
            </w:r>
            <w:r w:rsidR="00CC1387" w:rsidRPr="00BC7713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2D" w:rsidRPr="008A09BC" w:rsidRDefault="00FC5F2D" w:rsidP="00FC5F2D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535869" w:rsidRPr="008A09BC" w:rsidRDefault="00535869" w:rsidP="00CC1387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1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5.1.5. Частичная оплата (бюджетная доля) стоимости путевок в оздоровительные лагеря для детей рабо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ников муниципальных учреждений города Бийска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D1A" w:rsidRPr="008A09BC" w:rsidRDefault="00535869" w:rsidP="00141A5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F4981" w:rsidRDefault="000F4981" w:rsidP="000F4981">
            <w:pPr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Администрация 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рода Бийска</w:t>
            </w: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Дума города Бийска</w:t>
            </w: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Default="000F4981" w:rsidP="000F4981">
            <w:pPr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муниципальным имуществом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Default="000F4981" w:rsidP="000F4981">
            <w:pPr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F4981" w:rsidRPr="008A09BC" w:rsidRDefault="000F4981" w:rsidP="000F4981">
            <w:pPr>
              <w:rPr>
                <w:sz w:val="24"/>
                <w:szCs w:val="24"/>
              </w:rPr>
            </w:pPr>
          </w:p>
          <w:p w:rsidR="000F4981" w:rsidRDefault="000F4981" w:rsidP="000F4981">
            <w:pPr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 Управление жилищно-коммунального х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зяйства, благ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устройства и 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рожного хозяйства Администрации 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рода Бийска» </w:t>
            </w:r>
          </w:p>
          <w:p w:rsidR="000F4981" w:rsidRPr="008A09BC" w:rsidRDefault="000F4981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0F4981" w:rsidRDefault="000F4981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0F4981" w:rsidRDefault="000F4981" w:rsidP="000F4981">
            <w:pPr>
              <w:pStyle w:val="1"/>
              <w:spacing w:before="0" w:after="23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МКУ «Управление по делам гражда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ской обороны, чре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вычайным ситуац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ям и пожарной бе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опасности Админ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страции города Бийска (Управление ГОЧС и ПБ)»</w:t>
            </w:r>
          </w:p>
          <w:p w:rsidR="00983A33" w:rsidRDefault="00983A33" w:rsidP="00983A33"/>
          <w:p w:rsidR="00983A33" w:rsidRPr="00983A33" w:rsidRDefault="00983A33" w:rsidP="00983A33">
            <w:r w:rsidRPr="008A09BC">
              <w:rPr>
                <w:sz w:val="24"/>
                <w:szCs w:val="24"/>
              </w:rPr>
              <w:t>МКУ «</w:t>
            </w:r>
            <w:r>
              <w:rPr>
                <w:sz w:val="24"/>
                <w:szCs w:val="24"/>
              </w:rPr>
              <w:t>Финансовое у</w:t>
            </w:r>
            <w:r w:rsidRPr="008A09BC">
              <w:rPr>
                <w:sz w:val="24"/>
                <w:szCs w:val="24"/>
              </w:rPr>
              <w:t>правление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5940CC" w:rsidRPr="008A09BC" w:rsidRDefault="005940CC" w:rsidP="005940CC"/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755,0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15,0</w:t>
            </w: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30,0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  <w:lang w:val="en-US"/>
              </w:rPr>
              <w:t>10</w:t>
            </w:r>
            <w:r w:rsidRPr="008A09BC">
              <w:rPr>
                <w:sz w:val="24"/>
                <w:szCs w:val="24"/>
              </w:rPr>
              <w:t>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10,0</w:t>
            </w: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8A09BC" w:rsidRDefault="008A09BC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0F4981" w:rsidRPr="008A09BC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Default="000F4981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10,0</w:t>
            </w: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8A09BC" w:rsidRDefault="00983A33" w:rsidP="000F4981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ED506F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2 234,1</w:t>
            </w:r>
          </w:p>
          <w:p w:rsidR="00535869" w:rsidRPr="00BC7713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535869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0,0</w:t>
            </w: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220286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220286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10,8</w:t>
            </w: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0,0</w:t>
            </w: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EC2F74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1 776,0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0,0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1D62F7" w:rsidP="001D62F7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0,0</w:t>
            </w: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EC2F74" w:rsidP="00BC5026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BC7713">
              <w:rPr>
                <w:sz w:val="24"/>
                <w:szCs w:val="24"/>
              </w:rPr>
              <w:lastRenderedPageBreak/>
              <w:t>4 765,1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</w:t>
            </w:r>
            <w:r w:rsidR="00983A33" w:rsidRPr="00BC7713">
              <w:rPr>
                <w:sz w:val="24"/>
                <w:szCs w:val="24"/>
              </w:rPr>
              <w:t>5</w:t>
            </w:r>
            <w:r w:rsidRPr="00BC7713">
              <w:rPr>
                <w:sz w:val="24"/>
                <w:szCs w:val="24"/>
              </w:rPr>
              <w:t>,</w:t>
            </w:r>
            <w:r w:rsidR="00983A33" w:rsidRPr="00BC7713">
              <w:rPr>
                <w:sz w:val="24"/>
                <w:szCs w:val="24"/>
              </w:rPr>
              <w:t>4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15,0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5067ED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BC7713">
              <w:rPr>
                <w:sz w:val="24"/>
                <w:szCs w:val="24"/>
              </w:rPr>
              <w:t>35,4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5067ED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20,8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10,0</w:t>
            </w: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A09BC" w:rsidRPr="00BC7713" w:rsidRDefault="008A09BC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62F7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35869" w:rsidRPr="00BC7713" w:rsidRDefault="001D62F7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10,0</w:t>
            </w: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983A33" w:rsidRPr="00BC7713" w:rsidRDefault="00983A33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406FD3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5.1.6. Единовременная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>плата выпускникам, получившим 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вание по договорам целевого обучения в государственных образовательных учр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ждениях среднего профессионального или высшего образования по направлению подготовки «Образование и педагогич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ские науки»</w:t>
            </w:r>
          </w:p>
          <w:p w:rsidR="005940CC" w:rsidRDefault="005940CC" w:rsidP="00406FD3">
            <w:pPr>
              <w:jc w:val="both"/>
              <w:rPr>
                <w:sz w:val="24"/>
                <w:szCs w:val="24"/>
              </w:rPr>
            </w:pPr>
          </w:p>
          <w:p w:rsidR="00552A88" w:rsidRPr="008A09BC" w:rsidRDefault="00552A88" w:rsidP="00406F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22028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30,0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BA0D8E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</w:t>
            </w:r>
            <w:r w:rsidR="00535869" w:rsidRPr="00BC7713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CC" w:rsidRDefault="00535869" w:rsidP="005940C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5.1.7. </w:t>
            </w:r>
            <w:r w:rsidR="00552A88" w:rsidRPr="008A09BC">
              <w:rPr>
                <w:sz w:val="24"/>
                <w:szCs w:val="24"/>
              </w:rPr>
              <w:t>Меры поддержки, включая меры материального стимулир</w:t>
            </w:r>
            <w:r w:rsidR="00552A88" w:rsidRPr="008A09BC">
              <w:rPr>
                <w:sz w:val="24"/>
                <w:szCs w:val="24"/>
              </w:rPr>
              <w:t>о</w:t>
            </w:r>
            <w:r w:rsidR="00552A88" w:rsidRPr="008A09BC">
              <w:rPr>
                <w:sz w:val="24"/>
                <w:szCs w:val="24"/>
              </w:rPr>
              <w:t xml:space="preserve">вания, гражданам, заключившим договор о целевом </w:t>
            </w:r>
            <w:proofErr w:type="gramStart"/>
            <w:r w:rsidR="00552A88" w:rsidRPr="008A09BC">
              <w:rPr>
                <w:sz w:val="24"/>
                <w:szCs w:val="24"/>
              </w:rPr>
              <w:t>обучении по программам</w:t>
            </w:r>
            <w:proofErr w:type="gramEnd"/>
            <w:r w:rsidR="00552A88" w:rsidRPr="008A09BC">
              <w:rPr>
                <w:sz w:val="24"/>
                <w:szCs w:val="24"/>
              </w:rPr>
              <w:t xml:space="preserve"> сре</w:t>
            </w:r>
            <w:r w:rsidR="00552A88" w:rsidRPr="008A09BC">
              <w:rPr>
                <w:sz w:val="24"/>
                <w:szCs w:val="24"/>
              </w:rPr>
              <w:t>д</w:t>
            </w:r>
            <w:r w:rsidR="00552A88" w:rsidRPr="008A09BC">
              <w:rPr>
                <w:sz w:val="24"/>
                <w:szCs w:val="24"/>
              </w:rPr>
              <w:t>него профессионального или высшего о</w:t>
            </w:r>
            <w:r w:rsidR="00552A88" w:rsidRPr="008A09BC">
              <w:rPr>
                <w:sz w:val="24"/>
                <w:szCs w:val="24"/>
              </w:rPr>
              <w:t>б</w:t>
            </w:r>
            <w:r w:rsidR="00552A88" w:rsidRPr="008A09BC">
              <w:rPr>
                <w:sz w:val="24"/>
                <w:szCs w:val="24"/>
              </w:rPr>
              <w:t>разования с МКУ "Управление образов</w:t>
            </w:r>
            <w:r w:rsidR="00552A88" w:rsidRPr="008A09BC">
              <w:rPr>
                <w:sz w:val="24"/>
                <w:szCs w:val="24"/>
              </w:rPr>
              <w:t>а</w:t>
            </w:r>
            <w:r w:rsidR="00552A88" w:rsidRPr="008A09BC">
              <w:rPr>
                <w:sz w:val="24"/>
                <w:szCs w:val="24"/>
              </w:rPr>
              <w:lastRenderedPageBreak/>
              <w:t>ния Администрации города Бийска по направлению подготовки "Образования и педагогические науки"</w:t>
            </w:r>
          </w:p>
          <w:p w:rsidR="00552A88" w:rsidRDefault="00552A88" w:rsidP="005940CC">
            <w:pPr>
              <w:jc w:val="both"/>
              <w:rPr>
                <w:sz w:val="24"/>
                <w:szCs w:val="24"/>
              </w:rPr>
            </w:pPr>
          </w:p>
          <w:p w:rsidR="00552A88" w:rsidRPr="008A09BC" w:rsidRDefault="00552A88" w:rsidP="005940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625095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62509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8A09BC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22028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55,1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869" w:rsidRPr="00BC7713" w:rsidRDefault="009B4B25" w:rsidP="009B4B25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1 257,0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869" w:rsidRPr="00BC7713" w:rsidRDefault="009B4B2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1 318,</w:t>
            </w:r>
            <w:r w:rsidR="00173991" w:rsidRPr="00BC7713">
              <w:rPr>
                <w:sz w:val="24"/>
                <w:szCs w:val="24"/>
              </w:rPr>
              <w:t>2</w:t>
            </w:r>
          </w:p>
          <w:p w:rsidR="00535869" w:rsidRPr="00BC7713" w:rsidRDefault="00535869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35869" w:rsidRPr="008A09BC" w:rsidTr="00591919">
        <w:trPr>
          <w:gridAfter w:val="3"/>
          <w:wAfter w:w="4468" w:type="dxa"/>
          <w:trHeight w:val="18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Итого по программе:</w:t>
            </w: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2D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ind w:left="146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535869" w:rsidP="001F41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1" w:rsidRDefault="002104E1" w:rsidP="00591919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6840C4" w:rsidRDefault="006840C4" w:rsidP="00591919">
            <w:pPr>
              <w:jc w:val="center"/>
              <w:rPr>
                <w:sz w:val="24"/>
                <w:szCs w:val="24"/>
              </w:rPr>
            </w:pPr>
          </w:p>
          <w:p w:rsidR="00535869" w:rsidRDefault="00535869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6840C4" w:rsidRDefault="006840C4" w:rsidP="00591919">
            <w:pPr>
              <w:jc w:val="center"/>
              <w:rPr>
                <w:sz w:val="24"/>
                <w:szCs w:val="24"/>
              </w:rPr>
            </w:pPr>
          </w:p>
          <w:p w:rsidR="006413F2" w:rsidRPr="008A09BC" w:rsidRDefault="006413F2" w:rsidP="00591919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</w:t>
            </w:r>
          </w:p>
          <w:p w:rsidR="00535869" w:rsidRPr="008A09BC" w:rsidRDefault="00535869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</w:t>
            </w:r>
          </w:p>
          <w:p w:rsidR="00535869" w:rsidRDefault="00535869" w:rsidP="00591919">
            <w:pPr>
              <w:jc w:val="center"/>
              <w:rPr>
                <w:sz w:val="24"/>
                <w:szCs w:val="24"/>
              </w:rPr>
            </w:pPr>
          </w:p>
          <w:p w:rsidR="00591919" w:rsidRDefault="00591919" w:rsidP="00591919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Итого</w:t>
            </w:r>
          </w:p>
        </w:tc>
      </w:tr>
      <w:tr w:rsidR="00535869" w:rsidRPr="008A09BC" w:rsidTr="006840C4">
        <w:trPr>
          <w:gridAfter w:val="3"/>
          <w:wAfter w:w="4468" w:type="dxa"/>
          <w:trHeight w:val="433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Default="00535869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744 799,4</w:t>
            </w:r>
          </w:p>
          <w:p w:rsidR="006840C4" w:rsidRPr="008A09BC" w:rsidRDefault="006840C4" w:rsidP="002D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Default="00220286" w:rsidP="00983A33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873 4</w:t>
            </w:r>
            <w:r w:rsidR="00983A33" w:rsidRPr="002458D3">
              <w:rPr>
                <w:sz w:val="24"/>
                <w:szCs w:val="24"/>
              </w:rPr>
              <w:t>7</w:t>
            </w:r>
            <w:r w:rsidRPr="002458D3">
              <w:rPr>
                <w:sz w:val="24"/>
                <w:szCs w:val="24"/>
              </w:rPr>
              <w:t>3,</w:t>
            </w:r>
            <w:r w:rsidR="00983A33" w:rsidRPr="002458D3">
              <w:rPr>
                <w:sz w:val="24"/>
                <w:szCs w:val="24"/>
              </w:rPr>
              <w:t>8</w:t>
            </w:r>
          </w:p>
          <w:p w:rsidR="006840C4" w:rsidRPr="002458D3" w:rsidRDefault="006840C4" w:rsidP="0098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Default="00B85702" w:rsidP="00E0451B">
            <w:pPr>
              <w:ind w:left="146"/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970 268,5</w:t>
            </w:r>
          </w:p>
          <w:p w:rsidR="006840C4" w:rsidRPr="002458D3" w:rsidRDefault="006840C4" w:rsidP="00E0451B">
            <w:pPr>
              <w:ind w:left="146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Default="00B85702" w:rsidP="00983A33">
            <w:pPr>
              <w:rPr>
                <w:sz w:val="24"/>
                <w:szCs w:val="24"/>
              </w:rPr>
            </w:pPr>
            <w:r w:rsidRPr="00A548D5">
              <w:rPr>
                <w:sz w:val="24"/>
                <w:szCs w:val="24"/>
              </w:rPr>
              <w:t>2 588 5</w:t>
            </w:r>
            <w:r w:rsidR="00983A33" w:rsidRPr="00A548D5">
              <w:rPr>
                <w:sz w:val="24"/>
                <w:szCs w:val="24"/>
              </w:rPr>
              <w:t>41</w:t>
            </w:r>
            <w:r w:rsidRPr="00A548D5">
              <w:rPr>
                <w:sz w:val="24"/>
                <w:szCs w:val="24"/>
              </w:rPr>
              <w:t>,</w:t>
            </w:r>
            <w:r w:rsidR="00983A33" w:rsidRPr="00A548D5">
              <w:rPr>
                <w:sz w:val="24"/>
                <w:szCs w:val="24"/>
              </w:rPr>
              <w:t>7</w:t>
            </w:r>
          </w:p>
          <w:p w:rsidR="006840C4" w:rsidRPr="008A09BC" w:rsidRDefault="006840C4" w:rsidP="00983A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6840C4">
        <w:trPr>
          <w:gridAfter w:val="3"/>
          <w:wAfter w:w="4468" w:type="dxa"/>
          <w:trHeight w:val="848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535869" w:rsidP="003F1E7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1 953 870,2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2458D3" w:rsidRDefault="00220286" w:rsidP="001F417C">
            <w:pPr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2 300 605,3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2458D3" w:rsidRDefault="00B85702" w:rsidP="00E0451B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2 493 893,4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69" w:rsidRPr="008A09BC" w:rsidRDefault="00B85702" w:rsidP="00FF2A9F">
            <w:pPr>
              <w:rPr>
                <w:sz w:val="24"/>
                <w:szCs w:val="24"/>
              </w:rPr>
            </w:pPr>
            <w:r w:rsidRPr="00A548D5">
              <w:rPr>
                <w:sz w:val="24"/>
                <w:szCs w:val="24"/>
              </w:rPr>
              <w:t>6 748 368,9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6840C4">
        <w:trPr>
          <w:gridAfter w:val="3"/>
          <w:wAfter w:w="4468" w:type="dxa"/>
          <w:trHeight w:val="976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C4" w:rsidRDefault="006840C4" w:rsidP="002D7234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126 440,7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C4" w:rsidRDefault="006840C4" w:rsidP="001F417C">
            <w:pPr>
              <w:rPr>
                <w:sz w:val="24"/>
                <w:szCs w:val="24"/>
              </w:rPr>
            </w:pPr>
          </w:p>
          <w:p w:rsidR="00535869" w:rsidRPr="002458D3" w:rsidRDefault="00220286" w:rsidP="001F417C">
            <w:pPr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130 787,0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C4" w:rsidRDefault="006840C4" w:rsidP="00E0451B">
            <w:pPr>
              <w:jc w:val="center"/>
              <w:rPr>
                <w:sz w:val="24"/>
                <w:szCs w:val="24"/>
              </w:rPr>
            </w:pPr>
          </w:p>
          <w:p w:rsidR="00535869" w:rsidRPr="002458D3" w:rsidRDefault="00B85702" w:rsidP="00E0451B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132 512,3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C4" w:rsidRDefault="006840C4" w:rsidP="001F417C">
            <w:pPr>
              <w:rPr>
                <w:sz w:val="24"/>
                <w:szCs w:val="24"/>
              </w:rPr>
            </w:pPr>
          </w:p>
          <w:p w:rsidR="00535869" w:rsidRPr="008A09BC" w:rsidRDefault="00B85702" w:rsidP="001F417C">
            <w:pPr>
              <w:rPr>
                <w:sz w:val="24"/>
                <w:szCs w:val="24"/>
              </w:rPr>
            </w:pPr>
            <w:r w:rsidRPr="00A548D5">
              <w:rPr>
                <w:sz w:val="24"/>
                <w:szCs w:val="24"/>
              </w:rPr>
              <w:t>389 740,0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535869" w:rsidRPr="008A09BC" w:rsidTr="006413F2">
        <w:trPr>
          <w:gridAfter w:val="3"/>
          <w:wAfter w:w="4468" w:type="dxa"/>
          <w:trHeight w:val="56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304" w:rsidRDefault="00B22304" w:rsidP="006413F2">
            <w:pPr>
              <w:jc w:val="center"/>
              <w:rPr>
                <w:sz w:val="24"/>
                <w:szCs w:val="24"/>
              </w:rPr>
            </w:pPr>
          </w:p>
          <w:p w:rsidR="006840C4" w:rsidRDefault="006840C4" w:rsidP="006413F2">
            <w:pPr>
              <w:jc w:val="center"/>
              <w:rPr>
                <w:sz w:val="24"/>
                <w:szCs w:val="24"/>
              </w:rPr>
            </w:pPr>
          </w:p>
          <w:p w:rsidR="00535869" w:rsidRPr="008A09BC" w:rsidRDefault="00535869" w:rsidP="006413F2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2 825 110,3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304" w:rsidRPr="002458D3" w:rsidRDefault="00B22304" w:rsidP="006413F2">
            <w:pPr>
              <w:jc w:val="center"/>
              <w:rPr>
                <w:sz w:val="24"/>
                <w:szCs w:val="24"/>
              </w:rPr>
            </w:pPr>
          </w:p>
          <w:p w:rsidR="006840C4" w:rsidRDefault="006840C4" w:rsidP="006413F2">
            <w:pPr>
              <w:jc w:val="center"/>
              <w:rPr>
                <w:sz w:val="24"/>
                <w:szCs w:val="24"/>
              </w:rPr>
            </w:pPr>
          </w:p>
          <w:p w:rsidR="00535869" w:rsidRPr="002458D3" w:rsidRDefault="00220286" w:rsidP="006413F2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3 304 8</w:t>
            </w:r>
            <w:r w:rsidR="00983A33" w:rsidRPr="002458D3">
              <w:rPr>
                <w:sz w:val="24"/>
                <w:szCs w:val="24"/>
              </w:rPr>
              <w:t>66</w:t>
            </w:r>
            <w:r w:rsidRPr="002458D3">
              <w:rPr>
                <w:sz w:val="24"/>
                <w:szCs w:val="24"/>
              </w:rPr>
              <w:t>,</w:t>
            </w:r>
            <w:r w:rsidR="00983A33" w:rsidRPr="002458D3">
              <w:rPr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304" w:rsidRPr="002458D3" w:rsidRDefault="00B22304" w:rsidP="006413F2">
            <w:pPr>
              <w:jc w:val="center"/>
              <w:rPr>
                <w:sz w:val="24"/>
                <w:szCs w:val="24"/>
              </w:rPr>
            </w:pPr>
          </w:p>
          <w:p w:rsidR="006840C4" w:rsidRDefault="006840C4" w:rsidP="006413F2">
            <w:pPr>
              <w:jc w:val="center"/>
              <w:rPr>
                <w:sz w:val="24"/>
                <w:szCs w:val="24"/>
              </w:rPr>
            </w:pPr>
          </w:p>
          <w:p w:rsidR="00535869" w:rsidRPr="002458D3" w:rsidRDefault="00B85702" w:rsidP="006413F2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3 596 674,2</w:t>
            </w:r>
          </w:p>
        </w:tc>
        <w:tc>
          <w:tcPr>
            <w:tcW w:w="14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304" w:rsidRPr="00DC0B80" w:rsidRDefault="00B22304" w:rsidP="006413F2">
            <w:pPr>
              <w:jc w:val="center"/>
              <w:rPr>
                <w:sz w:val="24"/>
                <w:szCs w:val="24"/>
              </w:rPr>
            </w:pPr>
          </w:p>
          <w:p w:rsidR="006840C4" w:rsidRDefault="006840C4" w:rsidP="006413F2">
            <w:pPr>
              <w:jc w:val="center"/>
              <w:rPr>
                <w:sz w:val="24"/>
                <w:szCs w:val="24"/>
              </w:rPr>
            </w:pPr>
          </w:p>
          <w:p w:rsidR="00535869" w:rsidRPr="00DC0B80" w:rsidRDefault="00B85702" w:rsidP="006413F2">
            <w:pPr>
              <w:jc w:val="center"/>
              <w:rPr>
                <w:sz w:val="24"/>
                <w:szCs w:val="24"/>
              </w:rPr>
            </w:pPr>
            <w:r w:rsidRPr="00DC0B80">
              <w:rPr>
                <w:sz w:val="24"/>
                <w:szCs w:val="24"/>
              </w:rPr>
              <w:t>9 726 6</w:t>
            </w:r>
            <w:r w:rsidR="00983A33" w:rsidRPr="00DC0B80">
              <w:rPr>
                <w:sz w:val="24"/>
                <w:szCs w:val="24"/>
              </w:rPr>
              <w:t>50</w:t>
            </w:r>
            <w:r w:rsidRPr="00DC0B80">
              <w:rPr>
                <w:sz w:val="24"/>
                <w:szCs w:val="24"/>
              </w:rPr>
              <w:t>,</w:t>
            </w:r>
            <w:r w:rsidR="00983A33" w:rsidRPr="00DC0B8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69" w:rsidRPr="008A09BC" w:rsidRDefault="00535869" w:rsidP="001F41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5A17" w:rsidRPr="008A09BC" w:rsidRDefault="002F5A17" w:rsidP="002F5A17">
      <w:pPr>
        <w:tabs>
          <w:tab w:val="left" w:pos="-142"/>
        </w:tabs>
        <w:rPr>
          <w:sz w:val="28"/>
          <w:szCs w:val="28"/>
        </w:rPr>
      </w:pPr>
    </w:p>
    <w:p w:rsidR="00205CF2" w:rsidRDefault="00205CF2" w:rsidP="002F5A17">
      <w:pPr>
        <w:tabs>
          <w:tab w:val="left" w:pos="-142"/>
        </w:tabs>
        <w:rPr>
          <w:color w:val="FF0000"/>
          <w:sz w:val="28"/>
          <w:szCs w:val="28"/>
        </w:rPr>
      </w:pPr>
    </w:p>
    <w:p w:rsidR="00670993" w:rsidRPr="00670993" w:rsidRDefault="00670993" w:rsidP="002F5A17">
      <w:pPr>
        <w:tabs>
          <w:tab w:val="left" w:pos="-142"/>
        </w:tabs>
        <w:rPr>
          <w:color w:val="FF0000"/>
          <w:sz w:val="28"/>
          <w:szCs w:val="28"/>
        </w:rPr>
      </w:pPr>
    </w:p>
    <w:p w:rsidR="00F502D7" w:rsidRPr="00205CF2" w:rsidRDefault="008F47E4" w:rsidP="009B09CA">
      <w:pPr>
        <w:widowControl/>
        <w:autoSpaceDE/>
        <w:autoSpaceDN/>
        <w:adjustRightInd/>
        <w:spacing w:after="77" w:line="206" w:lineRule="atLeast"/>
        <w:ind w:right="460"/>
        <w:rPr>
          <w:sz w:val="28"/>
          <w:szCs w:val="28"/>
        </w:rPr>
        <w:sectPr w:rsidR="00F502D7" w:rsidRPr="00205CF2" w:rsidSect="002104E1">
          <w:headerReference w:type="default" r:id="rId13"/>
          <w:pgSz w:w="16838" w:h="11906" w:orient="landscape"/>
          <w:pgMar w:top="851" w:right="536" w:bottom="1701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Ю.А. Баженов, у</w:t>
      </w:r>
      <w:r w:rsidR="004E42B8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4E42B8">
        <w:rPr>
          <w:sz w:val="28"/>
          <w:szCs w:val="28"/>
        </w:rPr>
        <w:t xml:space="preserve"> </w:t>
      </w:r>
      <w:r w:rsidR="004E42B8">
        <w:rPr>
          <w:sz w:val="28"/>
          <w:szCs w:val="28"/>
        </w:rPr>
        <w:tab/>
      </w:r>
      <w:r w:rsidR="004E42B8">
        <w:rPr>
          <w:sz w:val="28"/>
          <w:szCs w:val="28"/>
        </w:rPr>
        <w:tab/>
      </w:r>
      <w:r w:rsidR="009B09CA" w:rsidRPr="009B09CA">
        <w:rPr>
          <w:sz w:val="28"/>
          <w:szCs w:val="28"/>
        </w:rPr>
        <w:t xml:space="preserve"> </w:t>
      </w:r>
      <w:r w:rsidR="009B09CA">
        <w:rPr>
          <w:sz w:val="28"/>
          <w:szCs w:val="28"/>
        </w:rPr>
        <w:tab/>
      </w:r>
      <w:r w:rsidR="009B09CA">
        <w:rPr>
          <w:sz w:val="28"/>
          <w:szCs w:val="28"/>
        </w:rPr>
        <w:tab/>
      </w:r>
      <w:r w:rsidR="009B09CA">
        <w:rPr>
          <w:sz w:val="28"/>
          <w:szCs w:val="28"/>
        </w:rPr>
        <w:tab/>
      </w:r>
      <w:bookmarkStart w:id="1" w:name="_GoBack"/>
      <w:bookmarkEnd w:id="1"/>
      <w:r w:rsidR="009B09CA">
        <w:rPr>
          <w:sz w:val="28"/>
          <w:szCs w:val="28"/>
        </w:rPr>
        <w:tab/>
      </w:r>
      <w:r w:rsidR="002F5A17" w:rsidRPr="00205CF2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C26A45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2F5A17" w:rsidRPr="00205CF2">
        <w:rPr>
          <w:sz w:val="28"/>
          <w:szCs w:val="28"/>
        </w:rPr>
        <w:tab/>
      </w:r>
    </w:p>
    <w:p w:rsidR="000B560E" w:rsidRDefault="000B560E" w:rsidP="00BC3CC0">
      <w:pPr>
        <w:ind w:left="57" w:right="-1" w:hanging="199"/>
        <w:jc w:val="center"/>
      </w:pPr>
    </w:p>
    <w:sectPr w:rsidR="000B560E" w:rsidSect="002104E1">
      <w:pgSz w:w="11905" w:h="16838"/>
      <w:pgMar w:top="1134" w:right="1273" w:bottom="1134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30" w:rsidRDefault="00A00D30" w:rsidP="000F0FF7">
      <w:r>
        <w:separator/>
      </w:r>
    </w:p>
  </w:endnote>
  <w:endnote w:type="continuationSeparator" w:id="0">
    <w:p w:rsidR="00A00D30" w:rsidRDefault="00A00D30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30" w:rsidRDefault="00A00D30" w:rsidP="000F0FF7">
      <w:r>
        <w:separator/>
      </w:r>
    </w:p>
  </w:footnote>
  <w:footnote w:type="continuationSeparator" w:id="0">
    <w:p w:rsidR="00A00D30" w:rsidRDefault="00A00D30" w:rsidP="000F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687956"/>
      <w:docPartObj>
        <w:docPartGallery w:val="Page Numbers (Top of Page)"/>
        <w:docPartUnique/>
      </w:docPartObj>
    </w:sdtPr>
    <w:sdtEndPr/>
    <w:sdtContent>
      <w:p w:rsidR="00A26B0D" w:rsidRDefault="00A26B0D">
        <w:pPr>
          <w:pStyle w:val="aa"/>
          <w:jc w:val="center"/>
        </w:pPr>
      </w:p>
      <w:p w:rsidR="00A26B0D" w:rsidRDefault="007E0D1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58E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26B0D" w:rsidRDefault="00A26B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A5EA6"/>
    <w:multiLevelType w:val="hybridMultilevel"/>
    <w:tmpl w:val="B98C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59"/>
    <w:multiLevelType w:val="hybridMultilevel"/>
    <w:tmpl w:val="B2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11F81"/>
    <w:multiLevelType w:val="hybridMultilevel"/>
    <w:tmpl w:val="A7226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A4D4E"/>
    <w:multiLevelType w:val="hybridMultilevel"/>
    <w:tmpl w:val="1F02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8A9"/>
    <w:multiLevelType w:val="multilevel"/>
    <w:tmpl w:val="6B0E8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045602A"/>
    <w:multiLevelType w:val="hybridMultilevel"/>
    <w:tmpl w:val="179C0968"/>
    <w:lvl w:ilvl="0" w:tplc="253608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6A14AC5"/>
    <w:multiLevelType w:val="multilevel"/>
    <w:tmpl w:val="503A18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B27236"/>
    <w:multiLevelType w:val="hybridMultilevel"/>
    <w:tmpl w:val="8514D0E0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17A54C51"/>
    <w:multiLevelType w:val="hybridMultilevel"/>
    <w:tmpl w:val="E450957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98737A"/>
    <w:multiLevelType w:val="hybridMultilevel"/>
    <w:tmpl w:val="A17A71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F9F5E6B"/>
    <w:multiLevelType w:val="hybridMultilevel"/>
    <w:tmpl w:val="0F9E90E8"/>
    <w:lvl w:ilvl="0" w:tplc="A4DAED1C">
      <w:start w:val="3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256840FA"/>
    <w:multiLevelType w:val="multilevel"/>
    <w:tmpl w:val="DB2837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5BB2590"/>
    <w:multiLevelType w:val="multilevel"/>
    <w:tmpl w:val="0C3E0668"/>
    <w:lvl w:ilvl="0">
      <w:start w:val="1"/>
      <w:numFmt w:val="decimal"/>
      <w:lvlText w:val="%1."/>
      <w:lvlJc w:val="left"/>
      <w:pPr>
        <w:ind w:left="409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cs="Times New Roman" w:hint="default"/>
      </w:rPr>
    </w:lvl>
  </w:abstractNum>
  <w:abstractNum w:abstractNumId="14">
    <w:nsid w:val="2A621C74"/>
    <w:multiLevelType w:val="hybridMultilevel"/>
    <w:tmpl w:val="1454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3441"/>
    <w:multiLevelType w:val="hybridMultilevel"/>
    <w:tmpl w:val="BFF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11892"/>
    <w:multiLevelType w:val="multilevel"/>
    <w:tmpl w:val="7D86F5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17">
    <w:nsid w:val="32E47FC7"/>
    <w:multiLevelType w:val="hybridMultilevel"/>
    <w:tmpl w:val="5E1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615320"/>
    <w:multiLevelType w:val="hybridMultilevel"/>
    <w:tmpl w:val="AFB8C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1B7C"/>
    <w:multiLevelType w:val="hybridMultilevel"/>
    <w:tmpl w:val="ED821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31A9C"/>
    <w:multiLevelType w:val="multilevel"/>
    <w:tmpl w:val="09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83A3C"/>
    <w:multiLevelType w:val="multilevel"/>
    <w:tmpl w:val="AD9A959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  <w:sz w:val="24"/>
      </w:rPr>
    </w:lvl>
  </w:abstractNum>
  <w:abstractNum w:abstractNumId="22">
    <w:nsid w:val="3E3C41AF"/>
    <w:multiLevelType w:val="hybridMultilevel"/>
    <w:tmpl w:val="50788342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1F2349D"/>
    <w:multiLevelType w:val="multilevel"/>
    <w:tmpl w:val="1C50A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24">
    <w:nsid w:val="44676AF3"/>
    <w:multiLevelType w:val="hybridMultilevel"/>
    <w:tmpl w:val="E4F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C5B7F"/>
    <w:multiLevelType w:val="multilevel"/>
    <w:tmpl w:val="38DE1A66"/>
    <w:lvl w:ilvl="0">
      <w:start w:val="3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6">
    <w:nsid w:val="462548E2"/>
    <w:multiLevelType w:val="multilevel"/>
    <w:tmpl w:val="7A1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027D2"/>
    <w:multiLevelType w:val="hybridMultilevel"/>
    <w:tmpl w:val="B6A8BFF8"/>
    <w:lvl w:ilvl="0" w:tplc="88025D1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EB079F6"/>
    <w:multiLevelType w:val="hybridMultilevel"/>
    <w:tmpl w:val="7784A508"/>
    <w:lvl w:ilvl="0" w:tplc="17F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30B28"/>
    <w:multiLevelType w:val="hybridMultilevel"/>
    <w:tmpl w:val="4A52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CF2"/>
    <w:multiLevelType w:val="hybridMultilevel"/>
    <w:tmpl w:val="8E8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7E93"/>
    <w:multiLevelType w:val="hybridMultilevel"/>
    <w:tmpl w:val="DD64C160"/>
    <w:lvl w:ilvl="0" w:tplc="056C542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2A6689"/>
    <w:multiLevelType w:val="hybridMultilevel"/>
    <w:tmpl w:val="D046B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E0100"/>
    <w:multiLevelType w:val="multilevel"/>
    <w:tmpl w:val="38800F2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4">
    <w:nsid w:val="63C7181D"/>
    <w:multiLevelType w:val="multilevel"/>
    <w:tmpl w:val="F69A39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5">
    <w:nsid w:val="6BA14351"/>
    <w:multiLevelType w:val="hybridMultilevel"/>
    <w:tmpl w:val="39B8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3695C"/>
    <w:multiLevelType w:val="hybridMultilevel"/>
    <w:tmpl w:val="C4741334"/>
    <w:lvl w:ilvl="0" w:tplc="6C36E16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7">
    <w:nsid w:val="6FB36D93"/>
    <w:multiLevelType w:val="hybridMultilevel"/>
    <w:tmpl w:val="F78C7EB2"/>
    <w:lvl w:ilvl="0" w:tplc="8F6A4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A47DB"/>
    <w:multiLevelType w:val="hybridMultilevel"/>
    <w:tmpl w:val="A824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511CD"/>
    <w:multiLevelType w:val="hybridMultilevel"/>
    <w:tmpl w:val="5A62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B05C7"/>
    <w:multiLevelType w:val="hybridMultilevel"/>
    <w:tmpl w:val="B35C665A"/>
    <w:lvl w:ilvl="0" w:tplc="E3C69D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A4878D7"/>
    <w:multiLevelType w:val="hybridMultilevel"/>
    <w:tmpl w:val="2FAE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F61BE"/>
    <w:multiLevelType w:val="hybridMultilevel"/>
    <w:tmpl w:val="4DA0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85A9A"/>
    <w:multiLevelType w:val="hybridMultilevel"/>
    <w:tmpl w:val="F1FCF1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B1E29"/>
    <w:multiLevelType w:val="hybridMultilevel"/>
    <w:tmpl w:val="62E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1610A"/>
    <w:multiLevelType w:val="multilevel"/>
    <w:tmpl w:val="97F4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FE54F25"/>
    <w:multiLevelType w:val="multilevel"/>
    <w:tmpl w:val="D7625D6C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cs="Times New Roman" w:hint="default"/>
        <w:b/>
      </w:r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46"/>
  </w:num>
  <w:num w:numId="5">
    <w:abstractNumId w:val="17"/>
  </w:num>
  <w:num w:numId="6">
    <w:abstractNumId w:val="36"/>
  </w:num>
  <w:num w:numId="7">
    <w:abstractNumId w:val="40"/>
  </w:num>
  <w:num w:numId="8">
    <w:abstractNumId w:val="33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45"/>
  </w:num>
  <w:num w:numId="14">
    <w:abstractNumId w:val="23"/>
  </w:num>
  <w:num w:numId="15">
    <w:abstractNumId w:val="38"/>
  </w:num>
  <w:num w:numId="16">
    <w:abstractNumId w:val="41"/>
  </w:num>
  <w:num w:numId="17">
    <w:abstractNumId w:val="5"/>
  </w:num>
  <w:num w:numId="18">
    <w:abstractNumId w:val="34"/>
  </w:num>
  <w:num w:numId="19">
    <w:abstractNumId w:val="16"/>
  </w:num>
  <w:num w:numId="20">
    <w:abstractNumId w:val="12"/>
  </w:num>
  <w:num w:numId="21">
    <w:abstractNumId w:val="21"/>
  </w:num>
  <w:num w:numId="22">
    <w:abstractNumId w:val="7"/>
  </w:num>
  <w:num w:numId="23">
    <w:abstractNumId w:val="27"/>
  </w:num>
  <w:num w:numId="24">
    <w:abstractNumId w:val="15"/>
  </w:num>
  <w:num w:numId="25">
    <w:abstractNumId w:val="35"/>
  </w:num>
  <w:num w:numId="26">
    <w:abstractNumId w:val="2"/>
  </w:num>
  <w:num w:numId="27">
    <w:abstractNumId w:val="32"/>
  </w:num>
  <w:num w:numId="28">
    <w:abstractNumId w:val="4"/>
  </w:num>
  <w:num w:numId="29">
    <w:abstractNumId w:val="9"/>
  </w:num>
  <w:num w:numId="30">
    <w:abstractNumId w:val="19"/>
  </w:num>
  <w:num w:numId="31">
    <w:abstractNumId w:val="39"/>
  </w:num>
  <w:num w:numId="32">
    <w:abstractNumId w:val="28"/>
  </w:num>
  <w:num w:numId="33">
    <w:abstractNumId w:val="24"/>
  </w:num>
  <w:num w:numId="34">
    <w:abstractNumId w:val="42"/>
  </w:num>
  <w:num w:numId="35">
    <w:abstractNumId w:val="3"/>
  </w:num>
  <w:num w:numId="36">
    <w:abstractNumId w:val="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14"/>
  </w:num>
  <w:num w:numId="41">
    <w:abstractNumId w:val="18"/>
  </w:num>
  <w:num w:numId="42">
    <w:abstractNumId w:val="37"/>
  </w:num>
  <w:num w:numId="43">
    <w:abstractNumId w:val="44"/>
  </w:num>
  <w:num w:numId="44">
    <w:abstractNumId w:val="31"/>
  </w:num>
  <w:num w:numId="45">
    <w:abstractNumId w:val="1"/>
  </w:num>
  <w:num w:numId="46">
    <w:abstractNumId w:val="26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38C2"/>
    <w:rsid w:val="00007863"/>
    <w:rsid w:val="00012972"/>
    <w:rsid w:val="000141AF"/>
    <w:rsid w:val="0001676F"/>
    <w:rsid w:val="00023D96"/>
    <w:rsid w:val="0002539C"/>
    <w:rsid w:val="00025660"/>
    <w:rsid w:val="0002575D"/>
    <w:rsid w:val="000303FD"/>
    <w:rsid w:val="00030BAE"/>
    <w:rsid w:val="000312BF"/>
    <w:rsid w:val="00032199"/>
    <w:rsid w:val="000339C2"/>
    <w:rsid w:val="000343FB"/>
    <w:rsid w:val="0003743A"/>
    <w:rsid w:val="00044303"/>
    <w:rsid w:val="000466C5"/>
    <w:rsid w:val="00050403"/>
    <w:rsid w:val="00050988"/>
    <w:rsid w:val="000526D2"/>
    <w:rsid w:val="000541FC"/>
    <w:rsid w:val="00056C7A"/>
    <w:rsid w:val="00057C23"/>
    <w:rsid w:val="000619C2"/>
    <w:rsid w:val="00061C24"/>
    <w:rsid w:val="00067E8A"/>
    <w:rsid w:val="000715DA"/>
    <w:rsid w:val="00073E74"/>
    <w:rsid w:val="00080B57"/>
    <w:rsid w:val="00080D34"/>
    <w:rsid w:val="00081BB8"/>
    <w:rsid w:val="0008628F"/>
    <w:rsid w:val="00086F5D"/>
    <w:rsid w:val="00087E80"/>
    <w:rsid w:val="00090291"/>
    <w:rsid w:val="00094736"/>
    <w:rsid w:val="00094D8B"/>
    <w:rsid w:val="000A2736"/>
    <w:rsid w:val="000A28B2"/>
    <w:rsid w:val="000A2AFD"/>
    <w:rsid w:val="000A2D1A"/>
    <w:rsid w:val="000A4D16"/>
    <w:rsid w:val="000A59AC"/>
    <w:rsid w:val="000B3518"/>
    <w:rsid w:val="000B560E"/>
    <w:rsid w:val="000B6480"/>
    <w:rsid w:val="000B74CB"/>
    <w:rsid w:val="000B7D17"/>
    <w:rsid w:val="000C2A48"/>
    <w:rsid w:val="000C4BA5"/>
    <w:rsid w:val="000C53FC"/>
    <w:rsid w:val="000C6348"/>
    <w:rsid w:val="000D0ACE"/>
    <w:rsid w:val="000D2C57"/>
    <w:rsid w:val="000D5269"/>
    <w:rsid w:val="000E30A4"/>
    <w:rsid w:val="000E46DC"/>
    <w:rsid w:val="000E59E6"/>
    <w:rsid w:val="000E7C5D"/>
    <w:rsid w:val="000F016D"/>
    <w:rsid w:val="000F0FF7"/>
    <w:rsid w:val="000F3077"/>
    <w:rsid w:val="000F4981"/>
    <w:rsid w:val="00100BC4"/>
    <w:rsid w:val="00101492"/>
    <w:rsid w:val="00105981"/>
    <w:rsid w:val="00107C1F"/>
    <w:rsid w:val="00111541"/>
    <w:rsid w:val="00120F9B"/>
    <w:rsid w:val="00121A5C"/>
    <w:rsid w:val="00121CBB"/>
    <w:rsid w:val="00122BBF"/>
    <w:rsid w:val="00127A30"/>
    <w:rsid w:val="001315E3"/>
    <w:rsid w:val="00133E19"/>
    <w:rsid w:val="00135783"/>
    <w:rsid w:val="00141A51"/>
    <w:rsid w:val="001429D0"/>
    <w:rsid w:val="001502CC"/>
    <w:rsid w:val="00150ED9"/>
    <w:rsid w:val="00152142"/>
    <w:rsid w:val="00154239"/>
    <w:rsid w:val="0015540E"/>
    <w:rsid w:val="00155A67"/>
    <w:rsid w:val="00157443"/>
    <w:rsid w:val="0016065C"/>
    <w:rsid w:val="00167F02"/>
    <w:rsid w:val="00171F84"/>
    <w:rsid w:val="00173991"/>
    <w:rsid w:val="001758EF"/>
    <w:rsid w:val="00176B2B"/>
    <w:rsid w:val="001833DE"/>
    <w:rsid w:val="00183EDD"/>
    <w:rsid w:val="00193E00"/>
    <w:rsid w:val="00194DC4"/>
    <w:rsid w:val="001A78C6"/>
    <w:rsid w:val="001B06F7"/>
    <w:rsid w:val="001B173C"/>
    <w:rsid w:val="001B1774"/>
    <w:rsid w:val="001C1444"/>
    <w:rsid w:val="001C1C13"/>
    <w:rsid w:val="001C24C3"/>
    <w:rsid w:val="001C47DA"/>
    <w:rsid w:val="001C7E05"/>
    <w:rsid w:val="001D0BC2"/>
    <w:rsid w:val="001D45C1"/>
    <w:rsid w:val="001D62F7"/>
    <w:rsid w:val="001D7BF9"/>
    <w:rsid w:val="001D7BFF"/>
    <w:rsid w:val="001E1B90"/>
    <w:rsid w:val="001E1C64"/>
    <w:rsid w:val="001E1E83"/>
    <w:rsid w:val="001E1FAC"/>
    <w:rsid w:val="001E57CD"/>
    <w:rsid w:val="001E5AED"/>
    <w:rsid w:val="001E6530"/>
    <w:rsid w:val="001F01FA"/>
    <w:rsid w:val="001F2FAB"/>
    <w:rsid w:val="001F417C"/>
    <w:rsid w:val="001F5508"/>
    <w:rsid w:val="002016FA"/>
    <w:rsid w:val="00205570"/>
    <w:rsid w:val="00205CF2"/>
    <w:rsid w:val="00207C3B"/>
    <w:rsid w:val="002104E1"/>
    <w:rsid w:val="002132FC"/>
    <w:rsid w:val="00220286"/>
    <w:rsid w:val="002233B9"/>
    <w:rsid w:val="00224821"/>
    <w:rsid w:val="00226814"/>
    <w:rsid w:val="00227264"/>
    <w:rsid w:val="00227D3A"/>
    <w:rsid w:val="002331CC"/>
    <w:rsid w:val="00234AEF"/>
    <w:rsid w:val="00235F14"/>
    <w:rsid w:val="00241F76"/>
    <w:rsid w:val="0024359E"/>
    <w:rsid w:val="002458D3"/>
    <w:rsid w:val="00245C70"/>
    <w:rsid w:val="00247DF8"/>
    <w:rsid w:val="00250782"/>
    <w:rsid w:val="00252D94"/>
    <w:rsid w:val="00253FBD"/>
    <w:rsid w:val="00254971"/>
    <w:rsid w:val="00255B27"/>
    <w:rsid w:val="002570BB"/>
    <w:rsid w:val="00257179"/>
    <w:rsid w:val="002644C3"/>
    <w:rsid w:val="002659B7"/>
    <w:rsid w:val="00265AD8"/>
    <w:rsid w:val="0026722C"/>
    <w:rsid w:val="00267F33"/>
    <w:rsid w:val="00272A03"/>
    <w:rsid w:val="0027500A"/>
    <w:rsid w:val="00275151"/>
    <w:rsid w:val="00284007"/>
    <w:rsid w:val="002848D8"/>
    <w:rsid w:val="00292849"/>
    <w:rsid w:val="00293359"/>
    <w:rsid w:val="00293F29"/>
    <w:rsid w:val="002B0AA9"/>
    <w:rsid w:val="002B7AE5"/>
    <w:rsid w:val="002C49E2"/>
    <w:rsid w:val="002C4E8B"/>
    <w:rsid w:val="002C527A"/>
    <w:rsid w:val="002C760A"/>
    <w:rsid w:val="002D11F6"/>
    <w:rsid w:val="002D177E"/>
    <w:rsid w:val="002D5490"/>
    <w:rsid w:val="002D5D4B"/>
    <w:rsid w:val="002D7234"/>
    <w:rsid w:val="002E10A5"/>
    <w:rsid w:val="002E2025"/>
    <w:rsid w:val="002E27CF"/>
    <w:rsid w:val="002E7180"/>
    <w:rsid w:val="002E7F0A"/>
    <w:rsid w:val="002F00A8"/>
    <w:rsid w:val="002F130C"/>
    <w:rsid w:val="002F1A90"/>
    <w:rsid w:val="002F5A17"/>
    <w:rsid w:val="002F7F22"/>
    <w:rsid w:val="003130C5"/>
    <w:rsid w:val="00313131"/>
    <w:rsid w:val="00317401"/>
    <w:rsid w:val="0032087D"/>
    <w:rsid w:val="00322017"/>
    <w:rsid w:val="00324FFD"/>
    <w:rsid w:val="00325550"/>
    <w:rsid w:val="003267CA"/>
    <w:rsid w:val="003369F5"/>
    <w:rsid w:val="00342A1B"/>
    <w:rsid w:val="00350009"/>
    <w:rsid w:val="00360B2F"/>
    <w:rsid w:val="003632EB"/>
    <w:rsid w:val="003658ED"/>
    <w:rsid w:val="00366C71"/>
    <w:rsid w:val="00372759"/>
    <w:rsid w:val="00376F94"/>
    <w:rsid w:val="00380B65"/>
    <w:rsid w:val="003853CC"/>
    <w:rsid w:val="0038552F"/>
    <w:rsid w:val="003870D8"/>
    <w:rsid w:val="00390127"/>
    <w:rsid w:val="0039112A"/>
    <w:rsid w:val="00392903"/>
    <w:rsid w:val="00392F90"/>
    <w:rsid w:val="00393F84"/>
    <w:rsid w:val="00394B90"/>
    <w:rsid w:val="003A379E"/>
    <w:rsid w:val="003A4636"/>
    <w:rsid w:val="003A4B37"/>
    <w:rsid w:val="003B288B"/>
    <w:rsid w:val="003B5658"/>
    <w:rsid w:val="003B6655"/>
    <w:rsid w:val="003C0F7C"/>
    <w:rsid w:val="003C1023"/>
    <w:rsid w:val="003C1DFE"/>
    <w:rsid w:val="003C4244"/>
    <w:rsid w:val="003D2733"/>
    <w:rsid w:val="003D6F25"/>
    <w:rsid w:val="003E14D6"/>
    <w:rsid w:val="003E31FD"/>
    <w:rsid w:val="003E4EA2"/>
    <w:rsid w:val="003F0A38"/>
    <w:rsid w:val="003F1E77"/>
    <w:rsid w:val="003F2C6E"/>
    <w:rsid w:val="003F7E59"/>
    <w:rsid w:val="004042BF"/>
    <w:rsid w:val="00406FD3"/>
    <w:rsid w:val="00407FF5"/>
    <w:rsid w:val="004102F0"/>
    <w:rsid w:val="00417524"/>
    <w:rsid w:val="00423BC4"/>
    <w:rsid w:val="00425B5E"/>
    <w:rsid w:val="00425CAA"/>
    <w:rsid w:val="0043188A"/>
    <w:rsid w:val="0043290E"/>
    <w:rsid w:val="00435323"/>
    <w:rsid w:val="004369F6"/>
    <w:rsid w:val="00437415"/>
    <w:rsid w:val="004450B9"/>
    <w:rsid w:val="00445E70"/>
    <w:rsid w:val="004467B2"/>
    <w:rsid w:val="00446E91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4D03"/>
    <w:rsid w:val="00466AA7"/>
    <w:rsid w:val="00470E5D"/>
    <w:rsid w:val="0047354E"/>
    <w:rsid w:val="004818E6"/>
    <w:rsid w:val="00483EF2"/>
    <w:rsid w:val="00486288"/>
    <w:rsid w:val="00492A98"/>
    <w:rsid w:val="00497FA6"/>
    <w:rsid w:val="004A177C"/>
    <w:rsid w:val="004A2BC5"/>
    <w:rsid w:val="004A3B45"/>
    <w:rsid w:val="004A5D61"/>
    <w:rsid w:val="004A6D1C"/>
    <w:rsid w:val="004B3283"/>
    <w:rsid w:val="004B4541"/>
    <w:rsid w:val="004B465A"/>
    <w:rsid w:val="004B4875"/>
    <w:rsid w:val="004B4FE4"/>
    <w:rsid w:val="004B6E08"/>
    <w:rsid w:val="004B72BD"/>
    <w:rsid w:val="004C1D0F"/>
    <w:rsid w:val="004C5233"/>
    <w:rsid w:val="004C6080"/>
    <w:rsid w:val="004D0115"/>
    <w:rsid w:val="004D0517"/>
    <w:rsid w:val="004D2D34"/>
    <w:rsid w:val="004D3B66"/>
    <w:rsid w:val="004D3F3A"/>
    <w:rsid w:val="004E3203"/>
    <w:rsid w:val="004E3F3B"/>
    <w:rsid w:val="004E42B8"/>
    <w:rsid w:val="004F5E8F"/>
    <w:rsid w:val="004F77FE"/>
    <w:rsid w:val="004F7A74"/>
    <w:rsid w:val="00501105"/>
    <w:rsid w:val="005067ED"/>
    <w:rsid w:val="00507909"/>
    <w:rsid w:val="00507B33"/>
    <w:rsid w:val="00507F3D"/>
    <w:rsid w:val="0051016D"/>
    <w:rsid w:val="00510626"/>
    <w:rsid w:val="0051141A"/>
    <w:rsid w:val="00516DDF"/>
    <w:rsid w:val="0052190E"/>
    <w:rsid w:val="0052234D"/>
    <w:rsid w:val="005252C4"/>
    <w:rsid w:val="00535869"/>
    <w:rsid w:val="00535B96"/>
    <w:rsid w:val="00536FB6"/>
    <w:rsid w:val="00537EC6"/>
    <w:rsid w:val="00543BD0"/>
    <w:rsid w:val="00545B3F"/>
    <w:rsid w:val="00546943"/>
    <w:rsid w:val="00550486"/>
    <w:rsid w:val="00552A88"/>
    <w:rsid w:val="00552E7F"/>
    <w:rsid w:val="00560E08"/>
    <w:rsid w:val="00560ECB"/>
    <w:rsid w:val="00561E44"/>
    <w:rsid w:val="00562B59"/>
    <w:rsid w:val="005633AC"/>
    <w:rsid w:val="00580860"/>
    <w:rsid w:val="005832E2"/>
    <w:rsid w:val="00586AC0"/>
    <w:rsid w:val="0058772C"/>
    <w:rsid w:val="00590B31"/>
    <w:rsid w:val="00591891"/>
    <w:rsid w:val="00591919"/>
    <w:rsid w:val="005920B1"/>
    <w:rsid w:val="005940CC"/>
    <w:rsid w:val="005952CD"/>
    <w:rsid w:val="00595BEA"/>
    <w:rsid w:val="005A1F74"/>
    <w:rsid w:val="005A2E82"/>
    <w:rsid w:val="005B1A81"/>
    <w:rsid w:val="005C207A"/>
    <w:rsid w:val="005D1B3D"/>
    <w:rsid w:val="005D2583"/>
    <w:rsid w:val="005D7AE2"/>
    <w:rsid w:val="005E0665"/>
    <w:rsid w:val="005E2174"/>
    <w:rsid w:val="005E2750"/>
    <w:rsid w:val="005E33B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10F2E"/>
    <w:rsid w:val="00617346"/>
    <w:rsid w:val="0062012E"/>
    <w:rsid w:val="00623785"/>
    <w:rsid w:val="00623E61"/>
    <w:rsid w:val="0062441F"/>
    <w:rsid w:val="00625095"/>
    <w:rsid w:val="006332E1"/>
    <w:rsid w:val="006337D5"/>
    <w:rsid w:val="00635BC1"/>
    <w:rsid w:val="00640267"/>
    <w:rsid w:val="006405AF"/>
    <w:rsid w:val="006413F2"/>
    <w:rsid w:val="00641F51"/>
    <w:rsid w:val="00642880"/>
    <w:rsid w:val="0065154C"/>
    <w:rsid w:val="0066185A"/>
    <w:rsid w:val="0066221B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40C4"/>
    <w:rsid w:val="006854D3"/>
    <w:rsid w:val="00687F2A"/>
    <w:rsid w:val="00697B87"/>
    <w:rsid w:val="006A5C83"/>
    <w:rsid w:val="006A6E1C"/>
    <w:rsid w:val="006B0E82"/>
    <w:rsid w:val="006B2339"/>
    <w:rsid w:val="006B5AB2"/>
    <w:rsid w:val="006B6EBA"/>
    <w:rsid w:val="006C26AD"/>
    <w:rsid w:val="006C31A2"/>
    <w:rsid w:val="006D3103"/>
    <w:rsid w:val="006D4CB9"/>
    <w:rsid w:val="006D4E34"/>
    <w:rsid w:val="006D7C67"/>
    <w:rsid w:val="006E0307"/>
    <w:rsid w:val="006E31EB"/>
    <w:rsid w:val="006E4361"/>
    <w:rsid w:val="006E5401"/>
    <w:rsid w:val="006F2BE0"/>
    <w:rsid w:val="006F5D27"/>
    <w:rsid w:val="006F6614"/>
    <w:rsid w:val="007018CE"/>
    <w:rsid w:val="00702C10"/>
    <w:rsid w:val="007039F5"/>
    <w:rsid w:val="00704E59"/>
    <w:rsid w:val="007050E8"/>
    <w:rsid w:val="00707107"/>
    <w:rsid w:val="00712668"/>
    <w:rsid w:val="007136E2"/>
    <w:rsid w:val="00713C7F"/>
    <w:rsid w:val="007206BD"/>
    <w:rsid w:val="007231B0"/>
    <w:rsid w:val="0072387D"/>
    <w:rsid w:val="007244DB"/>
    <w:rsid w:val="0072528F"/>
    <w:rsid w:val="00725573"/>
    <w:rsid w:val="0072627F"/>
    <w:rsid w:val="007272F7"/>
    <w:rsid w:val="00730C6E"/>
    <w:rsid w:val="00731637"/>
    <w:rsid w:val="00733C62"/>
    <w:rsid w:val="007370C7"/>
    <w:rsid w:val="00737730"/>
    <w:rsid w:val="0074421D"/>
    <w:rsid w:val="007458CD"/>
    <w:rsid w:val="00746873"/>
    <w:rsid w:val="00747793"/>
    <w:rsid w:val="007479B4"/>
    <w:rsid w:val="0075028A"/>
    <w:rsid w:val="00753CF8"/>
    <w:rsid w:val="0075684B"/>
    <w:rsid w:val="00757411"/>
    <w:rsid w:val="00760982"/>
    <w:rsid w:val="00766E50"/>
    <w:rsid w:val="007702E8"/>
    <w:rsid w:val="00773143"/>
    <w:rsid w:val="00773912"/>
    <w:rsid w:val="00774219"/>
    <w:rsid w:val="00774509"/>
    <w:rsid w:val="00775F68"/>
    <w:rsid w:val="00781BF6"/>
    <w:rsid w:val="007822A1"/>
    <w:rsid w:val="007844E0"/>
    <w:rsid w:val="00791242"/>
    <w:rsid w:val="00791AD5"/>
    <w:rsid w:val="0079527E"/>
    <w:rsid w:val="00796136"/>
    <w:rsid w:val="0079642A"/>
    <w:rsid w:val="007979F4"/>
    <w:rsid w:val="007A2A69"/>
    <w:rsid w:val="007A3056"/>
    <w:rsid w:val="007A43CC"/>
    <w:rsid w:val="007A549E"/>
    <w:rsid w:val="007A59C4"/>
    <w:rsid w:val="007B2A37"/>
    <w:rsid w:val="007B34B0"/>
    <w:rsid w:val="007B3FB2"/>
    <w:rsid w:val="007B4857"/>
    <w:rsid w:val="007B52BE"/>
    <w:rsid w:val="007B6CAD"/>
    <w:rsid w:val="007C197A"/>
    <w:rsid w:val="007C58D1"/>
    <w:rsid w:val="007D5CB2"/>
    <w:rsid w:val="007E0D1B"/>
    <w:rsid w:val="007E5518"/>
    <w:rsid w:val="007F2FB0"/>
    <w:rsid w:val="0080017E"/>
    <w:rsid w:val="00802A41"/>
    <w:rsid w:val="00804D9A"/>
    <w:rsid w:val="0080562E"/>
    <w:rsid w:val="00805B71"/>
    <w:rsid w:val="00807691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0432"/>
    <w:rsid w:val="0083379F"/>
    <w:rsid w:val="00833C31"/>
    <w:rsid w:val="00833F0B"/>
    <w:rsid w:val="00834928"/>
    <w:rsid w:val="00840E9A"/>
    <w:rsid w:val="008415CA"/>
    <w:rsid w:val="008434E2"/>
    <w:rsid w:val="0084681A"/>
    <w:rsid w:val="008509D5"/>
    <w:rsid w:val="00850DD4"/>
    <w:rsid w:val="00851250"/>
    <w:rsid w:val="008617DC"/>
    <w:rsid w:val="00862A37"/>
    <w:rsid w:val="008652B5"/>
    <w:rsid w:val="008720DE"/>
    <w:rsid w:val="00872637"/>
    <w:rsid w:val="0087401E"/>
    <w:rsid w:val="00883977"/>
    <w:rsid w:val="008919C9"/>
    <w:rsid w:val="00893719"/>
    <w:rsid w:val="008A09BC"/>
    <w:rsid w:val="008A24FB"/>
    <w:rsid w:val="008A2AC1"/>
    <w:rsid w:val="008B3499"/>
    <w:rsid w:val="008B5592"/>
    <w:rsid w:val="008B719F"/>
    <w:rsid w:val="008C6BCF"/>
    <w:rsid w:val="008D5209"/>
    <w:rsid w:val="008D6B07"/>
    <w:rsid w:val="008E0629"/>
    <w:rsid w:val="008E1D4C"/>
    <w:rsid w:val="008E58CD"/>
    <w:rsid w:val="008E6785"/>
    <w:rsid w:val="008F47E4"/>
    <w:rsid w:val="008F553F"/>
    <w:rsid w:val="008F673D"/>
    <w:rsid w:val="008F77A8"/>
    <w:rsid w:val="009044B5"/>
    <w:rsid w:val="00905810"/>
    <w:rsid w:val="00905B6A"/>
    <w:rsid w:val="00905B76"/>
    <w:rsid w:val="0091132C"/>
    <w:rsid w:val="009132B1"/>
    <w:rsid w:val="009135E7"/>
    <w:rsid w:val="00916972"/>
    <w:rsid w:val="0092068F"/>
    <w:rsid w:val="00922751"/>
    <w:rsid w:val="00922D90"/>
    <w:rsid w:val="00924507"/>
    <w:rsid w:val="009253E6"/>
    <w:rsid w:val="009278A3"/>
    <w:rsid w:val="00927CDE"/>
    <w:rsid w:val="00930313"/>
    <w:rsid w:val="009332AD"/>
    <w:rsid w:val="009379D4"/>
    <w:rsid w:val="009418EC"/>
    <w:rsid w:val="00946082"/>
    <w:rsid w:val="009521E1"/>
    <w:rsid w:val="00954752"/>
    <w:rsid w:val="009614B0"/>
    <w:rsid w:val="00962FB9"/>
    <w:rsid w:val="009658BB"/>
    <w:rsid w:val="00972C9A"/>
    <w:rsid w:val="00975D6B"/>
    <w:rsid w:val="00975F73"/>
    <w:rsid w:val="00976DB8"/>
    <w:rsid w:val="00980A89"/>
    <w:rsid w:val="00983A33"/>
    <w:rsid w:val="00987999"/>
    <w:rsid w:val="009933F9"/>
    <w:rsid w:val="00993CAB"/>
    <w:rsid w:val="009940A4"/>
    <w:rsid w:val="0099573A"/>
    <w:rsid w:val="00997096"/>
    <w:rsid w:val="009A005E"/>
    <w:rsid w:val="009A21E1"/>
    <w:rsid w:val="009A394B"/>
    <w:rsid w:val="009A43E1"/>
    <w:rsid w:val="009A46B8"/>
    <w:rsid w:val="009A4EF4"/>
    <w:rsid w:val="009A6A9E"/>
    <w:rsid w:val="009B09CA"/>
    <w:rsid w:val="009B1617"/>
    <w:rsid w:val="009B1945"/>
    <w:rsid w:val="009B4B25"/>
    <w:rsid w:val="009B5306"/>
    <w:rsid w:val="009B6D0B"/>
    <w:rsid w:val="009C0983"/>
    <w:rsid w:val="009C3F56"/>
    <w:rsid w:val="009C432D"/>
    <w:rsid w:val="009C5E48"/>
    <w:rsid w:val="009C5E97"/>
    <w:rsid w:val="009C6041"/>
    <w:rsid w:val="009D6EE9"/>
    <w:rsid w:val="009D7C8C"/>
    <w:rsid w:val="009E0743"/>
    <w:rsid w:val="009E3F8D"/>
    <w:rsid w:val="009E4791"/>
    <w:rsid w:val="009E71BA"/>
    <w:rsid w:val="009E77EC"/>
    <w:rsid w:val="009F1BAD"/>
    <w:rsid w:val="009F21C9"/>
    <w:rsid w:val="009F2F2B"/>
    <w:rsid w:val="009F46B8"/>
    <w:rsid w:val="009F5A93"/>
    <w:rsid w:val="009F5C99"/>
    <w:rsid w:val="009F5C9A"/>
    <w:rsid w:val="009F6306"/>
    <w:rsid w:val="009F6E4A"/>
    <w:rsid w:val="009F7634"/>
    <w:rsid w:val="00A00D30"/>
    <w:rsid w:val="00A01E20"/>
    <w:rsid w:val="00A02BDE"/>
    <w:rsid w:val="00A11AD9"/>
    <w:rsid w:val="00A123C6"/>
    <w:rsid w:val="00A12913"/>
    <w:rsid w:val="00A13A04"/>
    <w:rsid w:val="00A15739"/>
    <w:rsid w:val="00A1674B"/>
    <w:rsid w:val="00A17A4C"/>
    <w:rsid w:val="00A21B8F"/>
    <w:rsid w:val="00A237C5"/>
    <w:rsid w:val="00A26B0D"/>
    <w:rsid w:val="00A30952"/>
    <w:rsid w:val="00A30F49"/>
    <w:rsid w:val="00A326D0"/>
    <w:rsid w:val="00A3298B"/>
    <w:rsid w:val="00A36893"/>
    <w:rsid w:val="00A37A11"/>
    <w:rsid w:val="00A435D0"/>
    <w:rsid w:val="00A471EA"/>
    <w:rsid w:val="00A548D5"/>
    <w:rsid w:val="00A5782D"/>
    <w:rsid w:val="00A64480"/>
    <w:rsid w:val="00A67C4C"/>
    <w:rsid w:val="00A71C1D"/>
    <w:rsid w:val="00A7227A"/>
    <w:rsid w:val="00A742A0"/>
    <w:rsid w:val="00A90958"/>
    <w:rsid w:val="00A91A9B"/>
    <w:rsid w:val="00A93BCF"/>
    <w:rsid w:val="00A93C09"/>
    <w:rsid w:val="00A9514C"/>
    <w:rsid w:val="00AA3FB2"/>
    <w:rsid w:val="00AB2AA6"/>
    <w:rsid w:val="00AB30A2"/>
    <w:rsid w:val="00AB7D1A"/>
    <w:rsid w:val="00AC059A"/>
    <w:rsid w:val="00AC35F0"/>
    <w:rsid w:val="00AC51AB"/>
    <w:rsid w:val="00AC5714"/>
    <w:rsid w:val="00AC6566"/>
    <w:rsid w:val="00AD26E7"/>
    <w:rsid w:val="00AD6FDC"/>
    <w:rsid w:val="00AE0112"/>
    <w:rsid w:val="00AE2A27"/>
    <w:rsid w:val="00AE4F5B"/>
    <w:rsid w:val="00AE740D"/>
    <w:rsid w:val="00AF265D"/>
    <w:rsid w:val="00B02366"/>
    <w:rsid w:val="00B06812"/>
    <w:rsid w:val="00B12717"/>
    <w:rsid w:val="00B16097"/>
    <w:rsid w:val="00B1693C"/>
    <w:rsid w:val="00B200B6"/>
    <w:rsid w:val="00B22304"/>
    <w:rsid w:val="00B26861"/>
    <w:rsid w:val="00B327DC"/>
    <w:rsid w:val="00B32D5C"/>
    <w:rsid w:val="00B34081"/>
    <w:rsid w:val="00B34602"/>
    <w:rsid w:val="00B3693B"/>
    <w:rsid w:val="00B4006A"/>
    <w:rsid w:val="00B40AA1"/>
    <w:rsid w:val="00B44A51"/>
    <w:rsid w:val="00B4681E"/>
    <w:rsid w:val="00B4762F"/>
    <w:rsid w:val="00B5091C"/>
    <w:rsid w:val="00B5458E"/>
    <w:rsid w:val="00B561F5"/>
    <w:rsid w:val="00B60764"/>
    <w:rsid w:val="00B64B06"/>
    <w:rsid w:val="00B7595A"/>
    <w:rsid w:val="00B77A6B"/>
    <w:rsid w:val="00B85071"/>
    <w:rsid w:val="00B85702"/>
    <w:rsid w:val="00B85A1C"/>
    <w:rsid w:val="00B862AF"/>
    <w:rsid w:val="00B86D30"/>
    <w:rsid w:val="00B87C7E"/>
    <w:rsid w:val="00B934D9"/>
    <w:rsid w:val="00BA0D8E"/>
    <w:rsid w:val="00BA3F96"/>
    <w:rsid w:val="00BA40B8"/>
    <w:rsid w:val="00BA53F1"/>
    <w:rsid w:val="00BA73BE"/>
    <w:rsid w:val="00BB0101"/>
    <w:rsid w:val="00BB4E07"/>
    <w:rsid w:val="00BC055E"/>
    <w:rsid w:val="00BC05BD"/>
    <w:rsid w:val="00BC103F"/>
    <w:rsid w:val="00BC1073"/>
    <w:rsid w:val="00BC3CC0"/>
    <w:rsid w:val="00BC5026"/>
    <w:rsid w:val="00BC5E88"/>
    <w:rsid w:val="00BC631C"/>
    <w:rsid w:val="00BC6C81"/>
    <w:rsid w:val="00BC7713"/>
    <w:rsid w:val="00BD41C8"/>
    <w:rsid w:val="00BD4B2C"/>
    <w:rsid w:val="00BD4FE8"/>
    <w:rsid w:val="00BD55BD"/>
    <w:rsid w:val="00BD562D"/>
    <w:rsid w:val="00BD612D"/>
    <w:rsid w:val="00BD6B32"/>
    <w:rsid w:val="00BE0190"/>
    <w:rsid w:val="00BE0AA5"/>
    <w:rsid w:val="00BE31DC"/>
    <w:rsid w:val="00BE6802"/>
    <w:rsid w:val="00BF07FF"/>
    <w:rsid w:val="00BF0922"/>
    <w:rsid w:val="00BF49AB"/>
    <w:rsid w:val="00C02773"/>
    <w:rsid w:val="00C03C50"/>
    <w:rsid w:val="00C04A8B"/>
    <w:rsid w:val="00C057D6"/>
    <w:rsid w:val="00C07630"/>
    <w:rsid w:val="00C076A5"/>
    <w:rsid w:val="00C166ED"/>
    <w:rsid w:val="00C20F4A"/>
    <w:rsid w:val="00C221D2"/>
    <w:rsid w:val="00C22991"/>
    <w:rsid w:val="00C23161"/>
    <w:rsid w:val="00C23928"/>
    <w:rsid w:val="00C23A5A"/>
    <w:rsid w:val="00C2450A"/>
    <w:rsid w:val="00C25AEE"/>
    <w:rsid w:val="00C26A45"/>
    <w:rsid w:val="00C26C5A"/>
    <w:rsid w:val="00C3682D"/>
    <w:rsid w:val="00C37354"/>
    <w:rsid w:val="00C375E5"/>
    <w:rsid w:val="00C40E98"/>
    <w:rsid w:val="00C46E18"/>
    <w:rsid w:val="00C534C4"/>
    <w:rsid w:val="00C54745"/>
    <w:rsid w:val="00C66C43"/>
    <w:rsid w:val="00C72224"/>
    <w:rsid w:val="00C72602"/>
    <w:rsid w:val="00C72A86"/>
    <w:rsid w:val="00C73604"/>
    <w:rsid w:val="00C76353"/>
    <w:rsid w:val="00C779EA"/>
    <w:rsid w:val="00C8219E"/>
    <w:rsid w:val="00C82CFB"/>
    <w:rsid w:val="00C83C13"/>
    <w:rsid w:val="00C8578F"/>
    <w:rsid w:val="00C860FA"/>
    <w:rsid w:val="00C861FB"/>
    <w:rsid w:val="00C86C3C"/>
    <w:rsid w:val="00C918D7"/>
    <w:rsid w:val="00C932BE"/>
    <w:rsid w:val="00C93F19"/>
    <w:rsid w:val="00C941BD"/>
    <w:rsid w:val="00CA37ED"/>
    <w:rsid w:val="00CA4C0F"/>
    <w:rsid w:val="00CA69D4"/>
    <w:rsid w:val="00CA79ED"/>
    <w:rsid w:val="00CB070D"/>
    <w:rsid w:val="00CB1754"/>
    <w:rsid w:val="00CB41F8"/>
    <w:rsid w:val="00CB5C2A"/>
    <w:rsid w:val="00CB739B"/>
    <w:rsid w:val="00CB7AD7"/>
    <w:rsid w:val="00CC1387"/>
    <w:rsid w:val="00CC168A"/>
    <w:rsid w:val="00CC4ACE"/>
    <w:rsid w:val="00CD3F47"/>
    <w:rsid w:val="00CD4949"/>
    <w:rsid w:val="00CD57D9"/>
    <w:rsid w:val="00CD6AFD"/>
    <w:rsid w:val="00CD75E3"/>
    <w:rsid w:val="00CE12AC"/>
    <w:rsid w:val="00CE1351"/>
    <w:rsid w:val="00CE1EA7"/>
    <w:rsid w:val="00CE2FD2"/>
    <w:rsid w:val="00CE3C55"/>
    <w:rsid w:val="00CE62E1"/>
    <w:rsid w:val="00CE63F8"/>
    <w:rsid w:val="00CE7D3E"/>
    <w:rsid w:val="00CF2459"/>
    <w:rsid w:val="00CF63ED"/>
    <w:rsid w:val="00CF78D4"/>
    <w:rsid w:val="00D00337"/>
    <w:rsid w:val="00D04F57"/>
    <w:rsid w:val="00D0549F"/>
    <w:rsid w:val="00D10F23"/>
    <w:rsid w:val="00D11D34"/>
    <w:rsid w:val="00D12081"/>
    <w:rsid w:val="00D13D1B"/>
    <w:rsid w:val="00D13D80"/>
    <w:rsid w:val="00D144C7"/>
    <w:rsid w:val="00D160B5"/>
    <w:rsid w:val="00D1745C"/>
    <w:rsid w:val="00D17ED9"/>
    <w:rsid w:val="00D202CA"/>
    <w:rsid w:val="00D2289E"/>
    <w:rsid w:val="00D237A5"/>
    <w:rsid w:val="00D2475E"/>
    <w:rsid w:val="00D264F3"/>
    <w:rsid w:val="00D33BA8"/>
    <w:rsid w:val="00D36D31"/>
    <w:rsid w:val="00D4103D"/>
    <w:rsid w:val="00D411AF"/>
    <w:rsid w:val="00D43837"/>
    <w:rsid w:val="00D45BF2"/>
    <w:rsid w:val="00D478A3"/>
    <w:rsid w:val="00D47D19"/>
    <w:rsid w:val="00D50EF0"/>
    <w:rsid w:val="00D53B1F"/>
    <w:rsid w:val="00D543B9"/>
    <w:rsid w:val="00D60A24"/>
    <w:rsid w:val="00D644AB"/>
    <w:rsid w:val="00D6451B"/>
    <w:rsid w:val="00D70180"/>
    <w:rsid w:val="00D71EAD"/>
    <w:rsid w:val="00D7297E"/>
    <w:rsid w:val="00D73969"/>
    <w:rsid w:val="00D8046F"/>
    <w:rsid w:val="00D81BF9"/>
    <w:rsid w:val="00D822EC"/>
    <w:rsid w:val="00D8277D"/>
    <w:rsid w:val="00D85646"/>
    <w:rsid w:val="00D9076F"/>
    <w:rsid w:val="00D91F93"/>
    <w:rsid w:val="00D930DE"/>
    <w:rsid w:val="00D93799"/>
    <w:rsid w:val="00DA282B"/>
    <w:rsid w:val="00DA3AAF"/>
    <w:rsid w:val="00DA4DC2"/>
    <w:rsid w:val="00DB42FC"/>
    <w:rsid w:val="00DB5021"/>
    <w:rsid w:val="00DB66AF"/>
    <w:rsid w:val="00DB7C79"/>
    <w:rsid w:val="00DC0432"/>
    <w:rsid w:val="00DC07FD"/>
    <w:rsid w:val="00DC0B80"/>
    <w:rsid w:val="00DC107D"/>
    <w:rsid w:val="00DC13C8"/>
    <w:rsid w:val="00DC3A32"/>
    <w:rsid w:val="00DC402D"/>
    <w:rsid w:val="00DC5A0B"/>
    <w:rsid w:val="00DC6C56"/>
    <w:rsid w:val="00DD25CE"/>
    <w:rsid w:val="00DD2DDE"/>
    <w:rsid w:val="00DD34BE"/>
    <w:rsid w:val="00DD37EA"/>
    <w:rsid w:val="00DD3BD0"/>
    <w:rsid w:val="00DD5658"/>
    <w:rsid w:val="00DE64F2"/>
    <w:rsid w:val="00DE6E25"/>
    <w:rsid w:val="00DF17B6"/>
    <w:rsid w:val="00DF361D"/>
    <w:rsid w:val="00E00402"/>
    <w:rsid w:val="00E03D05"/>
    <w:rsid w:val="00E0451B"/>
    <w:rsid w:val="00E1071B"/>
    <w:rsid w:val="00E11065"/>
    <w:rsid w:val="00E110FD"/>
    <w:rsid w:val="00E16C7D"/>
    <w:rsid w:val="00E2116F"/>
    <w:rsid w:val="00E23469"/>
    <w:rsid w:val="00E2560D"/>
    <w:rsid w:val="00E267A0"/>
    <w:rsid w:val="00E27144"/>
    <w:rsid w:val="00E31F2D"/>
    <w:rsid w:val="00E334B1"/>
    <w:rsid w:val="00E37547"/>
    <w:rsid w:val="00E41178"/>
    <w:rsid w:val="00E418F5"/>
    <w:rsid w:val="00E44B8A"/>
    <w:rsid w:val="00E51CED"/>
    <w:rsid w:val="00E52696"/>
    <w:rsid w:val="00E5407A"/>
    <w:rsid w:val="00E54427"/>
    <w:rsid w:val="00E627E1"/>
    <w:rsid w:val="00E62C24"/>
    <w:rsid w:val="00E73B31"/>
    <w:rsid w:val="00E73BA5"/>
    <w:rsid w:val="00E7439A"/>
    <w:rsid w:val="00E763AD"/>
    <w:rsid w:val="00E766CD"/>
    <w:rsid w:val="00E83172"/>
    <w:rsid w:val="00E92E89"/>
    <w:rsid w:val="00E95042"/>
    <w:rsid w:val="00E952EF"/>
    <w:rsid w:val="00E95BBC"/>
    <w:rsid w:val="00E97751"/>
    <w:rsid w:val="00EA333D"/>
    <w:rsid w:val="00EA4A28"/>
    <w:rsid w:val="00EB01C0"/>
    <w:rsid w:val="00EB460A"/>
    <w:rsid w:val="00EB5493"/>
    <w:rsid w:val="00EC048F"/>
    <w:rsid w:val="00EC1F12"/>
    <w:rsid w:val="00EC2F74"/>
    <w:rsid w:val="00EC3044"/>
    <w:rsid w:val="00ED506F"/>
    <w:rsid w:val="00ED5692"/>
    <w:rsid w:val="00ED790D"/>
    <w:rsid w:val="00EE1F98"/>
    <w:rsid w:val="00EE7126"/>
    <w:rsid w:val="00EE76FA"/>
    <w:rsid w:val="00EF680B"/>
    <w:rsid w:val="00F00011"/>
    <w:rsid w:val="00F00971"/>
    <w:rsid w:val="00F04F7B"/>
    <w:rsid w:val="00F0516B"/>
    <w:rsid w:val="00F1318C"/>
    <w:rsid w:val="00F153E2"/>
    <w:rsid w:val="00F159C4"/>
    <w:rsid w:val="00F17F9D"/>
    <w:rsid w:val="00F17FA8"/>
    <w:rsid w:val="00F21697"/>
    <w:rsid w:val="00F25FD7"/>
    <w:rsid w:val="00F2791C"/>
    <w:rsid w:val="00F3037C"/>
    <w:rsid w:val="00F30ACC"/>
    <w:rsid w:val="00F4116F"/>
    <w:rsid w:val="00F41DC2"/>
    <w:rsid w:val="00F47089"/>
    <w:rsid w:val="00F470FB"/>
    <w:rsid w:val="00F502D7"/>
    <w:rsid w:val="00F53232"/>
    <w:rsid w:val="00F545E0"/>
    <w:rsid w:val="00F636E4"/>
    <w:rsid w:val="00F63D3D"/>
    <w:rsid w:val="00F64864"/>
    <w:rsid w:val="00F66786"/>
    <w:rsid w:val="00F66B61"/>
    <w:rsid w:val="00F7365F"/>
    <w:rsid w:val="00F8026C"/>
    <w:rsid w:val="00F86B1E"/>
    <w:rsid w:val="00F932C8"/>
    <w:rsid w:val="00F95A53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1900"/>
    <w:rsid w:val="00FC19D7"/>
    <w:rsid w:val="00FC2480"/>
    <w:rsid w:val="00FC2628"/>
    <w:rsid w:val="00FC38D8"/>
    <w:rsid w:val="00FC5990"/>
    <w:rsid w:val="00FC5F2D"/>
    <w:rsid w:val="00FC6D02"/>
    <w:rsid w:val="00FC729E"/>
    <w:rsid w:val="00FD1C0E"/>
    <w:rsid w:val="00FD2658"/>
    <w:rsid w:val="00FD39A7"/>
    <w:rsid w:val="00FD4FCE"/>
    <w:rsid w:val="00FD77F2"/>
    <w:rsid w:val="00FE4A1B"/>
    <w:rsid w:val="00FE6870"/>
    <w:rsid w:val="00FE68D2"/>
    <w:rsid w:val="00FF0446"/>
    <w:rsid w:val="00FF0B8F"/>
    <w:rsid w:val="00FF2A9F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5A89FBC7722E921055E67F801D002F5B5AA80B6A50FA7B8D5E413F69422F176D43C2318E8CC69CC0C9AAEC1655A4A76646985A04Y25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5A89FBC7722E921055E67F801D002F5B5AA80B6A50FA7B8D5E413F69422F176D43C235868FC69CC0C9AAEC1655A4A76646985A04Y25F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5A89FBC7722E921055E67F801D002F5B5AA80B6A50FA7B8D5E413F69422F176D43C2368F8AC9C99186ABB05300B7A662469A5E182EED5CYA54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5A89FBC7722E921055E67F801D002F5B5BAA0A605AFA7B8D5E413F69422F176D43C2368F8ACECB9886ABB05300B7A662469A5E182EED5CYA5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2C7B-7424-417E-931C-B0DCA0C4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5003</Words>
  <Characters>28522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4</cp:revision>
  <cp:lastPrinted>2025-03-03T08:06:00Z</cp:lastPrinted>
  <dcterms:created xsi:type="dcterms:W3CDTF">2025-04-03T08:05:00Z</dcterms:created>
  <dcterms:modified xsi:type="dcterms:W3CDTF">2025-04-03T08:08:00Z</dcterms:modified>
</cp:coreProperties>
</file>