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8DC" w:rsidRDefault="00F738DC" w:rsidP="00023B2D">
      <w:pPr>
        <w:autoSpaceDE w:val="0"/>
        <w:autoSpaceDN w:val="0"/>
        <w:adjustRightInd w:val="0"/>
        <w:spacing w:line="240" w:lineRule="exact"/>
        <w:ind w:firstLine="5670"/>
        <w:jc w:val="right"/>
        <w:outlineLvl w:val="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F36384" wp14:editId="2E3DA77B">
                <wp:simplePos x="0" y="0"/>
                <wp:positionH relativeFrom="column">
                  <wp:posOffset>3651885</wp:posOffset>
                </wp:positionH>
                <wp:positionV relativeFrom="paragraph">
                  <wp:posOffset>97155</wp:posOffset>
                </wp:positionV>
                <wp:extent cx="3038475" cy="2124075"/>
                <wp:effectExtent l="0" t="0" r="9525" b="95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12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8DC" w:rsidRDefault="00F738DC" w:rsidP="00023B2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r w:rsidRPr="00AD39D9"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E146B7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F738DC" w:rsidRDefault="00F738DC" w:rsidP="00023B2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F738DC" w:rsidRDefault="00F738DC" w:rsidP="00023B2D">
                            <w:pPr>
                              <w:jc w:val="righ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>
                              <w:rPr>
                                <w:rStyle w:val="a3"/>
                                <w:b w:val="0"/>
                                <w:sz w:val="28"/>
                                <w:szCs w:val="28"/>
                              </w:rPr>
                              <w:t>«</w:t>
                            </w:r>
                            <w:r w:rsidR="002F212F" w:rsidRPr="00DC7D1E">
                              <w:rPr>
                                <w:sz w:val="28"/>
                                <w:szCs w:val="20"/>
                              </w:rPr>
                              <w:t xml:space="preserve">Предоставление сведений, содержащихся в </w:t>
                            </w:r>
                            <w:r w:rsidR="002F212F">
                              <w:rPr>
                                <w:sz w:val="28"/>
                                <w:szCs w:val="20"/>
                              </w:rPr>
                              <w:t xml:space="preserve">государственной </w:t>
                            </w:r>
                            <w:r w:rsidR="002F212F" w:rsidRPr="00DC7D1E">
                              <w:rPr>
                                <w:sz w:val="28"/>
                                <w:szCs w:val="20"/>
                              </w:rPr>
                              <w:t>информационной системе обеспечения градостроительной деятельности на территории город</w:t>
                            </w:r>
                            <w:r w:rsidR="00FB0950">
                              <w:rPr>
                                <w:sz w:val="28"/>
                                <w:szCs w:val="20"/>
                              </w:rPr>
                              <w:t>а</w:t>
                            </w:r>
                            <w:r w:rsidR="002F212F" w:rsidRPr="00DC7D1E">
                              <w:rPr>
                                <w:sz w:val="28"/>
                                <w:szCs w:val="20"/>
                              </w:rPr>
                              <w:t xml:space="preserve"> Бийск</w:t>
                            </w:r>
                            <w:r w:rsidR="00FB0950">
                              <w:rPr>
                                <w:sz w:val="28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87.55pt;margin-top:7.65pt;width:239.25pt;height:167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" fillcolor="white [3201]" stroked="f" strokeweight=".5pt">
                <v:textbox>
                  <w:txbxContent>
                    <w:p w:rsidR="00F738DC" w:rsidRDefault="00F738DC" w:rsidP="00023B2D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  <w:r w:rsidRPr="00AD39D9"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 w:rsidR="00E146B7">
                        <w:rPr>
                          <w:sz w:val="28"/>
                          <w:szCs w:val="28"/>
                        </w:rPr>
                        <w:t>4</w:t>
                      </w:r>
                    </w:p>
                    <w:p w:rsidR="00F738DC" w:rsidRDefault="00F738DC" w:rsidP="00023B2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F738DC" w:rsidRDefault="00F738DC" w:rsidP="00023B2D">
                      <w:pPr>
                        <w:jc w:val="right"/>
                      </w:pPr>
                      <w:r>
                        <w:rPr>
                          <w:sz w:val="28"/>
                          <w:szCs w:val="28"/>
                        </w:rPr>
                        <w:t xml:space="preserve">услуги </w:t>
                      </w:r>
                      <w:r>
                        <w:rPr>
                          <w:rStyle w:val="a3"/>
                          <w:b w:val="0"/>
                          <w:sz w:val="28"/>
                          <w:szCs w:val="28"/>
                        </w:rPr>
                        <w:t>«</w:t>
                      </w:r>
                      <w:r w:rsidR="002F212F" w:rsidRPr="00DC7D1E">
                        <w:rPr>
                          <w:sz w:val="28"/>
                          <w:szCs w:val="20"/>
                        </w:rPr>
                        <w:t xml:space="preserve">Предоставление сведений, содержащихся в </w:t>
                      </w:r>
                      <w:r w:rsidR="002F212F">
                        <w:rPr>
                          <w:sz w:val="28"/>
                          <w:szCs w:val="20"/>
                        </w:rPr>
                        <w:t xml:space="preserve">государственной </w:t>
                      </w:r>
                      <w:r w:rsidR="002F212F" w:rsidRPr="00DC7D1E">
                        <w:rPr>
                          <w:sz w:val="28"/>
                          <w:szCs w:val="20"/>
                        </w:rPr>
                        <w:t>информационной системе обеспечения градостроительной деятельности на территории город</w:t>
                      </w:r>
                      <w:r w:rsidR="00FB0950">
                        <w:rPr>
                          <w:sz w:val="28"/>
                          <w:szCs w:val="20"/>
                        </w:rPr>
                        <w:t>а</w:t>
                      </w:r>
                      <w:r w:rsidR="002F212F" w:rsidRPr="00DC7D1E">
                        <w:rPr>
                          <w:sz w:val="28"/>
                          <w:szCs w:val="20"/>
                        </w:rPr>
                        <w:t xml:space="preserve"> Бийск</w:t>
                      </w:r>
                      <w:r w:rsidR="00FB0950">
                        <w:rPr>
                          <w:sz w:val="28"/>
                          <w:szCs w:val="20"/>
                        </w:rPr>
                        <w:t>а</w:t>
                      </w:r>
                      <w:r>
                        <w:rPr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F738DC" w:rsidRDefault="00F738DC" w:rsidP="00361B03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F738DC" w:rsidRDefault="00F738DC" w:rsidP="00361B03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F738DC" w:rsidRDefault="00F738DC" w:rsidP="00361B03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F738DC" w:rsidRDefault="00F738DC" w:rsidP="00361B03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F738DC" w:rsidRDefault="00F738DC" w:rsidP="00361B03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F738DC" w:rsidRDefault="00F738DC" w:rsidP="00361B03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F738DC" w:rsidRDefault="00F738DC" w:rsidP="00361B03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F738DC" w:rsidRDefault="00F738DC" w:rsidP="00361B03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F738DC" w:rsidRDefault="00F738DC" w:rsidP="00361B03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F738DC" w:rsidRDefault="00F738DC" w:rsidP="00361B03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F738DC" w:rsidRDefault="00F738DC" w:rsidP="00361B03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EE4C9F" w:rsidRDefault="00EE4C9F" w:rsidP="001065BA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923E82" w:rsidRDefault="00923E82" w:rsidP="00023B2D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</w:p>
    <w:p w:rsidR="004C184A" w:rsidRDefault="004C184A" w:rsidP="001065BA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8E1D15" w:rsidRPr="008E1D15" w:rsidRDefault="008E1D15" w:rsidP="008E1D1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E1D15">
        <w:rPr>
          <w:rFonts w:eastAsiaTheme="minorHAnsi"/>
          <w:sz w:val="28"/>
          <w:szCs w:val="28"/>
          <w:lang w:eastAsia="en-US"/>
        </w:rPr>
        <w:t xml:space="preserve">Форма решения об отказе в предоставлении </w:t>
      </w:r>
      <w:r w:rsidR="00047A79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8E1D15">
        <w:rPr>
          <w:rFonts w:eastAsiaTheme="minorHAnsi"/>
          <w:sz w:val="28"/>
          <w:szCs w:val="28"/>
          <w:lang w:eastAsia="en-US"/>
        </w:rPr>
        <w:t>услуги</w:t>
      </w:r>
    </w:p>
    <w:p w:rsidR="008E1D15" w:rsidRPr="008E1D15" w:rsidRDefault="008E1D15" w:rsidP="008E1D1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8E1D15" w:rsidRPr="008E1D15" w:rsidRDefault="008E1D15" w:rsidP="008E1D1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E1D15">
        <w:rPr>
          <w:rFonts w:eastAsiaTheme="minorHAnsi"/>
          <w:sz w:val="28"/>
          <w:szCs w:val="28"/>
          <w:lang w:eastAsia="en-US"/>
        </w:rPr>
        <w:t>________________________________________________________________________</w:t>
      </w:r>
    </w:p>
    <w:p w:rsidR="008E1D15" w:rsidRPr="008E1D15" w:rsidRDefault="008E1D15" w:rsidP="005B3E93">
      <w:pPr>
        <w:rPr>
          <w:rFonts w:eastAsiaTheme="minorHAnsi"/>
          <w:lang w:eastAsia="en-US"/>
        </w:rPr>
      </w:pPr>
      <w:r w:rsidRPr="008E1D15">
        <w:rPr>
          <w:rFonts w:eastAsiaTheme="minorHAnsi"/>
          <w:lang w:eastAsia="en-US"/>
        </w:rPr>
        <w:t xml:space="preserve">(наименование органа государственной власти субъекта Российской Федерации или органа местного самоуправления, уполномоченного на </w:t>
      </w:r>
      <w:r w:rsidR="005B3E93">
        <w:rPr>
          <w:rFonts w:eastAsiaTheme="minorHAnsi"/>
          <w:lang w:eastAsia="en-US"/>
        </w:rPr>
        <w:t>п</w:t>
      </w:r>
      <w:r w:rsidR="005B3E93" w:rsidRPr="005B3E93">
        <w:rPr>
          <w:rFonts w:eastAsiaTheme="minorHAnsi"/>
          <w:lang w:eastAsia="en-US"/>
        </w:rPr>
        <w:t>редоставление сведений, содержащихся в государственной информационной системе обеспечения градостроительной деятельности на территории город</w:t>
      </w:r>
      <w:r w:rsidR="00FB0950">
        <w:rPr>
          <w:rFonts w:eastAsiaTheme="minorHAnsi"/>
          <w:lang w:eastAsia="en-US"/>
        </w:rPr>
        <w:t>а</w:t>
      </w:r>
      <w:r w:rsidR="005B3E93" w:rsidRPr="005B3E93">
        <w:rPr>
          <w:rFonts w:eastAsiaTheme="minorHAnsi"/>
          <w:lang w:eastAsia="en-US"/>
        </w:rPr>
        <w:t xml:space="preserve"> Бийск</w:t>
      </w:r>
      <w:r w:rsidR="00FB0950">
        <w:rPr>
          <w:rFonts w:eastAsiaTheme="minorHAnsi"/>
          <w:lang w:eastAsia="en-US"/>
        </w:rPr>
        <w:t>а</w:t>
      </w:r>
      <w:r w:rsidRPr="008E1D15">
        <w:rPr>
          <w:rFonts w:eastAsiaTheme="minorHAnsi"/>
          <w:lang w:eastAsia="en-US"/>
        </w:rPr>
        <w:t>)</w:t>
      </w:r>
    </w:p>
    <w:p w:rsidR="008E1D15" w:rsidRPr="008E1D15" w:rsidRDefault="008E1D15" w:rsidP="008E1D1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E1D15" w:rsidRPr="008E1D15" w:rsidRDefault="008E1D15" w:rsidP="008E1D1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8E1D15">
        <w:rPr>
          <w:rFonts w:eastAsiaTheme="minorHAnsi"/>
          <w:sz w:val="28"/>
          <w:szCs w:val="28"/>
          <w:lang w:eastAsia="en-US"/>
        </w:rPr>
        <w:t xml:space="preserve">                                                      Кому:</w:t>
      </w:r>
    </w:p>
    <w:p w:rsidR="008E1D15" w:rsidRPr="008E1D15" w:rsidRDefault="008E1D15" w:rsidP="008E1D1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E1D15">
        <w:rPr>
          <w:rFonts w:eastAsiaTheme="minorHAnsi"/>
          <w:sz w:val="28"/>
          <w:szCs w:val="28"/>
          <w:lang w:eastAsia="en-US"/>
        </w:rPr>
        <w:t>от</w:t>
      </w:r>
      <w:proofErr w:type="gramEnd"/>
      <w:r w:rsidRPr="008E1D15">
        <w:rPr>
          <w:rFonts w:eastAsiaTheme="minorHAnsi"/>
          <w:sz w:val="28"/>
          <w:szCs w:val="28"/>
          <w:lang w:eastAsia="en-US"/>
        </w:rPr>
        <w:t xml:space="preserve"> «____»________ _______ год                                  ___________________________</w:t>
      </w:r>
    </w:p>
    <w:p w:rsidR="008E1D15" w:rsidRPr="008E1D15" w:rsidRDefault="008E1D15" w:rsidP="008E1D1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E1D15">
        <w:rPr>
          <w:rFonts w:eastAsiaTheme="minorHAnsi"/>
          <w:sz w:val="28"/>
          <w:szCs w:val="28"/>
          <w:lang w:eastAsia="en-US"/>
        </w:rPr>
        <w:t>№ ____________                                                      ___________________________</w:t>
      </w:r>
    </w:p>
    <w:p w:rsidR="008E1D15" w:rsidRDefault="008E1D15" w:rsidP="008E1D1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C184A" w:rsidRDefault="004C184A" w:rsidP="008E1D1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C184A" w:rsidRPr="008E1D15" w:rsidRDefault="004C184A" w:rsidP="008E1D1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E1D15" w:rsidRPr="008E1D15" w:rsidRDefault="008E1D15" w:rsidP="008E1D1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E1D15">
        <w:rPr>
          <w:rFonts w:eastAsiaTheme="minorHAnsi"/>
          <w:sz w:val="28"/>
          <w:szCs w:val="28"/>
          <w:lang w:eastAsia="en-US"/>
        </w:rPr>
        <w:t>РЕШЕНИЕ</w:t>
      </w:r>
    </w:p>
    <w:p w:rsidR="008E1D15" w:rsidRPr="008E1D15" w:rsidRDefault="008E1D15" w:rsidP="00047A7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E1D15">
        <w:rPr>
          <w:rFonts w:eastAsiaTheme="minorHAnsi"/>
          <w:sz w:val="28"/>
          <w:szCs w:val="28"/>
          <w:lang w:eastAsia="en-US"/>
        </w:rPr>
        <w:t xml:space="preserve">об отказе в </w:t>
      </w:r>
      <w:r w:rsidR="00047A79">
        <w:rPr>
          <w:rFonts w:eastAsiaTheme="minorHAnsi"/>
          <w:sz w:val="28"/>
          <w:szCs w:val="28"/>
          <w:lang w:eastAsia="en-US"/>
        </w:rPr>
        <w:t>предоставлении муниципальной услуги</w:t>
      </w:r>
    </w:p>
    <w:p w:rsidR="008E1D15" w:rsidRPr="008E1D15" w:rsidRDefault="008E1D15" w:rsidP="008E1D1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E1D15" w:rsidRPr="008E1D15" w:rsidRDefault="008E1D15" w:rsidP="005B3E93">
      <w:pPr>
        <w:jc w:val="both"/>
        <w:rPr>
          <w:rFonts w:eastAsiaTheme="minorHAnsi"/>
          <w:sz w:val="28"/>
          <w:szCs w:val="28"/>
          <w:lang w:eastAsia="en-US"/>
        </w:rPr>
      </w:pPr>
      <w:r w:rsidRPr="008E1D15">
        <w:rPr>
          <w:rFonts w:eastAsiaTheme="minorHAnsi"/>
          <w:sz w:val="28"/>
          <w:szCs w:val="28"/>
          <w:lang w:eastAsia="en-US"/>
        </w:rPr>
        <w:t xml:space="preserve">Рассмотрев Ваше заявление от «____»___________ _______ года № ________ и прилагаемые к нему документы, руководствуясь Федеральным </w:t>
      </w:r>
      <w:hyperlink r:id="rId7" w:history="1">
        <w:r w:rsidRPr="008E1D15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8E1D15">
        <w:rPr>
          <w:rFonts w:eastAsiaTheme="minorHAnsi"/>
          <w:sz w:val="28"/>
          <w:szCs w:val="28"/>
          <w:lang w:eastAsia="en-US"/>
        </w:rPr>
        <w:t xml:space="preserve">                                от 21.12.2004 № 172-ФЗ </w:t>
      </w:r>
      <w:r w:rsidR="005B3E93">
        <w:rPr>
          <w:rStyle w:val="a3"/>
          <w:b w:val="0"/>
          <w:sz w:val="28"/>
          <w:szCs w:val="28"/>
        </w:rPr>
        <w:t>«</w:t>
      </w:r>
      <w:r w:rsidR="005B3E93">
        <w:rPr>
          <w:sz w:val="28"/>
          <w:szCs w:val="20"/>
        </w:rPr>
        <w:t>Предоставление сведений, содержащихся в государственной информационной системе обеспечения градостроительной деятельности на территории город</w:t>
      </w:r>
      <w:r w:rsidR="00FB0950">
        <w:rPr>
          <w:sz w:val="28"/>
          <w:szCs w:val="20"/>
        </w:rPr>
        <w:t>а</w:t>
      </w:r>
      <w:r w:rsidR="005B3E93">
        <w:rPr>
          <w:sz w:val="28"/>
          <w:szCs w:val="20"/>
        </w:rPr>
        <w:t xml:space="preserve"> Бийск</w:t>
      </w:r>
      <w:r w:rsidR="00FB0950">
        <w:rPr>
          <w:sz w:val="28"/>
          <w:szCs w:val="20"/>
        </w:rPr>
        <w:t>а</w:t>
      </w:r>
      <w:r w:rsidR="005B3E93">
        <w:rPr>
          <w:sz w:val="28"/>
          <w:szCs w:val="28"/>
        </w:rPr>
        <w:t>»</w:t>
      </w:r>
      <w:r w:rsidRPr="008E1D15">
        <w:rPr>
          <w:rFonts w:eastAsiaTheme="minorHAnsi"/>
          <w:sz w:val="28"/>
          <w:szCs w:val="28"/>
          <w:lang w:eastAsia="en-US"/>
        </w:rPr>
        <w:t xml:space="preserve">, Администрацией города принято решение об отказе </w:t>
      </w:r>
      <w:r w:rsidR="004C184A" w:rsidRPr="004C184A">
        <w:rPr>
          <w:rFonts w:eastAsiaTheme="minorHAnsi"/>
          <w:sz w:val="28"/>
          <w:szCs w:val="28"/>
          <w:lang w:eastAsia="en-US"/>
        </w:rPr>
        <w:t xml:space="preserve">в предоставлении </w:t>
      </w:r>
      <w:r w:rsidR="004C184A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="004C184A" w:rsidRPr="004C184A">
        <w:rPr>
          <w:rFonts w:eastAsiaTheme="minorHAnsi"/>
          <w:sz w:val="28"/>
          <w:szCs w:val="28"/>
          <w:lang w:eastAsia="en-US"/>
        </w:rPr>
        <w:t>услуги, по следующим основаниям:</w:t>
      </w:r>
    </w:p>
    <w:p w:rsidR="008E1D15" w:rsidRPr="008E1D15" w:rsidRDefault="008E1D15" w:rsidP="008E1D1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E1D15"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1D15" w:rsidRPr="008E1D15" w:rsidRDefault="008E1D15" w:rsidP="008E1D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E1D15" w:rsidRPr="008E1D15" w:rsidRDefault="008E1D15" w:rsidP="008E1D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E1D15">
        <w:rPr>
          <w:rFonts w:eastAsiaTheme="minorHAnsi"/>
          <w:sz w:val="28"/>
          <w:szCs w:val="28"/>
          <w:lang w:eastAsia="en-US"/>
        </w:rPr>
        <w:t>Разъяснение причин отказа:</w:t>
      </w:r>
    </w:p>
    <w:p w:rsidR="008E1D15" w:rsidRPr="008E1D15" w:rsidRDefault="008E1D15" w:rsidP="008E1D1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E1D15"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________________________________________________________________________________________________________________________________________________</w:t>
      </w:r>
      <w:r w:rsidRPr="008E1D15">
        <w:rPr>
          <w:rFonts w:eastAsiaTheme="minorHAnsi"/>
          <w:sz w:val="28"/>
          <w:szCs w:val="28"/>
          <w:lang w:eastAsia="en-US"/>
        </w:rPr>
        <w:lastRenderedPageBreak/>
        <w:t>____________________________________________________________________________________________________________________________________________</w:t>
      </w:r>
    </w:p>
    <w:p w:rsidR="008E1D15" w:rsidRDefault="008E1D15" w:rsidP="008E1D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E1D15" w:rsidRPr="008E1D15" w:rsidRDefault="008E1D15" w:rsidP="008E1D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E1D15">
        <w:rPr>
          <w:rFonts w:eastAsiaTheme="minorHAnsi"/>
          <w:sz w:val="28"/>
          <w:szCs w:val="28"/>
          <w:lang w:eastAsia="en-US"/>
        </w:rPr>
        <w:t>Дополнительная информация:</w:t>
      </w:r>
    </w:p>
    <w:p w:rsidR="008E1D15" w:rsidRPr="008E1D15" w:rsidRDefault="008E1D15" w:rsidP="008E1D1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E1D15"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1D15" w:rsidRPr="008E1D15" w:rsidRDefault="008E1D15" w:rsidP="008E1D1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8E1D15">
        <w:rPr>
          <w:rFonts w:eastAsiaTheme="minorHAnsi"/>
          <w:lang w:eastAsia="en-US"/>
        </w:rPr>
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</w:r>
    </w:p>
    <w:p w:rsidR="008E1D15" w:rsidRPr="008E1D15" w:rsidRDefault="008E1D15" w:rsidP="008E1D1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E1D15" w:rsidRPr="008E1D15" w:rsidRDefault="008E1D15" w:rsidP="008E1D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E1D15">
        <w:rPr>
          <w:rFonts w:eastAsiaTheme="minorHAnsi"/>
          <w:sz w:val="28"/>
          <w:szCs w:val="28"/>
          <w:lang w:eastAsia="en-US"/>
        </w:rPr>
        <w:t>Вы вправе повторно обратиться с запросом о предоставлении услуги после устранения указанных нарушений.</w:t>
      </w:r>
    </w:p>
    <w:p w:rsidR="008E1D15" w:rsidRPr="008E1D15" w:rsidRDefault="008E1D15" w:rsidP="008E1D1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E1D15" w:rsidRPr="008E1D15" w:rsidRDefault="008E1D15" w:rsidP="008E1D1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E1D15">
        <w:rPr>
          <w:rFonts w:eastAsiaTheme="minorHAnsi"/>
          <w:sz w:val="28"/>
          <w:szCs w:val="28"/>
          <w:lang w:eastAsia="en-US"/>
        </w:rPr>
        <w:t>______________________   ____________________   ___________________________</w:t>
      </w:r>
    </w:p>
    <w:p w:rsidR="008E1D15" w:rsidRPr="008E1D15" w:rsidRDefault="008E1D15" w:rsidP="008E1D1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E1D15">
        <w:rPr>
          <w:rFonts w:eastAsiaTheme="minorHAnsi"/>
          <w:lang w:eastAsia="en-US"/>
        </w:rPr>
        <w:t xml:space="preserve">                (должность)                                   (подпись)                               (фамилия, имя, отчество)</w:t>
      </w:r>
    </w:p>
    <w:p w:rsidR="008E1D15" w:rsidRPr="008E1D15" w:rsidRDefault="008E1D15" w:rsidP="008E1D15">
      <w:pPr>
        <w:widowControl w:val="0"/>
        <w:suppressAutoHyphens/>
        <w:autoSpaceDE w:val="0"/>
        <w:jc w:val="center"/>
        <w:rPr>
          <w:sz w:val="28"/>
          <w:szCs w:val="28"/>
          <w:lang w:eastAsia="ar-SA"/>
        </w:rPr>
      </w:pPr>
    </w:p>
    <w:p w:rsidR="008E1D15" w:rsidRPr="008E1D15" w:rsidRDefault="008E1D15" w:rsidP="008E1D15">
      <w:pPr>
        <w:widowControl w:val="0"/>
        <w:suppressAutoHyphens/>
        <w:autoSpaceDE w:val="0"/>
        <w:jc w:val="center"/>
        <w:rPr>
          <w:sz w:val="28"/>
          <w:szCs w:val="28"/>
          <w:lang w:eastAsia="ar-SA"/>
        </w:rPr>
      </w:pPr>
    </w:p>
    <w:p w:rsidR="00184C25" w:rsidRPr="00707999" w:rsidRDefault="00184C25" w:rsidP="00CE7E9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F738DC" w:rsidTr="00E21DB4">
        <w:tc>
          <w:tcPr>
            <w:tcW w:w="5210" w:type="dxa"/>
          </w:tcPr>
          <w:p w:rsidR="00F738DC" w:rsidRDefault="00023B2D" w:rsidP="00A3686B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023B2D">
              <w:rPr>
                <w:sz w:val="28"/>
                <w:szCs w:val="28"/>
              </w:rPr>
              <w:t xml:space="preserve">В.С. </w:t>
            </w:r>
            <w:proofErr w:type="spellStart"/>
            <w:r w:rsidRPr="00023B2D">
              <w:rPr>
                <w:sz w:val="28"/>
                <w:szCs w:val="28"/>
              </w:rPr>
              <w:t>Ливинцева</w:t>
            </w:r>
            <w:proofErr w:type="spellEnd"/>
            <w:r>
              <w:rPr>
                <w:sz w:val="28"/>
                <w:szCs w:val="28"/>
              </w:rPr>
              <w:t>, н</w:t>
            </w:r>
            <w:r w:rsidR="00F738DC">
              <w:rPr>
                <w:sz w:val="28"/>
                <w:szCs w:val="28"/>
              </w:rPr>
              <w:t>ачальник отдела</w:t>
            </w:r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5211" w:type="dxa"/>
          </w:tcPr>
          <w:p w:rsidR="00F738DC" w:rsidRDefault="00F738DC" w:rsidP="00E21DB4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</w:tbl>
    <w:p w:rsidR="00F53CAC" w:rsidRPr="00EC34B1" w:rsidRDefault="00F53CAC" w:rsidP="00184C2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sectPr w:rsidR="00F53CAC" w:rsidRPr="00EC34B1" w:rsidSect="00B42284">
      <w:headerReference w:type="default" r:id="rId8"/>
      <w:pgSz w:w="11906" w:h="16838" w:code="9"/>
      <w:pgMar w:top="567" w:right="567" w:bottom="1135" w:left="1134" w:header="709" w:footer="709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56B" w:rsidRDefault="0018156B" w:rsidP="00EB3DED">
      <w:r>
        <w:separator/>
      </w:r>
    </w:p>
  </w:endnote>
  <w:endnote w:type="continuationSeparator" w:id="0">
    <w:p w:rsidR="0018156B" w:rsidRDefault="0018156B" w:rsidP="00EB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56B" w:rsidRDefault="0018156B" w:rsidP="00EB3DED">
      <w:r>
        <w:separator/>
      </w:r>
    </w:p>
  </w:footnote>
  <w:footnote w:type="continuationSeparator" w:id="0">
    <w:p w:rsidR="0018156B" w:rsidRDefault="0018156B" w:rsidP="00EB3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7242647"/>
      <w:docPartObj>
        <w:docPartGallery w:val="Page Numbers (Top of Page)"/>
        <w:docPartUnique/>
      </w:docPartObj>
    </w:sdtPr>
    <w:sdtEndPr/>
    <w:sdtContent>
      <w:p w:rsidR="00923E82" w:rsidRDefault="00923E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B2D">
          <w:rPr>
            <w:noProof/>
          </w:rPr>
          <w:t>19</w:t>
        </w:r>
        <w:r>
          <w:fldChar w:fldCharType="end"/>
        </w:r>
      </w:p>
    </w:sdtContent>
  </w:sdt>
  <w:p w:rsidR="00EB3DED" w:rsidRDefault="00EB3DE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B03"/>
    <w:rsid w:val="00023B2D"/>
    <w:rsid w:val="00047A79"/>
    <w:rsid w:val="0006334C"/>
    <w:rsid w:val="000C5B7F"/>
    <w:rsid w:val="000E44DB"/>
    <w:rsid w:val="000F6C12"/>
    <w:rsid w:val="000F7DFE"/>
    <w:rsid w:val="00101362"/>
    <w:rsid w:val="001065BA"/>
    <w:rsid w:val="00131A77"/>
    <w:rsid w:val="0018156B"/>
    <w:rsid w:val="00184C25"/>
    <w:rsid w:val="00225B00"/>
    <w:rsid w:val="002E4D8F"/>
    <w:rsid w:val="002F212F"/>
    <w:rsid w:val="002F77BF"/>
    <w:rsid w:val="00361B03"/>
    <w:rsid w:val="00403406"/>
    <w:rsid w:val="004651A8"/>
    <w:rsid w:val="004B5AD9"/>
    <w:rsid w:val="004B7F38"/>
    <w:rsid w:val="004C184A"/>
    <w:rsid w:val="00502664"/>
    <w:rsid w:val="00562AF8"/>
    <w:rsid w:val="00572ACA"/>
    <w:rsid w:val="005B3E93"/>
    <w:rsid w:val="005E122B"/>
    <w:rsid w:val="005F12DC"/>
    <w:rsid w:val="0062234C"/>
    <w:rsid w:val="00636A0D"/>
    <w:rsid w:val="006A62D2"/>
    <w:rsid w:val="00707999"/>
    <w:rsid w:val="00743563"/>
    <w:rsid w:val="00755BD0"/>
    <w:rsid w:val="007E5BBD"/>
    <w:rsid w:val="007F3ABF"/>
    <w:rsid w:val="00826B3B"/>
    <w:rsid w:val="00835DAA"/>
    <w:rsid w:val="00845EDA"/>
    <w:rsid w:val="00872C22"/>
    <w:rsid w:val="00883AC9"/>
    <w:rsid w:val="00892E33"/>
    <w:rsid w:val="00897246"/>
    <w:rsid w:val="008E1D15"/>
    <w:rsid w:val="00910E15"/>
    <w:rsid w:val="009221C7"/>
    <w:rsid w:val="00923E82"/>
    <w:rsid w:val="00925D0A"/>
    <w:rsid w:val="00982295"/>
    <w:rsid w:val="00A217A1"/>
    <w:rsid w:val="00A362BF"/>
    <w:rsid w:val="00A3686B"/>
    <w:rsid w:val="00A463F4"/>
    <w:rsid w:val="00AC3AD8"/>
    <w:rsid w:val="00AD3437"/>
    <w:rsid w:val="00B1171F"/>
    <w:rsid w:val="00B34F1D"/>
    <w:rsid w:val="00B42284"/>
    <w:rsid w:val="00B42EED"/>
    <w:rsid w:val="00B44AE3"/>
    <w:rsid w:val="00B858CD"/>
    <w:rsid w:val="00BE53FF"/>
    <w:rsid w:val="00BF4887"/>
    <w:rsid w:val="00BF533A"/>
    <w:rsid w:val="00C0424F"/>
    <w:rsid w:val="00C14D30"/>
    <w:rsid w:val="00CC69AB"/>
    <w:rsid w:val="00CE7E9E"/>
    <w:rsid w:val="00D1684C"/>
    <w:rsid w:val="00D25BD3"/>
    <w:rsid w:val="00D84211"/>
    <w:rsid w:val="00E146B7"/>
    <w:rsid w:val="00E425BF"/>
    <w:rsid w:val="00E603E9"/>
    <w:rsid w:val="00EA09EE"/>
    <w:rsid w:val="00EB3DED"/>
    <w:rsid w:val="00EC34B1"/>
    <w:rsid w:val="00EC541A"/>
    <w:rsid w:val="00EE4C9F"/>
    <w:rsid w:val="00EE704C"/>
    <w:rsid w:val="00F53CAC"/>
    <w:rsid w:val="00F60A96"/>
    <w:rsid w:val="00F738DC"/>
    <w:rsid w:val="00FB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61B03"/>
    <w:rPr>
      <w:b/>
      <w:bCs/>
    </w:rPr>
  </w:style>
  <w:style w:type="table" w:styleId="a4">
    <w:name w:val="Table Grid"/>
    <w:basedOn w:val="a1"/>
    <w:uiPriority w:val="59"/>
    <w:rsid w:val="00F73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B3D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3D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B3D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3D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707999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079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7079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61B03"/>
    <w:rPr>
      <w:b/>
      <w:bCs/>
    </w:rPr>
  </w:style>
  <w:style w:type="table" w:styleId="a4">
    <w:name w:val="Table Grid"/>
    <w:basedOn w:val="a1"/>
    <w:uiPriority w:val="59"/>
    <w:rsid w:val="00F73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B3D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3D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B3D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3D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707999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079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7079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58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2</cp:revision>
  <cp:lastPrinted>2024-11-18T09:01:00Z</cp:lastPrinted>
  <dcterms:created xsi:type="dcterms:W3CDTF">2026-04-07T03:24:00Z</dcterms:created>
  <dcterms:modified xsi:type="dcterms:W3CDTF">2026-04-07T03:24:00Z</dcterms:modified>
</cp:coreProperties>
</file>