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023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85908" wp14:editId="29AC81D1">
                <wp:simplePos x="0" y="0"/>
                <wp:positionH relativeFrom="column">
                  <wp:posOffset>3632835</wp:posOffset>
                </wp:positionH>
                <wp:positionV relativeFrom="paragraph">
                  <wp:posOffset>17145</wp:posOffset>
                </wp:positionV>
                <wp:extent cx="2876550" cy="1139825"/>
                <wp:effectExtent l="0" t="0" r="0" b="31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13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40D2" w:rsidRPr="000C1B19" w:rsidRDefault="005740D2" w:rsidP="005740D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0C1B1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="007F2D92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>2</w:t>
                            </w:r>
                          </w:p>
                          <w:p w:rsidR="005740D2" w:rsidRDefault="005740D2" w:rsidP="005740D2">
                            <w:pPr>
                              <w:spacing w:after="0" w:line="240" w:lineRule="auto"/>
                            </w:pPr>
                            <w:r w:rsidRPr="000C1B1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zh-CN"/>
                              </w:rPr>
                              <w:t>Правилам землепользования и застройки городского округа города Бийска Алтайского края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86.05pt;margin-top:1.35pt;width:226.5pt;height:8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T+XgIAAJkEAAAOAAAAZHJzL2Uyb0RvYy54bWysVEtu2zAQ3RfoHQjuG/kT52NEDtwELgoE&#10;SYCkyJqmqFgAxWFJ2pJ7mZ6iqwA9g4/UR0pO0rSrolpQ89MM580bnZ23tWYb5XxFJufDgwFnykgq&#10;KvOY8y/3iw8nnPkgTCE0GZXzrfL8fPb+3Vljp2pEK9KFcgxJjJ82NuerEOw0y7xcqVr4A7LKwFmS&#10;q0WA6h6zwokG2WudjQaDo6whV1hHUnkP62Xn5LOUvyyVDDdl6VVgOue4W0inS+cyntnsTEwfnbCr&#10;SvbXEP9wi1pUBkWfU12KINjaVX+kqivpyFMZDiTVGZVlJVXqAd0MB2+6uVsJq1IvAMfbZ5j8/0sr&#10;rze3jlVFzsecGVFjRLvvu5+7p90PNo7oNNZPEXRnERbaj9Riynu7hzE23Zaujm+0w+AHzttnbFUb&#10;mIRxdHJ8NJnAJeEbDsenJ6NJzJO9fG6dD58U1SwKOXcYXsJUbK586EL3IbGaJ10Vi0rrpGz9hXZs&#10;IzBn0KOghjMtfIAx54v09NV++0wb1uT8aIyLxSyGYr6ulDbRohKH+voRi67nKIV22fYALanYAh9H&#10;Hb+8lYsKPVzhArfCgVDoG0sSbnCUmlCSeomzFblvf7PHeMwZXs4aEDTn/utaOIW+Phsw4HR4eBgZ&#10;nZTDyfEIinvtWb72mHV9QcBmiHW0MokxPui9WDqqH7BL81gVLmEkauc87MWL0K0NdlGq+TwFgcNW&#10;hCtzZ2VMHQGLE7pvH4Sz/RgDGHBNeyqL6ZtpdrEd+PN1oLJKo44Ad6iCIlEB/xNZ+l2NC/ZaT1Ev&#10;f5TZLwAAAP//AwBQSwMEFAAGAAgAAAAhAJUMlj7hAAAACgEAAA8AAABkcnMvZG93bnJldi54bWxM&#10;j0FLw0AQhe+C/2EZwZvddKG2xGyKiKIFQzUKXrfZMYlmZ0N228T+eqcnvc3Me7z5XraeXCcOOITW&#10;k4b5LAGBVHnbUq3h/e3hagUiREPWdJ5Qww8GWOfnZ5lJrR/pFQ9lrAWHUEiNhibGPpUyVA06E2a+&#10;R2Lt0w/ORF6HWtrBjBzuOqmS5Fo60xJ/aEyPdw1W3+XeafgYy8dhu9l8vfRPxXF7LItnvC+0vryY&#10;bm9ARJzinxlO+IwOOTPt/J5sEJ2GxVLN2apBLUGc9EQt+LDjaaUUyDyT/yvkvwAAAP//AwBQSwEC&#10;LQAUAAYACAAAACEAtoM4kv4AAADhAQAAEwAAAAAAAAAAAAAAAAAAAAAAW0NvbnRlbnRfVHlwZXNd&#10;LnhtbFBLAQItABQABgAIAAAAIQA4/SH/1gAAAJQBAAALAAAAAAAAAAAAAAAAAC8BAABfcmVscy8u&#10;cmVsc1BLAQItABQABgAIAAAAIQB7MmT+XgIAAJkEAAAOAAAAAAAAAAAAAAAAAC4CAABkcnMvZTJv&#10;RG9jLnhtbFBLAQItABQABgAIAAAAIQCVDJY+4QAAAAoBAAAPAAAAAAAAAAAAAAAAALgEAABkcnMv&#10;ZG93bnJldi54bWxQSwUGAAAAAAQABADzAAAAxgUAAAAA&#10;" fillcolor="window" stroked="f" strokeweight=".5pt">
                <v:textbox>
                  <w:txbxContent>
                    <w:p w:rsidR="005740D2" w:rsidRPr="000C1B19" w:rsidRDefault="005740D2" w:rsidP="005740D2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</w:pPr>
                      <w:r w:rsidRPr="000C1B1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 w:rsidR="007F2D92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>2</w:t>
                      </w:r>
                    </w:p>
                    <w:p w:rsidR="005740D2" w:rsidRDefault="005740D2" w:rsidP="005740D2">
                      <w:pPr>
                        <w:spacing w:after="0" w:line="240" w:lineRule="auto"/>
                      </w:pPr>
                      <w:r w:rsidRPr="000C1B1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 xml:space="preserve">к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zh-CN"/>
                        </w:rPr>
                        <w:t>Правилам землепользования и застройки городского округа города Бийска Алтайского края</w:t>
                      </w:r>
                    </w:p>
                  </w:txbxContent>
                </v:textbox>
              </v:shape>
            </w:pict>
          </mc:Fallback>
        </mc:AlternateContent>
      </w: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1164" w:rsidRDefault="00071164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0D2" w:rsidRDefault="005740D2" w:rsidP="00574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2D92" w:rsidRDefault="007F2D92" w:rsidP="00574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D92">
        <w:rPr>
          <w:rFonts w:ascii="Times New Roman" w:hAnsi="Times New Roman"/>
          <w:sz w:val="28"/>
          <w:szCs w:val="28"/>
        </w:rPr>
        <w:t>КАРТА</w:t>
      </w:r>
      <w:r>
        <w:rPr>
          <w:rFonts w:ascii="Times New Roman" w:hAnsi="Times New Roman"/>
          <w:sz w:val="28"/>
          <w:szCs w:val="28"/>
        </w:rPr>
        <w:t xml:space="preserve"> ГРАНИЦ ЗОН С ОСОБЫМИ УСЛОВИЯМИ</w:t>
      </w:r>
    </w:p>
    <w:p w:rsidR="005740D2" w:rsidRPr="005740D2" w:rsidRDefault="007F2D92" w:rsidP="00574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F2D92">
        <w:rPr>
          <w:rFonts w:ascii="Times New Roman" w:hAnsi="Times New Roman"/>
          <w:sz w:val="28"/>
          <w:szCs w:val="28"/>
        </w:rPr>
        <w:t>ИСПОЛЬЗОВАНИЯ ТЕРРИТОРИЙ</w:t>
      </w:r>
    </w:p>
    <w:sectPr w:rsidR="005740D2" w:rsidRPr="005740D2" w:rsidSect="002D5B0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0E"/>
    <w:rsid w:val="00071164"/>
    <w:rsid w:val="002D5B0E"/>
    <w:rsid w:val="005740D2"/>
    <w:rsid w:val="005A311D"/>
    <w:rsid w:val="007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D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D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2025-11-18T04:02:00Z</dcterms:created>
  <dcterms:modified xsi:type="dcterms:W3CDTF">2025-11-18T04:07:00Z</dcterms:modified>
</cp:coreProperties>
</file>