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1CC" w:rsidRDefault="00FA4EBB" w:rsidP="00C871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EB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71F029" wp14:editId="6D173879">
                <wp:simplePos x="0" y="0"/>
                <wp:positionH relativeFrom="column">
                  <wp:posOffset>3237865</wp:posOffset>
                </wp:positionH>
                <wp:positionV relativeFrom="paragraph">
                  <wp:posOffset>87019</wp:posOffset>
                </wp:positionV>
                <wp:extent cx="3030855" cy="1569720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0855" cy="1569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A4EBB" w:rsidRPr="00D421A2" w:rsidRDefault="00FA4EBB" w:rsidP="00A3657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outlineLvl w:val="2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421A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ПРИЛОЖЕНИЕ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  <w:p w:rsidR="00FA4EBB" w:rsidRPr="007B7800" w:rsidRDefault="00FA4EBB" w:rsidP="00A36574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B780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 Административному регламенту</w:t>
                            </w:r>
                          </w:p>
                          <w:p w:rsidR="00FA4EBB" w:rsidRPr="007B7800" w:rsidRDefault="00FA4EBB" w:rsidP="00A36574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B780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пред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оставления муниципальной услуги «</w:t>
                            </w:r>
                            <w:r w:rsidRPr="007B780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Подгот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овка и утверждение документации </w:t>
                            </w:r>
                            <w:r w:rsidRPr="007B780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по планировке территории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54.95pt;margin-top:6.85pt;width:238.65pt;height:12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" fillcolor="window" stroked="f" strokeweight=".5pt">
                <v:textbox>
                  <w:txbxContent>
                    <w:p w:rsidR="00FA4EBB" w:rsidRPr="00D421A2" w:rsidRDefault="00FA4EBB" w:rsidP="00A3657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outlineLvl w:val="2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421A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ПРИЛОЖЕНИЕ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5</w:t>
                      </w:r>
                    </w:p>
                    <w:p w:rsidR="00FA4EBB" w:rsidRPr="007B7800" w:rsidRDefault="00FA4EBB" w:rsidP="00A36574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B780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 Административному регламенту</w:t>
                      </w:r>
                    </w:p>
                    <w:p w:rsidR="00FA4EBB" w:rsidRPr="007B7800" w:rsidRDefault="00FA4EBB" w:rsidP="00A36574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B780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пред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оставления муниципальной услуги «</w:t>
                      </w:r>
                      <w:r w:rsidRPr="007B780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Подгот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овка и утверждение документации </w:t>
                      </w:r>
                      <w:r w:rsidRPr="007B780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по планировке территории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</w:p>
    <w:p w:rsidR="00FA4EBB" w:rsidRDefault="00FA4EBB" w:rsidP="00C871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4EBB" w:rsidRDefault="00FA4EBB" w:rsidP="00C871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4EBB" w:rsidRDefault="00FA4EBB" w:rsidP="00C871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4EBB" w:rsidRDefault="00FA4EBB" w:rsidP="00C871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4EBB" w:rsidRDefault="00FA4EBB" w:rsidP="00C871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4EBB" w:rsidRDefault="00FA4EBB" w:rsidP="00C871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4EBB" w:rsidRDefault="00FA4EBB" w:rsidP="00C871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4EBB" w:rsidRDefault="00FA4EBB" w:rsidP="00C871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01CC" w:rsidRDefault="00BB01CC" w:rsidP="00C871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39"/>
          <w:sz w:val="28"/>
          <w:szCs w:val="28"/>
          <w:lang w:eastAsia="ru-RU"/>
        </w:rPr>
        <w:drawing>
          <wp:inline distT="0" distB="0" distL="0" distR="0" wp14:anchorId="0FBD9B76" wp14:editId="7801AFB1">
            <wp:extent cx="548640" cy="68580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1CC" w:rsidRDefault="00BB01CC" w:rsidP="00C871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01CC" w:rsidRDefault="00BB01CC" w:rsidP="00C871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ГОРОДА БИЙСКА</w:t>
      </w:r>
    </w:p>
    <w:p w:rsidR="00BB01CC" w:rsidRDefault="00BB01CC" w:rsidP="00C871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B01CC" w:rsidRDefault="00BB01CC" w:rsidP="00C871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379" w:type="pct"/>
        <w:tblInd w:w="-56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68"/>
        <w:gridCol w:w="5712"/>
      </w:tblGrid>
      <w:tr w:rsidR="00BB01CC" w:rsidTr="00DD58FD">
        <w:tc>
          <w:tcPr>
            <w:tcW w:w="4829" w:type="dxa"/>
          </w:tcPr>
          <w:p w:rsidR="00BB01CC" w:rsidRDefault="00BB01CC" w:rsidP="00C8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</w:p>
        </w:tc>
        <w:tc>
          <w:tcPr>
            <w:tcW w:w="5236" w:type="dxa"/>
          </w:tcPr>
          <w:p w:rsidR="00BB01CC" w:rsidRDefault="00BB01CC" w:rsidP="00DD58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 </w:t>
            </w:r>
            <w:r w:rsidR="00DD58F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</w:tr>
    </w:tbl>
    <w:p w:rsidR="00BB01CC" w:rsidRDefault="00BB01CC" w:rsidP="00C871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01CC" w:rsidRDefault="00BB01CC" w:rsidP="00C871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Бийск</w:t>
      </w:r>
    </w:p>
    <w:p w:rsidR="00BB01CC" w:rsidRDefault="00BB01CC" w:rsidP="00C871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2A97" w:rsidRDefault="00BB01CC" w:rsidP="00C871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подготовке документации по планировке территории </w:t>
      </w:r>
    </w:p>
    <w:p w:rsidR="00BB01CC" w:rsidRPr="00782A97" w:rsidRDefault="00BB01CC" w:rsidP="00C871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2A97">
        <w:rPr>
          <w:rFonts w:ascii="Times New Roman" w:hAnsi="Times New Roman" w:cs="Times New Roman"/>
          <w:sz w:val="24"/>
          <w:szCs w:val="24"/>
        </w:rPr>
        <w:t>(указать</w:t>
      </w:r>
      <w:r w:rsidR="000C44FB">
        <w:rPr>
          <w:rFonts w:ascii="Times New Roman" w:hAnsi="Times New Roman" w:cs="Times New Roman"/>
          <w:sz w:val="24"/>
          <w:szCs w:val="24"/>
        </w:rPr>
        <w:t xml:space="preserve"> </w:t>
      </w:r>
      <w:r w:rsidRPr="00782A97">
        <w:rPr>
          <w:rFonts w:ascii="Times New Roman" w:hAnsi="Times New Roman" w:cs="Times New Roman"/>
          <w:sz w:val="24"/>
          <w:szCs w:val="24"/>
        </w:rPr>
        <w:t>вид документации по планировке территории: проект планировки</w:t>
      </w:r>
      <w:r w:rsidR="00782A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01CC" w:rsidRPr="00782A97" w:rsidRDefault="00BB01CC" w:rsidP="00C871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2A97">
        <w:rPr>
          <w:rFonts w:ascii="Times New Roman" w:hAnsi="Times New Roman" w:cs="Times New Roman"/>
          <w:sz w:val="24"/>
          <w:szCs w:val="24"/>
        </w:rPr>
        <w:t>территории и проект межевания территории/проект межевания</w:t>
      </w:r>
      <w:r w:rsidR="00782A97">
        <w:rPr>
          <w:rFonts w:ascii="Times New Roman" w:hAnsi="Times New Roman" w:cs="Times New Roman"/>
          <w:sz w:val="24"/>
          <w:szCs w:val="24"/>
        </w:rPr>
        <w:t xml:space="preserve"> </w:t>
      </w:r>
      <w:r w:rsidRPr="00782A97">
        <w:rPr>
          <w:rFonts w:ascii="Times New Roman" w:hAnsi="Times New Roman" w:cs="Times New Roman"/>
          <w:sz w:val="24"/>
          <w:szCs w:val="24"/>
        </w:rPr>
        <w:t>территории)</w:t>
      </w:r>
    </w:p>
    <w:p w:rsidR="00BB01CC" w:rsidRDefault="00BB01CC" w:rsidP="00C871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01CC" w:rsidRPr="00DD58FD" w:rsidRDefault="00BB01CC" w:rsidP="00DD58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8FD">
        <w:rPr>
          <w:rFonts w:ascii="Times New Roman" w:hAnsi="Times New Roman" w:cs="Times New Roman"/>
          <w:sz w:val="28"/>
          <w:szCs w:val="28"/>
        </w:rPr>
        <w:t xml:space="preserve">В соответствии с Градостроительным </w:t>
      </w:r>
      <w:hyperlink r:id="rId8" w:history="1">
        <w:r w:rsidRPr="00DD58FD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DD58FD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9" w:history="1">
        <w:r w:rsidRPr="00DD58F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D58FD">
        <w:rPr>
          <w:rFonts w:ascii="Times New Roman" w:hAnsi="Times New Roman" w:cs="Times New Roman"/>
          <w:sz w:val="28"/>
          <w:szCs w:val="28"/>
        </w:rPr>
        <w:t xml:space="preserve"> от </w:t>
      </w:r>
      <w:r w:rsidR="00DD58FD">
        <w:rPr>
          <w:rFonts w:ascii="Times New Roman" w:hAnsi="Times New Roman" w:cs="Times New Roman"/>
          <w:sz w:val="28"/>
          <w:szCs w:val="28"/>
        </w:rPr>
        <w:t>20.03.2025</w:t>
      </w:r>
      <w:r w:rsidRPr="00DD58FD">
        <w:rPr>
          <w:rFonts w:ascii="Times New Roman" w:hAnsi="Times New Roman" w:cs="Times New Roman"/>
          <w:sz w:val="28"/>
          <w:szCs w:val="28"/>
        </w:rPr>
        <w:t xml:space="preserve"> </w:t>
      </w:r>
      <w:r w:rsidR="00DD58FD">
        <w:rPr>
          <w:rFonts w:ascii="Times New Roman" w:hAnsi="Times New Roman" w:cs="Times New Roman"/>
          <w:sz w:val="28"/>
          <w:szCs w:val="28"/>
        </w:rPr>
        <w:t>№</w:t>
      </w:r>
      <w:r w:rsidRPr="00DD58FD">
        <w:rPr>
          <w:rFonts w:ascii="Times New Roman" w:hAnsi="Times New Roman" w:cs="Times New Roman"/>
          <w:sz w:val="28"/>
          <w:szCs w:val="28"/>
        </w:rPr>
        <w:t xml:space="preserve"> </w:t>
      </w:r>
      <w:r w:rsidR="00DD58FD">
        <w:rPr>
          <w:rFonts w:ascii="Times New Roman" w:hAnsi="Times New Roman" w:cs="Times New Roman"/>
          <w:sz w:val="28"/>
          <w:szCs w:val="28"/>
        </w:rPr>
        <w:t>33</w:t>
      </w:r>
      <w:r w:rsidRPr="00DD58FD">
        <w:rPr>
          <w:rFonts w:ascii="Times New Roman" w:hAnsi="Times New Roman" w:cs="Times New Roman"/>
          <w:sz w:val="28"/>
          <w:szCs w:val="28"/>
        </w:rPr>
        <w:t xml:space="preserve">-ФЗ </w:t>
      </w:r>
      <w:r w:rsidR="00DD58FD">
        <w:rPr>
          <w:rFonts w:ascii="Times New Roman" w:hAnsi="Times New Roman" w:cs="Times New Roman"/>
          <w:sz w:val="28"/>
          <w:szCs w:val="28"/>
        </w:rPr>
        <w:t>«</w:t>
      </w:r>
      <w:r w:rsidR="00DD58FD" w:rsidRPr="00DD58FD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DD58FD">
        <w:rPr>
          <w:rFonts w:ascii="Times New Roman" w:hAnsi="Times New Roman" w:cs="Times New Roman"/>
          <w:sz w:val="28"/>
          <w:szCs w:val="28"/>
        </w:rPr>
        <w:t>»</w:t>
      </w:r>
      <w:r w:rsidRPr="00DD58FD">
        <w:rPr>
          <w:rFonts w:ascii="Times New Roman" w:hAnsi="Times New Roman" w:cs="Times New Roman"/>
          <w:sz w:val="28"/>
          <w:szCs w:val="28"/>
        </w:rPr>
        <w:t xml:space="preserve">, на основании обращения от </w:t>
      </w:r>
      <w:r w:rsidR="00DD58FD">
        <w:rPr>
          <w:rFonts w:ascii="Times New Roman" w:hAnsi="Times New Roman" w:cs="Times New Roman"/>
          <w:sz w:val="28"/>
          <w:szCs w:val="28"/>
        </w:rPr>
        <w:t>«</w:t>
      </w:r>
      <w:r w:rsidRPr="00DD58FD">
        <w:rPr>
          <w:rFonts w:ascii="Times New Roman" w:hAnsi="Times New Roman" w:cs="Times New Roman"/>
          <w:sz w:val="28"/>
          <w:szCs w:val="28"/>
        </w:rPr>
        <w:t>_____</w:t>
      </w:r>
      <w:r w:rsidR="00DD58FD">
        <w:rPr>
          <w:rFonts w:ascii="Times New Roman" w:hAnsi="Times New Roman" w:cs="Times New Roman"/>
          <w:sz w:val="28"/>
          <w:szCs w:val="28"/>
        </w:rPr>
        <w:t>»</w:t>
      </w:r>
      <w:r w:rsidRPr="00DD58FD">
        <w:rPr>
          <w:rFonts w:ascii="Times New Roman" w:hAnsi="Times New Roman" w:cs="Times New Roman"/>
          <w:sz w:val="28"/>
          <w:szCs w:val="28"/>
        </w:rPr>
        <w:t>______</w:t>
      </w:r>
      <w:r w:rsidR="00DD58FD">
        <w:rPr>
          <w:rFonts w:ascii="Times New Roman" w:hAnsi="Times New Roman" w:cs="Times New Roman"/>
          <w:sz w:val="28"/>
          <w:szCs w:val="28"/>
        </w:rPr>
        <w:t>___ _______г.</w:t>
      </w:r>
      <w:r w:rsidRPr="00DD58FD">
        <w:rPr>
          <w:rFonts w:ascii="Times New Roman" w:hAnsi="Times New Roman" w:cs="Times New Roman"/>
          <w:sz w:val="28"/>
          <w:szCs w:val="28"/>
        </w:rPr>
        <w:t xml:space="preserve"> </w:t>
      </w:r>
      <w:r w:rsidR="00DD58FD">
        <w:rPr>
          <w:rFonts w:ascii="Times New Roman" w:hAnsi="Times New Roman" w:cs="Times New Roman"/>
          <w:sz w:val="28"/>
          <w:szCs w:val="28"/>
        </w:rPr>
        <w:t>№</w:t>
      </w:r>
      <w:r w:rsidRPr="00DD58FD">
        <w:rPr>
          <w:rFonts w:ascii="Times New Roman" w:hAnsi="Times New Roman" w:cs="Times New Roman"/>
          <w:sz w:val="28"/>
          <w:szCs w:val="28"/>
        </w:rPr>
        <w:t xml:space="preserve"> ____________</w:t>
      </w:r>
    </w:p>
    <w:p w:rsidR="00BB01CC" w:rsidRDefault="00BB01CC" w:rsidP="00C871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B01CC" w:rsidRDefault="00BB01CC" w:rsidP="00DD58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Осуществить подготовку документации по планировке территории (указать вид документации по планировке территории: проект планировки территории и проект межевания территории/</w:t>
      </w:r>
      <w:r w:rsidR="00C871A7">
        <w:rPr>
          <w:rFonts w:ascii="Times New Roman" w:hAnsi="Times New Roman" w:cs="Times New Roman"/>
          <w:sz w:val="28"/>
          <w:szCs w:val="28"/>
        </w:rPr>
        <w:t xml:space="preserve">проект межевания территории), в </w:t>
      </w:r>
      <w:r>
        <w:rPr>
          <w:rFonts w:ascii="Times New Roman" w:hAnsi="Times New Roman" w:cs="Times New Roman"/>
          <w:sz w:val="28"/>
          <w:szCs w:val="28"/>
        </w:rPr>
        <w:t>грани</w:t>
      </w:r>
      <w:r w:rsidR="00C871A7">
        <w:rPr>
          <w:rFonts w:ascii="Times New Roman" w:hAnsi="Times New Roman" w:cs="Times New Roman"/>
          <w:sz w:val="28"/>
          <w:szCs w:val="28"/>
        </w:rPr>
        <w:t>цах: 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="00C871A7">
        <w:rPr>
          <w:rFonts w:ascii="Times New Roman" w:hAnsi="Times New Roman" w:cs="Times New Roman"/>
          <w:sz w:val="28"/>
          <w:szCs w:val="28"/>
        </w:rPr>
        <w:t>___________________________</w:t>
      </w:r>
      <w:r w:rsidR="00DD58FD">
        <w:rPr>
          <w:rFonts w:ascii="Times New Roman" w:hAnsi="Times New Roman" w:cs="Times New Roman"/>
          <w:sz w:val="28"/>
          <w:szCs w:val="28"/>
        </w:rPr>
        <w:t>__________</w:t>
      </w:r>
      <w:r w:rsidR="00C871A7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DD58FD">
        <w:rPr>
          <w:rFonts w:ascii="Times New Roman" w:hAnsi="Times New Roman" w:cs="Times New Roman"/>
          <w:sz w:val="28"/>
          <w:szCs w:val="28"/>
        </w:rPr>
        <w:t>_________</w:t>
      </w:r>
      <w:r w:rsidR="00C871A7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01CC" w:rsidRDefault="00BB01CC" w:rsidP="00C871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Поручить обеспечить подготовку документации по планировке территории (указать вид документации по планировке территории: проект планировки территории и проект межевания территории/проект межевания</w:t>
      </w:r>
      <w:r w:rsidR="00C871A7">
        <w:rPr>
          <w:rFonts w:ascii="Times New Roman" w:hAnsi="Times New Roman" w:cs="Times New Roman"/>
          <w:sz w:val="28"/>
          <w:szCs w:val="28"/>
        </w:rPr>
        <w:t xml:space="preserve"> территории) 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 w:rsidR="00C871A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DD58FD"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01CC" w:rsidRDefault="00BB01CC" w:rsidP="00C871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Утвердить прилагаемое задание на подготовку проекта планировки территории и проекта межевания территории/проекта межевания территории.</w:t>
      </w:r>
    </w:p>
    <w:p w:rsidR="00BB01CC" w:rsidRDefault="00BB01CC" w:rsidP="00C871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Подготовленную документацию по планировке территории (указать вид документации по планировке территории: проект планировки территории и проект межевания территории/проект межевания территории) представить в </w:t>
      </w:r>
      <w:r>
        <w:rPr>
          <w:rFonts w:ascii="Times New Roman" w:hAnsi="Times New Roman" w:cs="Times New Roman"/>
          <w:sz w:val="28"/>
          <w:szCs w:val="28"/>
        </w:rPr>
        <w:lastRenderedPageBreak/>
        <w:t>Администрацию города для утверждения в срок не позднее ______________________________________________</w:t>
      </w:r>
      <w:r w:rsidR="00C871A7">
        <w:rPr>
          <w:rFonts w:ascii="Times New Roman" w:hAnsi="Times New Roman" w:cs="Times New Roman"/>
          <w:sz w:val="28"/>
          <w:szCs w:val="28"/>
        </w:rPr>
        <w:t>__________________</w:t>
      </w:r>
      <w:r w:rsidR="00DD58FD">
        <w:rPr>
          <w:rFonts w:ascii="Times New Roman" w:hAnsi="Times New Roman" w:cs="Times New Roman"/>
          <w:sz w:val="28"/>
          <w:szCs w:val="28"/>
        </w:rPr>
        <w:t>__</w:t>
      </w:r>
      <w:r w:rsidR="00C871A7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01CC" w:rsidRDefault="00BB01CC" w:rsidP="00C871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Опубликовать настоящее постановление в </w:t>
      </w:r>
      <w:r w:rsidR="00DD58FD" w:rsidRPr="00DD58FD">
        <w:rPr>
          <w:rFonts w:ascii="Times New Roman" w:hAnsi="Times New Roman" w:cs="Times New Roman"/>
          <w:sz w:val="28"/>
          <w:szCs w:val="28"/>
        </w:rPr>
        <w:t>сетевом издании «Правовой портал Администрации города Бийска» и разместить на официальном сайте городского округа города Бийска Алтайского края в сети «Интернет»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01CC" w:rsidRDefault="00BB01CC" w:rsidP="00DD58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Определить, что физические или юридические лица вправе представлять свои предложения в отдел архитектуры и градостроительства о порядке, сроках подготовки и содержании документации по планировке территории в границах ______________</w:t>
      </w:r>
      <w:r w:rsidR="00C871A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</w:t>
      </w:r>
      <w:r w:rsidR="00DD58FD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BB01CC" w:rsidRDefault="00BB01CC" w:rsidP="00DD58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 дня опубликования настоящего постановления до момента назначения публичных слушаний или общественных обсуждений.</w:t>
      </w:r>
    </w:p>
    <w:p w:rsidR="00BB01CC" w:rsidRDefault="00BB01CC" w:rsidP="00C871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Настоящее постановление вступает в силу со дня его официального опубликования.</w:t>
      </w:r>
    </w:p>
    <w:p w:rsidR="00BB01CC" w:rsidRDefault="00BB01CC" w:rsidP="00C871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Контроль за исполнением настоящего постановления возложить на заместителя Главы города __________________________</w:t>
      </w:r>
      <w:r w:rsidR="00C871A7">
        <w:rPr>
          <w:rFonts w:ascii="Times New Roman" w:hAnsi="Times New Roman" w:cs="Times New Roman"/>
          <w:sz w:val="28"/>
          <w:szCs w:val="28"/>
        </w:rPr>
        <w:t>_________________</w:t>
      </w:r>
      <w:r w:rsidR="00DD58FD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01CC" w:rsidRDefault="00BB01CC" w:rsidP="00C871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71A7" w:rsidRDefault="00C871A7" w:rsidP="00C871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58FD" w:rsidRDefault="00DD58FD" w:rsidP="00C871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3"/>
      </w:tblGrid>
      <w:tr w:rsidR="00BB01CC" w:rsidTr="00BC5F6B">
        <w:tc>
          <w:tcPr>
            <w:tcW w:w="5103" w:type="dxa"/>
          </w:tcPr>
          <w:p w:rsidR="00BB01CC" w:rsidRDefault="00BB01CC" w:rsidP="00C8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 города</w:t>
            </w:r>
          </w:p>
        </w:tc>
        <w:tc>
          <w:tcPr>
            <w:tcW w:w="5103" w:type="dxa"/>
          </w:tcPr>
          <w:p w:rsidR="00BB01CC" w:rsidRDefault="00BB01CC" w:rsidP="00C871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И.О.Фамилия</w:t>
            </w:r>
          </w:p>
        </w:tc>
      </w:tr>
    </w:tbl>
    <w:p w:rsidR="00BB01CC" w:rsidRDefault="00BB01CC" w:rsidP="00C871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58FD" w:rsidRDefault="00DD58FD" w:rsidP="00C871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58FD" w:rsidRDefault="00DD58FD" w:rsidP="00C871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C871A7" w:rsidRPr="001C6BD8" w:rsidTr="0086075D">
        <w:tc>
          <w:tcPr>
            <w:tcW w:w="5210" w:type="dxa"/>
          </w:tcPr>
          <w:p w:rsidR="00C871A7" w:rsidRPr="001C6BD8" w:rsidRDefault="00A36574" w:rsidP="00C871A7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В.С. Ливинцева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</w:t>
            </w:r>
            <w:r w:rsidR="00C871A7" w:rsidRPr="001C6B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ачальник отдела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bookmarkStart w:id="0" w:name="_GoBack"/>
            <w:bookmarkEnd w:id="0"/>
          </w:p>
        </w:tc>
        <w:tc>
          <w:tcPr>
            <w:tcW w:w="5211" w:type="dxa"/>
          </w:tcPr>
          <w:p w:rsidR="00C871A7" w:rsidRPr="001C6BD8" w:rsidRDefault="00C871A7" w:rsidP="00C871A7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94DD2" w:rsidRDefault="00794DD2" w:rsidP="00C871A7">
      <w:pPr>
        <w:spacing w:after="0"/>
      </w:pPr>
    </w:p>
    <w:sectPr w:rsidR="00794DD2" w:rsidSect="00756405">
      <w:headerReference w:type="default" r:id="rId10"/>
      <w:headerReference w:type="first" r:id="rId11"/>
      <w:pgSz w:w="11906" w:h="16838"/>
      <w:pgMar w:top="1134" w:right="566" w:bottom="1134" w:left="1134" w:header="708" w:footer="708" w:gutter="0"/>
      <w:pgNumType w:start="2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2AD" w:rsidRDefault="001F52AD" w:rsidP="004B7E30">
      <w:pPr>
        <w:spacing w:after="0" w:line="240" w:lineRule="auto"/>
      </w:pPr>
      <w:r>
        <w:separator/>
      </w:r>
    </w:p>
  </w:endnote>
  <w:endnote w:type="continuationSeparator" w:id="0">
    <w:p w:rsidR="001F52AD" w:rsidRDefault="001F52AD" w:rsidP="004B7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2AD" w:rsidRDefault="001F52AD" w:rsidP="004B7E30">
      <w:pPr>
        <w:spacing w:after="0" w:line="240" w:lineRule="auto"/>
      </w:pPr>
      <w:r>
        <w:separator/>
      </w:r>
    </w:p>
  </w:footnote>
  <w:footnote w:type="continuationSeparator" w:id="0">
    <w:p w:rsidR="001F52AD" w:rsidRDefault="001F52AD" w:rsidP="004B7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6755674"/>
      <w:docPartObj>
        <w:docPartGallery w:val="Page Numbers (Top of Page)"/>
        <w:docPartUnique/>
      </w:docPartObj>
    </w:sdtPr>
    <w:sdtEndPr/>
    <w:sdtContent>
      <w:p w:rsidR="00756405" w:rsidRDefault="0075640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6574">
          <w:rPr>
            <w:noProof/>
          </w:rPr>
          <w:t>25</w:t>
        </w:r>
        <w:r>
          <w:fldChar w:fldCharType="end"/>
        </w:r>
      </w:p>
    </w:sdtContent>
  </w:sdt>
  <w:p w:rsidR="004B7E30" w:rsidRPr="00756405" w:rsidRDefault="004B7E30" w:rsidP="0075640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B16" w:rsidRDefault="00EE7B16" w:rsidP="00EE7B16">
    <w:pPr>
      <w:pStyle w:val="a5"/>
      <w:jc w:val="center"/>
    </w:pPr>
    <w:r>
      <w:t>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3EC"/>
    <w:rsid w:val="000C44FB"/>
    <w:rsid w:val="001F52AD"/>
    <w:rsid w:val="004B7E30"/>
    <w:rsid w:val="00756405"/>
    <w:rsid w:val="00782A97"/>
    <w:rsid w:val="00794DD2"/>
    <w:rsid w:val="00A203EC"/>
    <w:rsid w:val="00A36574"/>
    <w:rsid w:val="00BB01CC"/>
    <w:rsid w:val="00BD5DB0"/>
    <w:rsid w:val="00C362BD"/>
    <w:rsid w:val="00C871A7"/>
    <w:rsid w:val="00CE73A0"/>
    <w:rsid w:val="00DD58FD"/>
    <w:rsid w:val="00EE7B16"/>
    <w:rsid w:val="00FA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1C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0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01C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B7E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B7E30"/>
  </w:style>
  <w:style w:type="paragraph" w:styleId="a7">
    <w:name w:val="footer"/>
    <w:basedOn w:val="a"/>
    <w:link w:val="a8"/>
    <w:uiPriority w:val="99"/>
    <w:unhideWhenUsed/>
    <w:rsid w:val="004B7E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B7E30"/>
  </w:style>
  <w:style w:type="paragraph" w:styleId="a9">
    <w:name w:val="List Paragraph"/>
    <w:basedOn w:val="a"/>
    <w:uiPriority w:val="34"/>
    <w:qFormat/>
    <w:rsid w:val="00C871A7"/>
    <w:pPr>
      <w:ind w:left="720"/>
      <w:contextualSpacing/>
    </w:pPr>
  </w:style>
  <w:style w:type="table" w:styleId="aa">
    <w:name w:val="Table Grid"/>
    <w:basedOn w:val="a1"/>
    <w:uiPriority w:val="59"/>
    <w:rsid w:val="00C871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1C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0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01C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B7E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B7E30"/>
  </w:style>
  <w:style w:type="paragraph" w:styleId="a7">
    <w:name w:val="footer"/>
    <w:basedOn w:val="a"/>
    <w:link w:val="a8"/>
    <w:uiPriority w:val="99"/>
    <w:unhideWhenUsed/>
    <w:rsid w:val="004B7E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B7E30"/>
  </w:style>
  <w:style w:type="paragraph" w:styleId="a9">
    <w:name w:val="List Paragraph"/>
    <w:basedOn w:val="a"/>
    <w:uiPriority w:val="34"/>
    <w:qFormat/>
    <w:rsid w:val="00C871A7"/>
    <w:pPr>
      <w:ind w:left="720"/>
      <w:contextualSpacing/>
    </w:pPr>
  </w:style>
  <w:style w:type="table" w:styleId="aa">
    <w:name w:val="Table Grid"/>
    <w:basedOn w:val="a1"/>
    <w:uiPriority w:val="59"/>
    <w:rsid w:val="00C871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89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14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ЛошакОА</dc:creator>
  <cp:lastModifiedBy>Мария А. Иванова</cp:lastModifiedBy>
  <cp:revision>2</cp:revision>
  <dcterms:created xsi:type="dcterms:W3CDTF">2026-03-26T03:16:00Z</dcterms:created>
  <dcterms:modified xsi:type="dcterms:W3CDTF">2026-03-26T03:16:00Z</dcterms:modified>
</cp:coreProperties>
</file>