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3C52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6D3C">
        <w:rPr>
          <w:rFonts w:ascii="Times New Roman" w:hAnsi="Times New Roman" w:cs="Times New Roman"/>
          <w:sz w:val="24"/>
          <w:szCs w:val="24"/>
        </w:rPr>
        <w:t>1</w:t>
      </w:r>
    </w:p>
    <w:p w:rsidR="008D10B9" w:rsidRPr="00F8705B" w:rsidRDefault="008D10B9" w:rsidP="003C52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10B9" w:rsidRPr="00060962" w:rsidRDefault="008D10B9" w:rsidP="003C52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3C5271">
        <w:rPr>
          <w:rFonts w:ascii="Times New Roman" w:hAnsi="Times New Roman" w:cs="Times New Roman"/>
          <w:sz w:val="24"/>
          <w:szCs w:val="24"/>
        </w:rPr>
        <w:t>13.11.2024 № 1862-р</w:t>
      </w:r>
    </w:p>
    <w:p w:rsidR="008D10B9" w:rsidRPr="00060962" w:rsidRDefault="008D10B9" w:rsidP="008D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5"/>
        <w:gridCol w:w="8931"/>
      </w:tblGrid>
      <w:tr w:rsidR="00897787" w:rsidTr="00E35972">
        <w:tc>
          <w:tcPr>
            <w:tcW w:w="15276" w:type="dxa"/>
            <w:gridSpan w:val="2"/>
          </w:tcPr>
          <w:p w:rsidR="00897787" w:rsidRPr="00F8705B" w:rsidRDefault="00897787" w:rsidP="00923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Схема размещения мест на муниципальной ярмарке «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>Новогодняя ярмарка</w:t>
            </w:r>
            <w:r w:rsidR="00C32D15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375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23F27">
              <w:rPr>
                <w:rFonts w:ascii="Times New Roman" w:hAnsi="Times New Roman" w:cs="Times New Roman"/>
                <w:sz w:val="24"/>
                <w:szCs w:val="24"/>
              </w:rPr>
              <w:t xml:space="preserve">площади </w:t>
            </w:r>
            <w:r w:rsidR="005A26DE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</w:tr>
      <w:tr w:rsidR="00897787" w:rsidTr="00E35972">
        <w:trPr>
          <w:trHeight w:val="7186"/>
        </w:trPr>
        <w:tc>
          <w:tcPr>
            <w:tcW w:w="6345" w:type="dxa"/>
          </w:tcPr>
          <w:p w:rsidR="00897787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Условный номер земельного участка: ЗУ 1 (объект торговли) 1 место</w:t>
            </w:r>
          </w:p>
          <w:p w:rsidR="00932AD3" w:rsidRPr="00A7375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A73753" w:rsidRPr="00A7375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ЗУ </w:t>
            </w:r>
            <w:r w:rsidR="00A737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3753"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(объект торговли) 1 место</w:t>
            </w:r>
          </w:p>
          <w:p w:rsidR="00A73753" w:rsidRPr="00A73753" w:rsidRDefault="00A7375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73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75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932AD3" w:rsidRDefault="00932AD3" w:rsidP="00A73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</w:tcPr>
          <w:p w:rsidR="00897787" w:rsidRDefault="00923F27" w:rsidP="00F8705B">
            <w:r>
              <w:object w:dxaOrig="14085" w:dyaOrig="11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.45pt;height:357.7pt" o:ole="">
                  <v:imagedata r:id="rId5" o:title=""/>
                </v:shape>
                <o:OLEObject Type="Embed" ProgID="PBrush" ShapeID="_x0000_i1025" DrawAspect="Content" ObjectID="_1793101265" r:id="rId6"/>
              </w:object>
            </w:r>
          </w:p>
        </w:tc>
      </w:tr>
    </w:tbl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C47" w:rsidRPr="00F8705B" w:rsidRDefault="003C5271" w:rsidP="00FA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271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FA6C47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A6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FA6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E359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D5255"/>
    <w:rsid w:val="001733B7"/>
    <w:rsid w:val="003C5271"/>
    <w:rsid w:val="005778D1"/>
    <w:rsid w:val="005A26DE"/>
    <w:rsid w:val="00897787"/>
    <w:rsid w:val="008D10B9"/>
    <w:rsid w:val="008D6D3C"/>
    <w:rsid w:val="00923F27"/>
    <w:rsid w:val="00932AD3"/>
    <w:rsid w:val="00A73753"/>
    <w:rsid w:val="00B64D62"/>
    <w:rsid w:val="00C32D15"/>
    <w:rsid w:val="00E35972"/>
    <w:rsid w:val="00F81061"/>
    <w:rsid w:val="00F8705B"/>
    <w:rsid w:val="0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2023-11-13T03:22:00Z</cp:lastPrinted>
  <dcterms:created xsi:type="dcterms:W3CDTF">2024-11-14T07:55:00Z</dcterms:created>
  <dcterms:modified xsi:type="dcterms:W3CDTF">2024-11-14T07:55:00Z</dcterms:modified>
</cp:coreProperties>
</file>