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486" w:rsidRDefault="006B0486" w:rsidP="00501F6E">
      <w:pPr>
        <w:widowControl/>
        <w:adjustRightInd w:val="0"/>
        <w:ind w:left="284" w:right="371"/>
        <w:jc w:val="center"/>
        <w:rPr>
          <w:rFonts w:eastAsiaTheme="minorHAnsi"/>
          <w:color w:val="000000"/>
          <w:sz w:val="36"/>
          <w:szCs w:val="36"/>
        </w:rPr>
      </w:pPr>
      <w:bookmarkStart w:id="0" w:name="_GoBack"/>
      <w:bookmarkEnd w:id="0"/>
      <w:r w:rsidRPr="006B0486">
        <w:rPr>
          <w:rFonts w:eastAsiaTheme="minorHAnsi"/>
          <w:color w:val="000000"/>
          <w:sz w:val="36"/>
          <w:szCs w:val="36"/>
        </w:rPr>
        <w:t xml:space="preserve">ООО "Центр кадастра и экспертизы </w:t>
      </w:r>
      <w:proofErr w:type="spellStart"/>
      <w:r w:rsidRPr="006B0486">
        <w:rPr>
          <w:rFonts w:eastAsiaTheme="minorHAnsi"/>
          <w:color w:val="000000"/>
          <w:sz w:val="36"/>
          <w:szCs w:val="36"/>
        </w:rPr>
        <w:t>Черданцева</w:t>
      </w:r>
      <w:proofErr w:type="spellEnd"/>
      <w:r w:rsidRPr="006B0486">
        <w:rPr>
          <w:rFonts w:eastAsiaTheme="minorHAnsi"/>
          <w:color w:val="000000"/>
          <w:sz w:val="36"/>
          <w:szCs w:val="36"/>
        </w:rPr>
        <w:t>"</w:t>
      </w:r>
    </w:p>
    <w:p w:rsidR="00501F6E" w:rsidRPr="006B0486" w:rsidRDefault="00501F6E" w:rsidP="00501F6E">
      <w:pPr>
        <w:widowControl/>
        <w:adjustRightInd w:val="0"/>
        <w:ind w:left="284" w:right="371"/>
        <w:jc w:val="center"/>
        <w:rPr>
          <w:rFonts w:eastAsiaTheme="minorHAnsi"/>
          <w:color w:val="000000"/>
          <w:sz w:val="36"/>
          <w:szCs w:val="36"/>
        </w:rPr>
      </w:pPr>
    </w:p>
    <w:p w:rsidR="00501F6E" w:rsidRPr="008875A3" w:rsidRDefault="00501F6E" w:rsidP="00501F6E">
      <w:pPr>
        <w:ind w:left="284" w:right="371" w:firstLine="283"/>
        <w:jc w:val="center"/>
        <w:rPr>
          <w:color w:val="000000" w:themeColor="text1"/>
          <w:sz w:val="24"/>
        </w:rPr>
      </w:pPr>
      <w:r w:rsidRPr="008875A3">
        <w:rPr>
          <w:color w:val="000000" w:themeColor="text1"/>
          <w:sz w:val="24"/>
        </w:rPr>
        <w:t xml:space="preserve">Свидетельство подтверждающее членство </w:t>
      </w:r>
      <w:proofErr w:type="spellStart"/>
      <w:r w:rsidRPr="008875A3">
        <w:rPr>
          <w:color w:val="000000" w:themeColor="text1"/>
          <w:sz w:val="24"/>
        </w:rPr>
        <w:t>Асоциации</w:t>
      </w:r>
      <w:proofErr w:type="spellEnd"/>
      <w:r w:rsidRPr="008875A3">
        <w:rPr>
          <w:color w:val="000000" w:themeColor="text1"/>
          <w:sz w:val="24"/>
        </w:rPr>
        <w:t xml:space="preserve"> Саморегулируемой организации</w:t>
      </w:r>
    </w:p>
    <w:p w:rsidR="006B0486" w:rsidRPr="006B0486" w:rsidRDefault="00501F6E" w:rsidP="00501F6E">
      <w:pPr>
        <w:widowControl/>
        <w:adjustRightInd w:val="0"/>
        <w:spacing w:before="85"/>
        <w:ind w:left="1542" w:right="1141"/>
        <w:jc w:val="center"/>
        <w:rPr>
          <w:rFonts w:eastAsiaTheme="minorHAnsi"/>
          <w:b/>
          <w:bCs/>
          <w:color w:val="000000"/>
          <w:sz w:val="36"/>
          <w:szCs w:val="36"/>
        </w:rPr>
      </w:pPr>
      <w:r w:rsidRPr="008875A3">
        <w:rPr>
          <w:color w:val="000000" w:themeColor="text1"/>
          <w:sz w:val="24"/>
        </w:rPr>
        <w:t>«Объединение профессионалов кадастровой деятельности» № 1197 от 30.03.2016 г.</w:t>
      </w:r>
    </w:p>
    <w:p w:rsidR="006B0486" w:rsidRPr="006B0486" w:rsidRDefault="006B0486" w:rsidP="006B0486">
      <w:pPr>
        <w:widowControl/>
        <w:adjustRightInd w:val="0"/>
        <w:spacing w:before="85"/>
        <w:ind w:left="1542" w:right="1141"/>
        <w:jc w:val="center"/>
        <w:rPr>
          <w:rFonts w:eastAsiaTheme="minorHAnsi"/>
          <w:b/>
          <w:bCs/>
          <w:color w:val="000000"/>
          <w:sz w:val="36"/>
          <w:szCs w:val="36"/>
        </w:rPr>
      </w:pPr>
    </w:p>
    <w:p w:rsidR="006B0486" w:rsidRPr="006B0486" w:rsidRDefault="006B0486" w:rsidP="006B0486">
      <w:pPr>
        <w:widowControl/>
        <w:adjustRightInd w:val="0"/>
        <w:spacing w:before="85"/>
        <w:ind w:left="1542" w:right="1141"/>
        <w:jc w:val="center"/>
        <w:rPr>
          <w:rFonts w:eastAsiaTheme="minorHAnsi"/>
          <w:b/>
          <w:bCs/>
          <w:color w:val="000000"/>
          <w:sz w:val="36"/>
          <w:szCs w:val="36"/>
        </w:rPr>
      </w:pPr>
    </w:p>
    <w:p w:rsidR="006B0486" w:rsidRPr="006B0486" w:rsidRDefault="006B0486" w:rsidP="006B0486">
      <w:pPr>
        <w:widowControl/>
        <w:adjustRightInd w:val="0"/>
        <w:spacing w:before="85"/>
        <w:ind w:left="1542" w:right="1141"/>
        <w:jc w:val="center"/>
        <w:rPr>
          <w:rFonts w:eastAsiaTheme="minorHAnsi"/>
          <w:b/>
          <w:bCs/>
          <w:color w:val="000000"/>
          <w:sz w:val="36"/>
          <w:szCs w:val="36"/>
        </w:rPr>
      </w:pPr>
    </w:p>
    <w:p w:rsidR="006B0486" w:rsidRPr="006B0486" w:rsidRDefault="006B0486" w:rsidP="006B0486">
      <w:pPr>
        <w:widowControl/>
        <w:adjustRightInd w:val="0"/>
        <w:spacing w:before="12"/>
        <w:jc w:val="center"/>
        <w:rPr>
          <w:rFonts w:eastAsiaTheme="minorHAnsi"/>
          <w:b/>
          <w:bCs/>
          <w:color w:val="000000"/>
          <w:sz w:val="36"/>
          <w:szCs w:val="36"/>
        </w:rPr>
      </w:pPr>
      <w:r w:rsidRPr="006B0486">
        <w:rPr>
          <w:rFonts w:eastAsiaTheme="minorHAnsi"/>
          <w:b/>
          <w:bCs/>
          <w:color w:val="000000"/>
          <w:sz w:val="36"/>
          <w:szCs w:val="36"/>
        </w:rPr>
        <w:t>Проект планировки территории</w:t>
      </w:r>
    </w:p>
    <w:p w:rsidR="006B0486" w:rsidRPr="006B0486" w:rsidRDefault="006B0486" w:rsidP="006B0486">
      <w:pPr>
        <w:widowControl/>
        <w:adjustRightInd w:val="0"/>
        <w:spacing w:before="12"/>
        <w:rPr>
          <w:rFonts w:eastAsiaTheme="minorHAnsi"/>
          <w:b/>
          <w:bCs/>
          <w:color w:val="000000"/>
          <w:sz w:val="36"/>
          <w:szCs w:val="36"/>
        </w:rPr>
      </w:pPr>
    </w:p>
    <w:p w:rsidR="006B0486" w:rsidRPr="006B0486" w:rsidRDefault="006B0486" w:rsidP="006B0486">
      <w:pPr>
        <w:widowControl/>
        <w:adjustRightInd w:val="0"/>
        <w:spacing w:before="12"/>
        <w:rPr>
          <w:rFonts w:eastAsiaTheme="minorHAnsi"/>
          <w:b/>
          <w:bCs/>
          <w:color w:val="000000"/>
          <w:sz w:val="36"/>
          <w:szCs w:val="36"/>
        </w:rPr>
      </w:pPr>
    </w:p>
    <w:p w:rsidR="006B0486" w:rsidRPr="006B0486" w:rsidRDefault="006B0486" w:rsidP="006B0486">
      <w:pPr>
        <w:widowControl/>
        <w:adjustRightInd w:val="0"/>
        <w:spacing w:before="12"/>
        <w:jc w:val="center"/>
        <w:rPr>
          <w:rFonts w:eastAsiaTheme="minorHAnsi"/>
          <w:color w:val="000000"/>
          <w:sz w:val="32"/>
          <w:szCs w:val="32"/>
        </w:rPr>
      </w:pPr>
    </w:p>
    <w:p w:rsidR="006B0486" w:rsidRPr="006B0486" w:rsidRDefault="006B0486" w:rsidP="006B0486">
      <w:pPr>
        <w:widowControl/>
        <w:adjustRightInd w:val="0"/>
        <w:spacing w:before="12"/>
        <w:jc w:val="center"/>
        <w:rPr>
          <w:rFonts w:eastAsiaTheme="minorHAnsi"/>
          <w:color w:val="000000"/>
          <w:sz w:val="32"/>
          <w:szCs w:val="32"/>
        </w:rPr>
      </w:pPr>
      <w:r w:rsidRPr="006B0486">
        <w:rPr>
          <w:rFonts w:eastAsiaTheme="minorHAnsi"/>
          <w:color w:val="000000"/>
          <w:sz w:val="32"/>
          <w:szCs w:val="32"/>
        </w:rPr>
        <w:t>Проект планировки территории и проект межевания территории</w:t>
      </w:r>
    </w:p>
    <w:p w:rsidR="006B0486" w:rsidRPr="006B0486" w:rsidRDefault="006B0486" w:rsidP="006B0486">
      <w:pPr>
        <w:widowControl/>
        <w:adjustRightInd w:val="0"/>
        <w:spacing w:before="12"/>
        <w:jc w:val="center"/>
        <w:rPr>
          <w:rFonts w:eastAsiaTheme="minorHAnsi"/>
          <w:color w:val="000000"/>
          <w:sz w:val="32"/>
          <w:szCs w:val="32"/>
        </w:rPr>
      </w:pPr>
      <w:r w:rsidRPr="006B0486">
        <w:rPr>
          <w:rFonts w:eastAsiaTheme="minorHAnsi"/>
          <w:color w:val="000000"/>
          <w:sz w:val="32"/>
          <w:szCs w:val="32"/>
        </w:rPr>
        <w:t xml:space="preserve">для создания линейного объекта местного значения - автомобильной дороги </w:t>
      </w:r>
    </w:p>
    <w:p w:rsidR="006B0486" w:rsidRPr="006B0486" w:rsidRDefault="006B0486" w:rsidP="006B0486">
      <w:pPr>
        <w:widowControl/>
        <w:adjustRightInd w:val="0"/>
        <w:spacing w:before="12"/>
        <w:jc w:val="center"/>
        <w:rPr>
          <w:rFonts w:eastAsiaTheme="minorHAnsi"/>
          <w:color w:val="000000"/>
          <w:sz w:val="32"/>
          <w:szCs w:val="32"/>
        </w:rPr>
      </w:pPr>
      <w:r w:rsidRPr="006B0486">
        <w:rPr>
          <w:rFonts w:eastAsiaTheme="minorHAnsi"/>
          <w:color w:val="000000"/>
          <w:sz w:val="32"/>
          <w:szCs w:val="32"/>
        </w:rPr>
        <w:t>общего пользования:</w:t>
      </w:r>
    </w:p>
    <w:p w:rsidR="006B0486" w:rsidRPr="006B0486" w:rsidRDefault="006B0486" w:rsidP="006B0486">
      <w:pPr>
        <w:jc w:val="center"/>
        <w:rPr>
          <w:sz w:val="36"/>
          <w:szCs w:val="36"/>
        </w:rPr>
      </w:pPr>
      <w:r w:rsidRPr="006B0486">
        <w:rPr>
          <w:rFonts w:eastAsiaTheme="minorHAnsi"/>
          <w:color w:val="000000"/>
          <w:sz w:val="32"/>
          <w:szCs w:val="32"/>
        </w:rPr>
        <w:t>Алтайский край, г. Бийск, ул. Максима Горького</w:t>
      </w:r>
    </w:p>
    <w:p w:rsidR="006B0486" w:rsidRPr="006B0486" w:rsidRDefault="006B0486" w:rsidP="006B0486">
      <w:pPr>
        <w:tabs>
          <w:tab w:val="left" w:pos="10481"/>
        </w:tabs>
        <w:rPr>
          <w:sz w:val="36"/>
          <w:szCs w:val="36"/>
        </w:rPr>
      </w:pPr>
    </w:p>
    <w:p w:rsidR="006B0486" w:rsidRPr="006B0486" w:rsidRDefault="006B0486" w:rsidP="006B0486">
      <w:pPr>
        <w:ind w:left="1549" w:right="1142"/>
        <w:rPr>
          <w:b/>
          <w:sz w:val="24"/>
        </w:rPr>
      </w:pPr>
      <w:r w:rsidRPr="006B0486">
        <w:rPr>
          <w:b/>
          <w:sz w:val="24"/>
        </w:rPr>
        <w:t xml:space="preserve">                                                                Шифр</w:t>
      </w:r>
      <w:r w:rsidR="000A34CA">
        <w:rPr>
          <w:b/>
          <w:sz w:val="24"/>
        </w:rPr>
        <w:t xml:space="preserve"> 24-05-102</w:t>
      </w:r>
    </w:p>
    <w:p w:rsidR="006B0486" w:rsidRPr="006B0486" w:rsidRDefault="006B0486" w:rsidP="006B0486">
      <w:pPr>
        <w:rPr>
          <w:sz w:val="20"/>
        </w:rPr>
      </w:pPr>
    </w:p>
    <w:p w:rsidR="006B0486" w:rsidRPr="006B0486" w:rsidRDefault="006B0486" w:rsidP="006B0486">
      <w:pPr>
        <w:rPr>
          <w:sz w:val="20"/>
        </w:rPr>
      </w:pPr>
    </w:p>
    <w:p w:rsidR="006B0486" w:rsidRDefault="006B0486" w:rsidP="006B0486">
      <w:pPr>
        <w:jc w:val="center"/>
        <w:rPr>
          <w:b/>
          <w:sz w:val="40"/>
          <w:szCs w:val="40"/>
        </w:rPr>
      </w:pPr>
    </w:p>
    <w:p w:rsidR="006B0486" w:rsidRDefault="006B0486" w:rsidP="006B0486">
      <w:pPr>
        <w:jc w:val="center"/>
        <w:rPr>
          <w:b/>
          <w:sz w:val="40"/>
          <w:szCs w:val="40"/>
        </w:rPr>
      </w:pPr>
      <w:r w:rsidRPr="006B0486">
        <w:rPr>
          <w:b/>
          <w:sz w:val="40"/>
          <w:szCs w:val="40"/>
        </w:rPr>
        <w:t xml:space="preserve">Материалы по обоснованию </w:t>
      </w:r>
    </w:p>
    <w:p w:rsidR="006B0486" w:rsidRDefault="006B0486" w:rsidP="006B0486">
      <w:pPr>
        <w:jc w:val="center"/>
        <w:rPr>
          <w:b/>
          <w:sz w:val="40"/>
          <w:szCs w:val="40"/>
        </w:rPr>
      </w:pPr>
    </w:p>
    <w:p w:rsidR="006B0486" w:rsidRDefault="006B0486" w:rsidP="006B0486">
      <w:pPr>
        <w:jc w:val="center"/>
        <w:rPr>
          <w:b/>
          <w:sz w:val="40"/>
          <w:szCs w:val="40"/>
        </w:rPr>
      </w:pPr>
    </w:p>
    <w:p w:rsidR="006B0486" w:rsidRPr="006B0486" w:rsidRDefault="006B0486" w:rsidP="006B0486">
      <w:pPr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                                         </w:t>
      </w:r>
      <w:r w:rsidRPr="006B0486">
        <w:rPr>
          <w:b/>
          <w:sz w:val="24"/>
          <w:szCs w:val="24"/>
        </w:rPr>
        <w:t>ПЗ-2 - Пояснительная записка</w:t>
      </w:r>
    </w:p>
    <w:p w:rsidR="006B0486" w:rsidRDefault="006B0486" w:rsidP="006B0486">
      <w:pPr>
        <w:jc w:val="center"/>
        <w:rPr>
          <w:b/>
          <w:sz w:val="24"/>
          <w:szCs w:val="24"/>
        </w:rPr>
      </w:pPr>
    </w:p>
    <w:p w:rsidR="006B0486" w:rsidRDefault="006B0486" w:rsidP="006B0486">
      <w:pPr>
        <w:jc w:val="center"/>
        <w:rPr>
          <w:b/>
          <w:sz w:val="24"/>
          <w:szCs w:val="24"/>
        </w:rPr>
      </w:pPr>
    </w:p>
    <w:p w:rsidR="006B0486" w:rsidRPr="006B0486" w:rsidRDefault="006B0486" w:rsidP="006B0486">
      <w:pPr>
        <w:jc w:val="center"/>
        <w:rPr>
          <w:b/>
          <w:sz w:val="24"/>
          <w:szCs w:val="24"/>
        </w:rPr>
      </w:pPr>
    </w:p>
    <w:p w:rsidR="006B0486" w:rsidRPr="006B0486" w:rsidRDefault="006B0486" w:rsidP="006B0486">
      <w:pPr>
        <w:jc w:val="center"/>
        <w:rPr>
          <w:b/>
          <w:sz w:val="24"/>
          <w:szCs w:val="24"/>
        </w:rPr>
      </w:pPr>
      <w:r w:rsidRPr="006B0486">
        <w:rPr>
          <w:b/>
          <w:sz w:val="24"/>
          <w:szCs w:val="24"/>
        </w:rPr>
        <w:t xml:space="preserve"> ТОМ 2 </w:t>
      </w:r>
    </w:p>
    <w:p w:rsidR="006B0486" w:rsidRPr="006B0486" w:rsidRDefault="006B0486" w:rsidP="006B0486">
      <w:pPr>
        <w:spacing w:before="8"/>
        <w:rPr>
          <w:sz w:val="24"/>
          <w:szCs w:val="24"/>
        </w:rPr>
      </w:pPr>
    </w:p>
    <w:p w:rsidR="006B0486" w:rsidRPr="006B0486" w:rsidRDefault="006B0486" w:rsidP="006B0486">
      <w:pPr>
        <w:rPr>
          <w:b/>
          <w:sz w:val="24"/>
          <w:szCs w:val="24"/>
        </w:rPr>
      </w:pPr>
    </w:p>
    <w:p w:rsidR="006B0486" w:rsidRPr="006B0486" w:rsidRDefault="006B0486" w:rsidP="006B0486">
      <w:pPr>
        <w:rPr>
          <w:b/>
          <w:sz w:val="35"/>
        </w:rPr>
      </w:pPr>
    </w:p>
    <w:p w:rsidR="006B0486" w:rsidRPr="006B0486" w:rsidRDefault="006B0486" w:rsidP="006B0486">
      <w:pPr>
        <w:rPr>
          <w:b/>
          <w:sz w:val="26"/>
        </w:rPr>
      </w:pPr>
    </w:p>
    <w:p w:rsidR="006B0486" w:rsidRPr="006B0486" w:rsidRDefault="006B0486" w:rsidP="006B0486">
      <w:pPr>
        <w:rPr>
          <w:b/>
          <w:sz w:val="26"/>
        </w:rPr>
      </w:pPr>
    </w:p>
    <w:p w:rsidR="006B0486" w:rsidRPr="006B0486" w:rsidRDefault="006B0486" w:rsidP="006B0486">
      <w:pPr>
        <w:spacing w:before="11"/>
        <w:rPr>
          <w:b/>
          <w:sz w:val="37"/>
        </w:rPr>
      </w:pPr>
    </w:p>
    <w:p w:rsidR="006B0486" w:rsidRDefault="006B0486" w:rsidP="000A34CA">
      <w:pPr>
        <w:ind w:left="1546" w:right="1142"/>
        <w:rPr>
          <w:b/>
          <w:sz w:val="26"/>
        </w:rPr>
      </w:pPr>
      <w:r w:rsidRPr="006B0486">
        <w:rPr>
          <w:b/>
          <w:sz w:val="24"/>
        </w:rPr>
        <w:t xml:space="preserve">                                                                </w:t>
      </w:r>
    </w:p>
    <w:p w:rsidR="006B0486" w:rsidRDefault="006B0486" w:rsidP="006B0486">
      <w:pPr>
        <w:ind w:right="1142"/>
        <w:jc w:val="center"/>
        <w:rPr>
          <w:b/>
          <w:sz w:val="26"/>
        </w:rPr>
      </w:pPr>
      <w:r>
        <w:rPr>
          <w:b/>
          <w:sz w:val="26"/>
        </w:rPr>
        <w:t xml:space="preserve">                </w:t>
      </w:r>
    </w:p>
    <w:p w:rsidR="006B0486" w:rsidRDefault="006B0486" w:rsidP="006B0486">
      <w:pPr>
        <w:ind w:right="1142"/>
        <w:jc w:val="center"/>
        <w:rPr>
          <w:b/>
          <w:sz w:val="26"/>
        </w:rPr>
      </w:pPr>
    </w:p>
    <w:p w:rsidR="006B0486" w:rsidRDefault="006B0486" w:rsidP="006B0486">
      <w:pPr>
        <w:ind w:right="1142"/>
        <w:jc w:val="center"/>
        <w:rPr>
          <w:b/>
          <w:sz w:val="26"/>
        </w:rPr>
      </w:pPr>
    </w:p>
    <w:p w:rsidR="006B0486" w:rsidRPr="006B0486" w:rsidRDefault="006B0486" w:rsidP="006B0486">
      <w:pPr>
        <w:ind w:right="1142"/>
        <w:jc w:val="center"/>
        <w:rPr>
          <w:b/>
          <w:sz w:val="24"/>
        </w:rPr>
      </w:pPr>
      <w:r>
        <w:rPr>
          <w:b/>
          <w:sz w:val="26"/>
        </w:rPr>
        <w:t xml:space="preserve">                  </w:t>
      </w:r>
      <w:r w:rsidRPr="006B0486">
        <w:rPr>
          <w:b/>
          <w:sz w:val="24"/>
        </w:rPr>
        <w:t>г.</w:t>
      </w:r>
      <w:r w:rsidRPr="006B0486">
        <w:rPr>
          <w:b/>
          <w:spacing w:val="-1"/>
          <w:sz w:val="24"/>
        </w:rPr>
        <w:t xml:space="preserve"> </w:t>
      </w:r>
      <w:r w:rsidRPr="006B0486">
        <w:rPr>
          <w:b/>
          <w:sz w:val="24"/>
        </w:rPr>
        <w:t>Бийск, 2024</w:t>
      </w:r>
      <w:r w:rsidRPr="006B0486">
        <w:rPr>
          <w:b/>
          <w:spacing w:val="-1"/>
          <w:sz w:val="24"/>
        </w:rPr>
        <w:t xml:space="preserve"> </w:t>
      </w:r>
      <w:r w:rsidRPr="006B0486">
        <w:rPr>
          <w:b/>
          <w:sz w:val="24"/>
        </w:rPr>
        <w:t>г.</w:t>
      </w:r>
    </w:p>
    <w:p w:rsidR="006B0486" w:rsidRPr="006B0486" w:rsidRDefault="006B0486" w:rsidP="006B0486">
      <w:pPr>
        <w:jc w:val="center"/>
        <w:rPr>
          <w:sz w:val="24"/>
        </w:rPr>
        <w:sectPr w:rsidR="006B0486" w:rsidRPr="006B0486" w:rsidSect="00C441EA">
          <w:type w:val="continuous"/>
          <w:pgSz w:w="11910" w:h="16840"/>
          <w:pgMar w:top="142" w:right="160" w:bottom="0" w:left="180" w:header="720" w:footer="720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6B0486" w:rsidRPr="006B0486" w:rsidRDefault="006B0486" w:rsidP="006B0486">
      <w:pPr>
        <w:rPr>
          <w:b/>
          <w:sz w:val="20"/>
        </w:rPr>
      </w:pPr>
    </w:p>
    <w:p w:rsidR="006B0486" w:rsidRPr="006B0486" w:rsidRDefault="006B0486" w:rsidP="006B0486">
      <w:pPr>
        <w:rPr>
          <w:b/>
          <w:sz w:val="20"/>
        </w:rPr>
      </w:pPr>
    </w:p>
    <w:p w:rsidR="006B0486" w:rsidRPr="006B0486" w:rsidRDefault="006B0486" w:rsidP="006B0486">
      <w:pPr>
        <w:widowControl/>
        <w:adjustRightInd w:val="0"/>
        <w:jc w:val="center"/>
        <w:rPr>
          <w:rFonts w:eastAsiaTheme="minorHAnsi"/>
          <w:color w:val="000000"/>
          <w:sz w:val="36"/>
          <w:szCs w:val="36"/>
        </w:rPr>
      </w:pPr>
      <w:r w:rsidRPr="006B0486">
        <w:rPr>
          <w:rFonts w:eastAsiaTheme="minorHAnsi"/>
          <w:color w:val="000000"/>
          <w:sz w:val="36"/>
          <w:szCs w:val="36"/>
        </w:rPr>
        <w:t xml:space="preserve">ООО "Центр кадастра и экспертизы </w:t>
      </w:r>
      <w:proofErr w:type="spellStart"/>
      <w:r w:rsidRPr="006B0486">
        <w:rPr>
          <w:rFonts w:eastAsiaTheme="minorHAnsi"/>
          <w:color w:val="000000"/>
          <w:sz w:val="36"/>
          <w:szCs w:val="36"/>
        </w:rPr>
        <w:t>Черданцева</w:t>
      </w:r>
      <w:proofErr w:type="spellEnd"/>
      <w:r w:rsidRPr="006B0486">
        <w:rPr>
          <w:rFonts w:eastAsiaTheme="minorHAnsi"/>
          <w:color w:val="000000"/>
          <w:sz w:val="36"/>
          <w:szCs w:val="36"/>
        </w:rPr>
        <w:t>"</w:t>
      </w:r>
    </w:p>
    <w:p w:rsidR="006B0486" w:rsidRPr="006B0486" w:rsidRDefault="006B0486" w:rsidP="006B0486">
      <w:pPr>
        <w:spacing w:before="9"/>
        <w:rPr>
          <w:b/>
          <w:sz w:val="29"/>
        </w:rPr>
      </w:pPr>
    </w:p>
    <w:p w:rsidR="000A34CA" w:rsidRPr="000A34CA" w:rsidRDefault="000A34CA" w:rsidP="006B0486">
      <w:pPr>
        <w:rPr>
          <w:color w:val="000000" w:themeColor="text1"/>
          <w:sz w:val="24"/>
        </w:rPr>
      </w:pPr>
      <w:r w:rsidRPr="000A34CA">
        <w:rPr>
          <w:color w:val="000000" w:themeColor="text1"/>
          <w:sz w:val="24"/>
        </w:rPr>
        <w:t xml:space="preserve">                                  Свидетельство подтверждающее членство </w:t>
      </w:r>
      <w:proofErr w:type="spellStart"/>
      <w:r w:rsidRPr="000A34CA">
        <w:rPr>
          <w:color w:val="000000" w:themeColor="text1"/>
          <w:sz w:val="24"/>
        </w:rPr>
        <w:t>Асоциации</w:t>
      </w:r>
      <w:proofErr w:type="spellEnd"/>
      <w:r w:rsidRPr="000A34CA">
        <w:rPr>
          <w:color w:val="000000" w:themeColor="text1"/>
          <w:sz w:val="24"/>
        </w:rPr>
        <w:t xml:space="preserve"> Саморегулируемой</w:t>
      </w:r>
    </w:p>
    <w:p w:rsidR="006B0486" w:rsidRPr="000A34CA" w:rsidRDefault="000A34CA" w:rsidP="006B0486">
      <w:pPr>
        <w:rPr>
          <w:color w:val="000000" w:themeColor="text1"/>
          <w:sz w:val="26"/>
        </w:rPr>
      </w:pPr>
      <w:r w:rsidRPr="000A34CA">
        <w:rPr>
          <w:color w:val="000000" w:themeColor="text1"/>
          <w:sz w:val="24"/>
        </w:rPr>
        <w:t xml:space="preserve">              организации «Объединение профессионалов кадастровой деятельности» № 1197 от 30.03.2016 г.</w:t>
      </w:r>
    </w:p>
    <w:p w:rsidR="006B0486" w:rsidRPr="006B0486" w:rsidRDefault="006B0486" w:rsidP="006B0486">
      <w:pPr>
        <w:rPr>
          <w:sz w:val="26"/>
        </w:rPr>
      </w:pPr>
    </w:p>
    <w:p w:rsidR="006B0486" w:rsidRPr="006B0486" w:rsidRDefault="006B0486" w:rsidP="006B0486">
      <w:pPr>
        <w:rPr>
          <w:sz w:val="26"/>
        </w:rPr>
      </w:pPr>
    </w:p>
    <w:p w:rsidR="006B0486" w:rsidRPr="006B0486" w:rsidRDefault="006B0486" w:rsidP="006B0486">
      <w:pPr>
        <w:spacing w:before="10"/>
        <w:rPr>
          <w:sz w:val="32"/>
        </w:rPr>
      </w:pPr>
    </w:p>
    <w:p w:rsidR="006B0486" w:rsidRPr="006B0486" w:rsidRDefault="006B0486" w:rsidP="006B0486">
      <w:pPr>
        <w:ind w:left="1542" w:right="1142"/>
        <w:jc w:val="center"/>
        <w:rPr>
          <w:b/>
          <w:sz w:val="36"/>
        </w:rPr>
      </w:pPr>
      <w:bookmarkStart w:id="1" w:name="Проект_планировки_территории"/>
      <w:bookmarkEnd w:id="1"/>
      <w:r w:rsidRPr="006B0486">
        <w:rPr>
          <w:b/>
          <w:sz w:val="36"/>
        </w:rPr>
        <w:t>Проект</w:t>
      </w:r>
      <w:r w:rsidRPr="006B0486">
        <w:rPr>
          <w:b/>
          <w:spacing w:val="-12"/>
          <w:sz w:val="36"/>
        </w:rPr>
        <w:t xml:space="preserve"> </w:t>
      </w:r>
      <w:r w:rsidRPr="006B0486">
        <w:rPr>
          <w:b/>
          <w:sz w:val="36"/>
        </w:rPr>
        <w:t>планировки</w:t>
      </w:r>
      <w:r w:rsidRPr="006B0486">
        <w:rPr>
          <w:b/>
          <w:spacing w:val="-8"/>
          <w:sz w:val="36"/>
        </w:rPr>
        <w:t xml:space="preserve"> </w:t>
      </w:r>
      <w:r w:rsidRPr="006B0486">
        <w:rPr>
          <w:b/>
          <w:sz w:val="36"/>
        </w:rPr>
        <w:t>территории</w:t>
      </w:r>
    </w:p>
    <w:p w:rsidR="006B0486" w:rsidRPr="006B0486" w:rsidRDefault="006B0486" w:rsidP="006B0486">
      <w:pPr>
        <w:spacing w:before="10"/>
        <w:rPr>
          <w:b/>
          <w:sz w:val="58"/>
        </w:rPr>
      </w:pPr>
    </w:p>
    <w:p w:rsidR="006B0486" w:rsidRPr="006B0486" w:rsidRDefault="006B0486" w:rsidP="006B0486">
      <w:pPr>
        <w:widowControl/>
        <w:adjustRightInd w:val="0"/>
        <w:spacing w:before="12"/>
        <w:jc w:val="center"/>
        <w:rPr>
          <w:rFonts w:eastAsiaTheme="minorHAnsi"/>
          <w:color w:val="000000"/>
          <w:sz w:val="32"/>
          <w:szCs w:val="32"/>
        </w:rPr>
      </w:pPr>
      <w:r w:rsidRPr="006B0486">
        <w:rPr>
          <w:rFonts w:eastAsiaTheme="minorHAnsi"/>
          <w:color w:val="000000"/>
          <w:sz w:val="32"/>
          <w:szCs w:val="32"/>
        </w:rPr>
        <w:t>Проект планировки территории и проект межевания территории</w:t>
      </w:r>
    </w:p>
    <w:p w:rsidR="006B0486" w:rsidRPr="006B0486" w:rsidRDefault="006B0486" w:rsidP="006B0486">
      <w:pPr>
        <w:widowControl/>
        <w:adjustRightInd w:val="0"/>
        <w:spacing w:before="12"/>
        <w:jc w:val="center"/>
        <w:rPr>
          <w:rFonts w:eastAsiaTheme="minorHAnsi"/>
          <w:color w:val="000000"/>
          <w:sz w:val="32"/>
          <w:szCs w:val="32"/>
        </w:rPr>
      </w:pPr>
      <w:r w:rsidRPr="006B0486">
        <w:rPr>
          <w:rFonts w:eastAsiaTheme="minorHAnsi"/>
          <w:color w:val="000000"/>
          <w:sz w:val="32"/>
          <w:szCs w:val="32"/>
        </w:rPr>
        <w:t xml:space="preserve">для создания линейного объекта местного значения - автомобильной дороги </w:t>
      </w:r>
    </w:p>
    <w:p w:rsidR="006B0486" w:rsidRPr="006B0486" w:rsidRDefault="006B0486" w:rsidP="006B0486">
      <w:pPr>
        <w:widowControl/>
        <w:adjustRightInd w:val="0"/>
        <w:spacing w:before="12"/>
        <w:jc w:val="center"/>
        <w:rPr>
          <w:rFonts w:eastAsiaTheme="minorHAnsi"/>
          <w:color w:val="000000"/>
          <w:sz w:val="32"/>
          <w:szCs w:val="32"/>
        </w:rPr>
      </w:pPr>
      <w:r w:rsidRPr="006B0486">
        <w:rPr>
          <w:rFonts w:eastAsiaTheme="minorHAnsi"/>
          <w:color w:val="000000"/>
          <w:sz w:val="32"/>
          <w:szCs w:val="32"/>
        </w:rPr>
        <w:t>общего пользования:</w:t>
      </w:r>
    </w:p>
    <w:p w:rsidR="006B0486" w:rsidRPr="006B0486" w:rsidRDefault="006B0486" w:rsidP="006B0486">
      <w:pPr>
        <w:jc w:val="center"/>
        <w:rPr>
          <w:sz w:val="36"/>
          <w:szCs w:val="36"/>
        </w:rPr>
      </w:pPr>
      <w:r w:rsidRPr="006B0486">
        <w:rPr>
          <w:rFonts w:eastAsiaTheme="minorHAnsi"/>
          <w:color w:val="000000"/>
          <w:sz w:val="32"/>
          <w:szCs w:val="32"/>
        </w:rPr>
        <w:t>Алтайский край, г. Бийск, ул. Максима Горького</w:t>
      </w:r>
    </w:p>
    <w:p w:rsidR="006B0486" w:rsidRPr="006B0486" w:rsidRDefault="006B0486" w:rsidP="006B0486">
      <w:pPr>
        <w:jc w:val="center"/>
        <w:rPr>
          <w:b/>
          <w:sz w:val="34"/>
        </w:rPr>
      </w:pPr>
    </w:p>
    <w:p w:rsidR="006B0486" w:rsidRPr="006B0486" w:rsidRDefault="006B0486" w:rsidP="006B0486">
      <w:pPr>
        <w:spacing w:before="299"/>
        <w:ind w:left="1549" w:right="1142"/>
        <w:jc w:val="center"/>
        <w:rPr>
          <w:b/>
          <w:sz w:val="24"/>
        </w:rPr>
      </w:pPr>
      <w:r w:rsidRPr="006B0486">
        <w:rPr>
          <w:b/>
          <w:sz w:val="24"/>
        </w:rPr>
        <w:t>Шифр</w:t>
      </w:r>
      <w:r w:rsidRPr="006B0486">
        <w:rPr>
          <w:b/>
          <w:spacing w:val="-2"/>
          <w:sz w:val="24"/>
        </w:rPr>
        <w:t xml:space="preserve"> </w:t>
      </w:r>
      <w:r w:rsidR="000A34CA">
        <w:rPr>
          <w:b/>
          <w:spacing w:val="-2"/>
          <w:sz w:val="24"/>
        </w:rPr>
        <w:t xml:space="preserve"> </w:t>
      </w:r>
      <w:r w:rsidR="000A34CA">
        <w:rPr>
          <w:b/>
          <w:sz w:val="24"/>
        </w:rPr>
        <w:t>24-05-102</w:t>
      </w:r>
    </w:p>
    <w:p w:rsidR="006B0486" w:rsidRPr="006B0486" w:rsidRDefault="006B0486" w:rsidP="006B0486">
      <w:pPr>
        <w:rPr>
          <w:b/>
          <w:sz w:val="26"/>
        </w:rPr>
      </w:pPr>
    </w:p>
    <w:p w:rsidR="006B0486" w:rsidRPr="006B0486" w:rsidRDefault="006B0486" w:rsidP="006B0486">
      <w:pPr>
        <w:rPr>
          <w:b/>
          <w:sz w:val="26"/>
        </w:rPr>
      </w:pPr>
    </w:p>
    <w:p w:rsidR="006B0486" w:rsidRDefault="006B0486" w:rsidP="006B048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</w:t>
      </w:r>
      <w:r w:rsidRPr="006B0486">
        <w:rPr>
          <w:b/>
          <w:sz w:val="40"/>
          <w:szCs w:val="40"/>
        </w:rPr>
        <w:t xml:space="preserve">Материалы по обоснованию </w:t>
      </w:r>
    </w:p>
    <w:p w:rsidR="006B0486" w:rsidRPr="006B0486" w:rsidRDefault="006B0486" w:rsidP="006B0486">
      <w:pPr>
        <w:rPr>
          <w:b/>
          <w:sz w:val="40"/>
        </w:rPr>
      </w:pPr>
    </w:p>
    <w:p w:rsidR="006B0486" w:rsidRPr="006B0486" w:rsidRDefault="006B0486" w:rsidP="006B0486">
      <w:pPr>
        <w:spacing w:before="321"/>
        <w:ind w:left="1550" w:right="1140"/>
        <w:jc w:val="center"/>
        <w:rPr>
          <w:b/>
          <w:sz w:val="24"/>
        </w:rPr>
      </w:pPr>
      <w:r>
        <w:rPr>
          <w:b/>
          <w:sz w:val="24"/>
        </w:rPr>
        <w:t>ПЗ-2</w:t>
      </w:r>
      <w:r w:rsidRPr="006B0486">
        <w:rPr>
          <w:b/>
          <w:spacing w:val="-2"/>
          <w:sz w:val="24"/>
        </w:rPr>
        <w:t xml:space="preserve"> </w:t>
      </w:r>
      <w:r w:rsidRPr="006B0486">
        <w:rPr>
          <w:b/>
          <w:sz w:val="24"/>
        </w:rPr>
        <w:t>-</w:t>
      </w:r>
      <w:r w:rsidRPr="006B0486">
        <w:rPr>
          <w:b/>
          <w:spacing w:val="-2"/>
          <w:sz w:val="24"/>
        </w:rPr>
        <w:t xml:space="preserve"> </w:t>
      </w:r>
      <w:r w:rsidRPr="006B0486">
        <w:rPr>
          <w:b/>
          <w:sz w:val="24"/>
        </w:rPr>
        <w:t>Пояснительная</w:t>
      </w:r>
      <w:r w:rsidRPr="006B0486">
        <w:rPr>
          <w:b/>
          <w:spacing w:val="-5"/>
          <w:sz w:val="24"/>
        </w:rPr>
        <w:t xml:space="preserve"> </w:t>
      </w:r>
      <w:r w:rsidRPr="006B0486">
        <w:rPr>
          <w:b/>
          <w:sz w:val="24"/>
        </w:rPr>
        <w:t>записка</w:t>
      </w:r>
    </w:p>
    <w:p w:rsidR="006B0486" w:rsidRPr="006B0486" w:rsidRDefault="006B0486" w:rsidP="006B0486">
      <w:pPr>
        <w:rPr>
          <w:b/>
          <w:sz w:val="26"/>
        </w:rPr>
      </w:pPr>
    </w:p>
    <w:p w:rsidR="006B0486" w:rsidRPr="006B0486" w:rsidRDefault="006B0486" w:rsidP="006B0486">
      <w:pPr>
        <w:rPr>
          <w:b/>
          <w:sz w:val="26"/>
        </w:rPr>
      </w:pPr>
    </w:p>
    <w:p w:rsidR="006B0486" w:rsidRPr="006B0486" w:rsidRDefault="006B0486" w:rsidP="006B0486">
      <w:pPr>
        <w:spacing w:before="158"/>
        <w:ind w:left="1546" w:right="1142"/>
        <w:jc w:val="center"/>
        <w:rPr>
          <w:b/>
          <w:sz w:val="24"/>
        </w:rPr>
      </w:pPr>
      <w:r w:rsidRPr="006B0486">
        <w:rPr>
          <w:b/>
          <w:sz w:val="24"/>
        </w:rPr>
        <w:t>ТОМ</w:t>
      </w:r>
      <w:r w:rsidRPr="006B0486"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</w:p>
    <w:p w:rsidR="006B0486" w:rsidRPr="006B0486" w:rsidRDefault="006B0486" w:rsidP="006B0486">
      <w:pPr>
        <w:rPr>
          <w:b/>
          <w:sz w:val="20"/>
        </w:rPr>
      </w:pPr>
    </w:p>
    <w:p w:rsidR="006B0486" w:rsidRPr="006B0486" w:rsidRDefault="006B0486" w:rsidP="006B0486">
      <w:pPr>
        <w:spacing w:before="3"/>
        <w:rPr>
          <w:b/>
          <w:sz w:val="27"/>
        </w:rPr>
      </w:pPr>
    </w:p>
    <w:p w:rsidR="006B0486" w:rsidRPr="006B0486" w:rsidRDefault="006B0486" w:rsidP="006B0486">
      <w:pPr>
        <w:tabs>
          <w:tab w:val="left" w:pos="6052"/>
          <w:tab w:val="left" w:pos="8212"/>
          <w:tab w:val="left" w:pos="8872"/>
        </w:tabs>
        <w:spacing w:before="90"/>
        <w:ind w:left="2373"/>
        <w:rPr>
          <w:sz w:val="24"/>
        </w:rPr>
      </w:pPr>
      <w:r w:rsidRPr="006B0486">
        <w:rPr>
          <w:sz w:val="24"/>
        </w:rPr>
        <w:t>Генеральный</w:t>
      </w:r>
      <w:r w:rsidRPr="006B0486">
        <w:rPr>
          <w:spacing w:val="-1"/>
          <w:sz w:val="24"/>
        </w:rPr>
        <w:t xml:space="preserve"> </w:t>
      </w:r>
      <w:r w:rsidRPr="006B0486">
        <w:rPr>
          <w:sz w:val="24"/>
        </w:rPr>
        <w:t>директор:</w:t>
      </w:r>
      <w:r w:rsidRPr="006B0486">
        <w:rPr>
          <w:sz w:val="24"/>
        </w:rPr>
        <w:tab/>
      </w:r>
      <w:r w:rsidRPr="006B0486">
        <w:rPr>
          <w:sz w:val="24"/>
          <w:u w:val="single"/>
        </w:rPr>
        <w:t xml:space="preserve"> </w:t>
      </w:r>
      <w:r w:rsidRPr="006B0486">
        <w:rPr>
          <w:sz w:val="24"/>
          <w:u w:val="single"/>
        </w:rPr>
        <w:tab/>
      </w:r>
      <w:r w:rsidRPr="006B0486">
        <w:rPr>
          <w:sz w:val="24"/>
        </w:rPr>
        <w:tab/>
        <w:t xml:space="preserve">О.С. </w:t>
      </w:r>
      <w:proofErr w:type="spellStart"/>
      <w:r w:rsidRPr="006B0486">
        <w:rPr>
          <w:sz w:val="24"/>
        </w:rPr>
        <w:t>Черданцева</w:t>
      </w:r>
      <w:proofErr w:type="spellEnd"/>
    </w:p>
    <w:p w:rsidR="006B0486" w:rsidRPr="006B0486" w:rsidRDefault="006B0486" w:rsidP="006B0486">
      <w:pPr>
        <w:rPr>
          <w:sz w:val="20"/>
        </w:rPr>
      </w:pPr>
    </w:p>
    <w:p w:rsidR="006B0486" w:rsidRPr="006B0486" w:rsidRDefault="006B0486" w:rsidP="006B0486">
      <w:pPr>
        <w:rPr>
          <w:sz w:val="20"/>
        </w:rPr>
      </w:pPr>
    </w:p>
    <w:p w:rsidR="006B0486" w:rsidRDefault="006B0486" w:rsidP="006B0486">
      <w:pPr>
        <w:tabs>
          <w:tab w:val="left" w:pos="5985"/>
          <w:tab w:val="left" w:pos="8145"/>
          <w:tab w:val="left" w:pos="8865"/>
        </w:tabs>
        <w:spacing w:before="217"/>
        <w:ind w:left="2373"/>
        <w:rPr>
          <w:sz w:val="24"/>
        </w:rPr>
      </w:pPr>
      <w:r w:rsidRPr="006B0486">
        <w:rPr>
          <w:sz w:val="24"/>
        </w:rPr>
        <w:t>Главный</w:t>
      </w:r>
      <w:r w:rsidRPr="006B0486">
        <w:rPr>
          <w:spacing w:val="-1"/>
          <w:sz w:val="24"/>
        </w:rPr>
        <w:t xml:space="preserve"> </w:t>
      </w:r>
      <w:r w:rsidRPr="006B0486">
        <w:rPr>
          <w:sz w:val="24"/>
        </w:rPr>
        <w:t>инженер</w:t>
      </w:r>
      <w:r w:rsidRPr="006B0486">
        <w:rPr>
          <w:spacing w:val="-1"/>
          <w:sz w:val="24"/>
        </w:rPr>
        <w:t xml:space="preserve"> </w:t>
      </w:r>
      <w:r w:rsidRPr="006B0486">
        <w:rPr>
          <w:sz w:val="24"/>
        </w:rPr>
        <w:t>проекта:</w:t>
      </w:r>
      <w:r w:rsidRPr="006B0486">
        <w:rPr>
          <w:sz w:val="24"/>
        </w:rPr>
        <w:tab/>
      </w:r>
      <w:r w:rsidRPr="006B0486">
        <w:rPr>
          <w:sz w:val="24"/>
          <w:u w:val="single"/>
        </w:rPr>
        <w:t xml:space="preserve"> </w:t>
      </w:r>
      <w:r w:rsidRPr="006B0486">
        <w:rPr>
          <w:sz w:val="24"/>
          <w:u w:val="single"/>
        </w:rPr>
        <w:tab/>
      </w:r>
      <w:r w:rsidRPr="006B0486">
        <w:rPr>
          <w:sz w:val="24"/>
        </w:rPr>
        <w:tab/>
      </w:r>
      <w:r>
        <w:rPr>
          <w:sz w:val="24"/>
        </w:rPr>
        <w:t xml:space="preserve">Е.Ф. </w:t>
      </w:r>
      <w:proofErr w:type="spellStart"/>
      <w:r>
        <w:rPr>
          <w:sz w:val="24"/>
        </w:rPr>
        <w:t>Черданце</w:t>
      </w:r>
      <w:proofErr w:type="spellEnd"/>
    </w:p>
    <w:p w:rsidR="006B0486" w:rsidRDefault="006B0486" w:rsidP="006B0486">
      <w:pPr>
        <w:tabs>
          <w:tab w:val="left" w:pos="5985"/>
          <w:tab w:val="left" w:pos="8145"/>
          <w:tab w:val="left" w:pos="8865"/>
        </w:tabs>
        <w:spacing w:before="217"/>
        <w:ind w:left="2373"/>
        <w:rPr>
          <w:sz w:val="24"/>
        </w:rPr>
      </w:pPr>
    </w:p>
    <w:p w:rsidR="006B0486" w:rsidRDefault="006B0486" w:rsidP="006B0486">
      <w:pPr>
        <w:tabs>
          <w:tab w:val="left" w:pos="5985"/>
          <w:tab w:val="left" w:pos="8145"/>
          <w:tab w:val="left" w:pos="8865"/>
        </w:tabs>
        <w:spacing w:before="217"/>
        <w:ind w:left="2373"/>
        <w:rPr>
          <w:sz w:val="24"/>
        </w:rPr>
      </w:pPr>
    </w:p>
    <w:p w:rsidR="006B0486" w:rsidRDefault="006B0486" w:rsidP="006B0486">
      <w:pPr>
        <w:tabs>
          <w:tab w:val="left" w:pos="5985"/>
          <w:tab w:val="left" w:pos="8145"/>
          <w:tab w:val="left" w:pos="8865"/>
        </w:tabs>
        <w:spacing w:before="217"/>
        <w:ind w:left="2373"/>
        <w:rPr>
          <w:sz w:val="24"/>
        </w:rPr>
      </w:pPr>
      <w:r>
        <w:rPr>
          <w:sz w:val="24"/>
        </w:rPr>
        <w:t xml:space="preserve">                                        </w:t>
      </w:r>
    </w:p>
    <w:p w:rsidR="006B0486" w:rsidRDefault="006B0486" w:rsidP="006B0486">
      <w:pPr>
        <w:tabs>
          <w:tab w:val="left" w:pos="5985"/>
          <w:tab w:val="left" w:pos="8145"/>
          <w:tab w:val="left" w:pos="8865"/>
        </w:tabs>
        <w:spacing w:before="217"/>
        <w:ind w:left="2373"/>
        <w:rPr>
          <w:sz w:val="24"/>
        </w:rPr>
      </w:pPr>
      <w:r>
        <w:rPr>
          <w:sz w:val="24"/>
        </w:rPr>
        <w:t xml:space="preserve">   </w:t>
      </w:r>
    </w:p>
    <w:p w:rsidR="006B0486" w:rsidRPr="006B0486" w:rsidRDefault="006B0486" w:rsidP="006B0486">
      <w:pPr>
        <w:tabs>
          <w:tab w:val="left" w:pos="5985"/>
          <w:tab w:val="left" w:pos="8145"/>
          <w:tab w:val="left" w:pos="8865"/>
        </w:tabs>
        <w:spacing w:before="217"/>
        <w:ind w:left="2373"/>
        <w:rPr>
          <w:sz w:val="24"/>
        </w:rPr>
      </w:pPr>
      <w:r>
        <w:rPr>
          <w:sz w:val="24"/>
        </w:rPr>
        <w:t xml:space="preserve">                                           </w:t>
      </w:r>
      <w:r w:rsidRPr="006B0486">
        <w:rPr>
          <w:b/>
          <w:sz w:val="24"/>
        </w:rPr>
        <w:t>г.</w:t>
      </w:r>
      <w:r w:rsidRPr="006B0486">
        <w:rPr>
          <w:b/>
          <w:spacing w:val="-1"/>
          <w:sz w:val="24"/>
        </w:rPr>
        <w:t xml:space="preserve"> </w:t>
      </w:r>
      <w:r w:rsidRPr="006B0486">
        <w:rPr>
          <w:b/>
          <w:sz w:val="24"/>
        </w:rPr>
        <w:t>Бийск, 2024</w:t>
      </w:r>
      <w:r w:rsidRPr="006B0486">
        <w:rPr>
          <w:b/>
          <w:spacing w:val="-1"/>
          <w:sz w:val="24"/>
        </w:rPr>
        <w:t xml:space="preserve"> </w:t>
      </w:r>
      <w:r w:rsidRPr="006B0486">
        <w:rPr>
          <w:b/>
          <w:sz w:val="24"/>
        </w:rPr>
        <w:t>г.</w:t>
      </w:r>
    </w:p>
    <w:p w:rsidR="00991181" w:rsidRDefault="00991181" w:rsidP="00853354">
      <w:pPr>
        <w:rPr>
          <w:sz w:val="24"/>
        </w:rPr>
        <w:sectPr w:rsidR="00991181" w:rsidSect="00C441EA">
          <w:pgSz w:w="11910" w:h="16840"/>
          <w:pgMar w:top="142" w:right="200" w:bottom="280" w:left="1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"/>
        <w:gridCol w:w="94"/>
        <w:gridCol w:w="190"/>
        <w:gridCol w:w="104"/>
        <w:gridCol w:w="296"/>
        <w:gridCol w:w="567"/>
        <w:gridCol w:w="567"/>
        <w:gridCol w:w="569"/>
        <w:gridCol w:w="567"/>
        <w:gridCol w:w="850"/>
        <w:gridCol w:w="569"/>
        <w:gridCol w:w="3855"/>
        <w:gridCol w:w="853"/>
        <w:gridCol w:w="853"/>
        <w:gridCol w:w="1134"/>
      </w:tblGrid>
      <w:tr w:rsidR="00991181">
        <w:trPr>
          <w:trHeight w:val="6667"/>
        </w:trPr>
        <w:tc>
          <w:tcPr>
            <w:tcW w:w="874" w:type="dxa"/>
            <w:gridSpan w:val="5"/>
            <w:tcBorders>
              <w:top w:val="nil"/>
              <w:left w:val="nil"/>
              <w:right w:val="single" w:sz="18" w:space="0" w:color="000000"/>
            </w:tcBorders>
          </w:tcPr>
          <w:p w:rsidR="00991181" w:rsidRDefault="00991181">
            <w:pPr>
              <w:pStyle w:val="TableParagraph"/>
            </w:pPr>
          </w:p>
        </w:tc>
        <w:tc>
          <w:tcPr>
            <w:tcW w:w="10384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Pr="00415076" w:rsidRDefault="009E19E3">
            <w:pPr>
              <w:pStyle w:val="TableParagraph"/>
              <w:spacing w:before="161"/>
              <w:ind w:left="349"/>
              <w:rPr>
                <w:b/>
              </w:rPr>
            </w:pPr>
            <w:bookmarkStart w:id="2" w:name="ППТ_Вали_Максимовой_материалы_по_обоснов"/>
            <w:bookmarkEnd w:id="2"/>
            <w:r w:rsidRPr="00415076">
              <w:rPr>
                <w:b/>
              </w:rPr>
              <w:t>Оглавление</w:t>
            </w:r>
          </w:p>
          <w:p w:rsidR="00991181" w:rsidRPr="00415076" w:rsidRDefault="001E7929">
            <w:pPr>
              <w:pStyle w:val="TableParagraph"/>
              <w:numPr>
                <w:ilvl w:val="0"/>
                <w:numId w:val="9"/>
              </w:numPr>
              <w:tabs>
                <w:tab w:val="left" w:pos="570"/>
                <w:tab w:val="left" w:leader="dot" w:pos="9581"/>
              </w:tabs>
              <w:spacing w:before="361"/>
              <w:rPr>
                <w:b/>
              </w:rPr>
            </w:pPr>
            <w:hyperlink w:anchor="_bookmark0" w:history="1">
              <w:r w:rsidR="009E19E3" w:rsidRPr="00415076">
                <w:rPr>
                  <w:b/>
                </w:rPr>
                <w:t>СОСТАВ</w:t>
              </w:r>
              <w:r w:rsidR="009E19E3" w:rsidRPr="00415076">
                <w:rPr>
                  <w:b/>
                  <w:spacing w:val="-3"/>
                </w:rPr>
                <w:t xml:space="preserve"> </w:t>
              </w:r>
              <w:r w:rsidR="009E19E3" w:rsidRPr="00415076">
                <w:rPr>
                  <w:b/>
                </w:rPr>
                <w:t>ПРОЕКТА</w:t>
              </w:r>
            </w:hyperlink>
            <w:r w:rsidR="009E19E3" w:rsidRPr="00415076">
              <w:rPr>
                <w:b/>
              </w:rPr>
              <w:tab/>
              <w:t>2</w:t>
            </w:r>
          </w:p>
          <w:p w:rsidR="00991181" w:rsidRPr="00415076" w:rsidRDefault="001E7929">
            <w:pPr>
              <w:pStyle w:val="TableParagraph"/>
              <w:numPr>
                <w:ilvl w:val="0"/>
                <w:numId w:val="9"/>
              </w:numPr>
              <w:tabs>
                <w:tab w:val="left" w:pos="570"/>
                <w:tab w:val="left" w:leader="dot" w:pos="9581"/>
              </w:tabs>
              <w:spacing w:before="239"/>
              <w:rPr>
                <w:b/>
              </w:rPr>
            </w:pPr>
            <w:hyperlink w:anchor="_bookmark1" w:history="1">
              <w:r w:rsidR="009E19E3" w:rsidRPr="00415076">
                <w:rPr>
                  <w:b/>
                </w:rPr>
                <w:t>ВВЕДЕНИЕ</w:t>
              </w:r>
            </w:hyperlink>
            <w:r w:rsidR="009E19E3" w:rsidRPr="00415076">
              <w:rPr>
                <w:b/>
              </w:rPr>
              <w:tab/>
              <w:t>3</w:t>
            </w:r>
          </w:p>
          <w:p w:rsidR="00991181" w:rsidRPr="00415076" w:rsidRDefault="00991181">
            <w:pPr>
              <w:pStyle w:val="TableParagraph"/>
              <w:spacing w:before="9"/>
              <w:rPr>
                <w:b/>
                <w:sz w:val="20"/>
              </w:rPr>
            </w:pPr>
          </w:p>
          <w:p w:rsidR="00991181" w:rsidRPr="00415076" w:rsidRDefault="009E19E3">
            <w:pPr>
              <w:pStyle w:val="TableParagraph"/>
              <w:numPr>
                <w:ilvl w:val="0"/>
                <w:numId w:val="9"/>
              </w:numPr>
              <w:tabs>
                <w:tab w:val="left" w:pos="570"/>
              </w:tabs>
              <w:ind w:left="349" w:right="2039" w:firstLine="0"/>
              <w:rPr>
                <w:b/>
              </w:rPr>
            </w:pPr>
            <w:r w:rsidRPr="00415076">
              <w:rPr>
                <w:b/>
              </w:rPr>
              <w:t>ОПИСАНИЕ ПРИРОДНО-КЛИМАТИЧЕСКИХ УСЛОВИЙ ТЕРРИТОРИИ,</w:t>
            </w:r>
            <w:r w:rsidRPr="00415076">
              <w:rPr>
                <w:b/>
                <w:spacing w:val="-52"/>
              </w:rPr>
              <w:t xml:space="preserve"> </w:t>
            </w:r>
            <w:r w:rsidRPr="00415076">
              <w:rPr>
                <w:b/>
              </w:rPr>
              <w:t>В</w:t>
            </w:r>
            <w:r w:rsidRPr="00415076">
              <w:rPr>
                <w:b/>
                <w:spacing w:val="-3"/>
              </w:rPr>
              <w:t xml:space="preserve"> </w:t>
            </w:r>
            <w:r w:rsidRPr="00415076">
              <w:rPr>
                <w:b/>
              </w:rPr>
              <w:t>ОТНОШЕНИИ</w:t>
            </w:r>
            <w:r w:rsidRPr="00415076">
              <w:rPr>
                <w:b/>
                <w:spacing w:val="-3"/>
              </w:rPr>
              <w:t xml:space="preserve"> </w:t>
            </w:r>
            <w:r w:rsidRPr="00415076">
              <w:rPr>
                <w:b/>
              </w:rPr>
              <w:t>КОТОРОЙ</w:t>
            </w:r>
            <w:r w:rsidRPr="00415076">
              <w:rPr>
                <w:b/>
                <w:spacing w:val="-4"/>
              </w:rPr>
              <w:t xml:space="preserve"> </w:t>
            </w:r>
            <w:r w:rsidRPr="00415076">
              <w:rPr>
                <w:b/>
              </w:rPr>
              <w:t>РАЗРАБАТЫВАЕТСЯ</w:t>
            </w:r>
            <w:r w:rsidRPr="00415076">
              <w:rPr>
                <w:b/>
                <w:spacing w:val="-2"/>
              </w:rPr>
              <w:t xml:space="preserve"> </w:t>
            </w:r>
            <w:r w:rsidRPr="00415076">
              <w:rPr>
                <w:b/>
              </w:rPr>
              <w:t>ПРОЕКТ</w:t>
            </w:r>
            <w:r w:rsidRPr="00415076">
              <w:rPr>
                <w:b/>
                <w:spacing w:val="-6"/>
              </w:rPr>
              <w:t xml:space="preserve"> </w:t>
            </w:r>
            <w:r w:rsidRPr="00415076">
              <w:rPr>
                <w:b/>
              </w:rPr>
              <w:t>ПЛАНИРОВКИ</w:t>
            </w:r>
          </w:p>
          <w:p w:rsidR="00991181" w:rsidRPr="00415076" w:rsidRDefault="009E19E3">
            <w:pPr>
              <w:pStyle w:val="TableParagraph"/>
              <w:tabs>
                <w:tab w:val="left" w:leader="dot" w:pos="9524"/>
              </w:tabs>
              <w:ind w:left="349"/>
              <w:rPr>
                <w:b/>
              </w:rPr>
            </w:pPr>
            <w:r w:rsidRPr="00415076">
              <w:rPr>
                <w:b/>
              </w:rPr>
              <w:t>ТЕРРИТОРИИ</w:t>
            </w:r>
            <w:r w:rsidRPr="00415076">
              <w:rPr>
                <w:b/>
              </w:rPr>
              <w:tab/>
              <w:t>3</w:t>
            </w:r>
          </w:p>
          <w:p w:rsidR="00991181" w:rsidRPr="00415076" w:rsidRDefault="009E19E3">
            <w:pPr>
              <w:pStyle w:val="TableParagraph"/>
              <w:numPr>
                <w:ilvl w:val="0"/>
                <w:numId w:val="9"/>
              </w:numPr>
              <w:tabs>
                <w:tab w:val="left" w:pos="571"/>
                <w:tab w:val="left" w:leader="dot" w:pos="9521"/>
              </w:tabs>
              <w:spacing w:before="122"/>
              <w:ind w:left="349" w:right="704" w:firstLine="0"/>
              <w:rPr>
                <w:b/>
              </w:rPr>
            </w:pPr>
            <w:r w:rsidRPr="00415076">
              <w:rPr>
                <w:b/>
              </w:rPr>
              <w:t>ОБОСНОВАНИЕ ОПРЕДЕЛЕНИЯ ГРАНИЦ ЗОН ПЛАНИРУЕМОГО РАЗМЕЩЕНИЯ</w:t>
            </w:r>
            <w:r w:rsidRPr="00415076">
              <w:rPr>
                <w:b/>
                <w:spacing w:val="1"/>
              </w:rPr>
              <w:t xml:space="preserve"> </w:t>
            </w:r>
            <w:r w:rsidRPr="00415076">
              <w:rPr>
                <w:b/>
              </w:rPr>
              <w:t>ЛИНЕЙНЫХ</w:t>
            </w:r>
            <w:r w:rsidRPr="00415076">
              <w:rPr>
                <w:b/>
                <w:spacing w:val="-4"/>
              </w:rPr>
              <w:t xml:space="preserve"> </w:t>
            </w:r>
            <w:r w:rsidRPr="00415076">
              <w:rPr>
                <w:b/>
              </w:rPr>
              <w:t>ОБЪЕКТОВ</w:t>
            </w:r>
            <w:r w:rsidRPr="00415076">
              <w:rPr>
                <w:b/>
              </w:rPr>
              <w:tab/>
            </w:r>
            <w:r w:rsidRPr="00415076">
              <w:rPr>
                <w:b/>
                <w:spacing w:val="-3"/>
              </w:rPr>
              <w:t>5</w:t>
            </w:r>
          </w:p>
          <w:p w:rsidR="00991181" w:rsidRPr="00415076" w:rsidRDefault="009E19E3">
            <w:pPr>
              <w:pStyle w:val="TableParagraph"/>
              <w:numPr>
                <w:ilvl w:val="0"/>
                <w:numId w:val="9"/>
              </w:numPr>
              <w:tabs>
                <w:tab w:val="left" w:pos="570"/>
                <w:tab w:val="left" w:leader="dot" w:pos="9581"/>
              </w:tabs>
              <w:spacing w:before="120"/>
              <w:ind w:left="349" w:right="644" w:firstLine="0"/>
              <w:rPr>
                <w:b/>
              </w:rPr>
            </w:pPr>
            <w:r w:rsidRPr="00415076">
              <w:rPr>
                <w:b/>
              </w:rPr>
              <w:t>ОБОСНОВАНИЕ ОПРЕДЕЛЕНИЯ ГРАНИЦ ЗОН ПЛАНИРУЕМОГО РАЗМЕЩЕНИЯ</w:t>
            </w:r>
            <w:r w:rsidRPr="00415076">
              <w:rPr>
                <w:b/>
                <w:spacing w:val="1"/>
              </w:rPr>
              <w:t xml:space="preserve"> </w:t>
            </w:r>
            <w:r w:rsidRPr="00415076">
              <w:rPr>
                <w:b/>
              </w:rPr>
              <w:t>ЛИНЕЙНЫХ ОБЪЕКТОВ, ПОДЛЕЖАЩИХ ПЕРЕНОСУ (ПЕРЕУСТРОЙСТВУ) ИЗ ЗОН</w:t>
            </w:r>
            <w:r w:rsidRPr="00415076">
              <w:rPr>
                <w:b/>
                <w:spacing w:val="1"/>
              </w:rPr>
              <w:t xml:space="preserve"> </w:t>
            </w:r>
            <w:r w:rsidRPr="00415076">
              <w:rPr>
                <w:b/>
              </w:rPr>
              <w:t>ПЛАНИРУЕМОГО</w:t>
            </w:r>
            <w:r w:rsidRPr="00415076">
              <w:rPr>
                <w:b/>
                <w:spacing w:val="-4"/>
              </w:rPr>
              <w:t xml:space="preserve"> </w:t>
            </w:r>
            <w:r w:rsidRPr="00415076">
              <w:rPr>
                <w:b/>
              </w:rPr>
              <w:t>РАЗМЕЩЕНИЯ</w:t>
            </w:r>
            <w:r w:rsidRPr="00415076">
              <w:rPr>
                <w:b/>
                <w:spacing w:val="-3"/>
              </w:rPr>
              <w:t xml:space="preserve"> </w:t>
            </w:r>
            <w:r w:rsidRPr="00415076">
              <w:rPr>
                <w:b/>
              </w:rPr>
              <w:t>ЛИНЕЙНЫХ</w:t>
            </w:r>
            <w:r w:rsidRPr="00415076">
              <w:rPr>
                <w:b/>
                <w:spacing w:val="-3"/>
              </w:rPr>
              <w:t xml:space="preserve"> </w:t>
            </w:r>
            <w:r w:rsidRPr="00415076">
              <w:rPr>
                <w:b/>
              </w:rPr>
              <w:t>ОБЪЕКТОВ</w:t>
            </w:r>
            <w:r w:rsidRPr="00415076">
              <w:rPr>
                <w:b/>
              </w:rPr>
              <w:tab/>
            </w:r>
            <w:r w:rsidRPr="00415076">
              <w:rPr>
                <w:b/>
                <w:spacing w:val="-3"/>
              </w:rPr>
              <w:t>5</w:t>
            </w:r>
          </w:p>
          <w:p w:rsidR="00991181" w:rsidRPr="00415076" w:rsidRDefault="00991181">
            <w:pPr>
              <w:pStyle w:val="TableParagraph"/>
              <w:spacing w:before="9"/>
              <w:rPr>
                <w:b/>
                <w:sz w:val="20"/>
              </w:rPr>
            </w:pPr>
          </w:p>
          <w:p w:rsidR="00991181" w:rsidRPr="00415076" w:rsidRDefault="009E19E3">
            <w:pPr>
              <w:pStyle w:val="TableParagraph"/>
              <w:numPr>
                <w:ilvl w:val="0"/>
                <w:numId w:val="9"/>
              </w:numPr>
              <w:tabs>
                <w:tab w:val="left" w:pos="571"/>
              </w:tabs>
              <w:spacing w:before="1"/>
              <w:ind w:left="349" w:right="1382" w:firstLine="0"/>
              <w:rPr>
                <w:b/>
              </w:rPr>
            </w:pPr>
            <w:r w:rsidRPr="00415076">
              <w:rPr>
                <w:b/>
              </w:rPr>
              <w:t>ОБОСНОВАНИЕ ОПРЕДЕЛЕНИЯ ПРЕДЕЛЬНЫХ ПАРАМЕТРОВ ЗАСТРОЙКИ</w:t>
            </w:r>
            <w:r w:rsidRPr="00415076">
              <w:rPr>
                <w:b/>
                <w:spacing w:val="1"/>
              </w:rPr>
              <w:t xml:space="preserve"> </w:t>
            </w:r>
            <w:r w:rsidRPr="00415076">
              <w:rPr>
                <w:b/>
              </w:rPr>
              <w:t>ТЕРРИТОРИИ В ГРАНИЦАХ ЗОН ПЛАНИРУЕМОГО РАЗМЕЩЕНИЯ ОБЪЕКТОВ</w:t>
            </w:r>
            <w:r w:rsidRPr="00415076">
              <w:rPr>
                <w:b/>
                <w:spacing w:val="-52"/>
              </w:rPr>
              <w:t xml:space="preserve"> </w:t>
            </w:r>
            <w:r w:rsidRPr="00415076">
              <w:rPr>
                <w:b/>
              </w:rPr>
              <w:t>КАПИТАЛЬНОГО СТРОИТЕЛЬСТВА,</w:t>
            </w:r>
          </w:p>
          <w:p w:rsidR="00991181" w:rsidRPr="00415076" w:rsidRDefault="009E19E3">
            <w:pPr>
              <w:pStyle w:val="TableParagraph"/>
              <w:tabs>
                <w:tab w:val="left" w:leader="dot" w:pos="9581"/>
              </w:tabs>
              <w:spacing w:line="252" w:lineRule="exact"/>
              <w:ind w:left="349"/>
              <w:rPr>
                <w:b/>
              </w:rPr>
            </w:pPr>
            <w:r w:rsidRPr="00415076">
              <w:rPr>
                <w:b/>
              </w:rPr>
              <w:t>ВХОДЯЩИХ</w:t>
            </w:r>
            <w:r w:rsidRPr="00415076">
              <w:rPr>
                <w:b/>
                <w:spacing w:val="-2"/>
              </w:rPr>
              <w:t xml:space="preserve"> </w:t>
            </w:r>
            <w:r w:rsidRPr="00415076">
              <w:rPr>
                <w:b/>
              </w:rPr>
              <w:t>В</w:t>
            </w:r>
            <w:r w:rsidRPr="00415076">
              <w:rPr>
                <w:b/>
                <w:spacing w:val="1"/>
              </w:rPr>
              <w:t xml:space="preserve"> </w:t>
            </w:r>
            <w:r w:rsidRPr="00415076">
              <w:rPr>
                <w:b/>
              </w:rPr>
              <w:t>СОСТАВ</w:t>
            </w:r>
            <w:r w:rsidRPr="00415076">
              <w:rPr>
                <w:b/>
                <w:spacing w:val="-1"/>
              </w:rPr>
              <w:t xml:space="preserve"> </w:t>
            </w:r>
            <w:r w:rsidRPr="00415076">
              <w:rPr>
                <w:b/>
              </w:rPr>
              <w:t>ЛИНЕЙНЫХ</w:t>
            </w:r>
            <w:r w:rsidRPr="00415076">
              <w:rPr>
                <w:b/>
                <w:spacing w:val="-4"/>
              </w:rPr>
              <w:t xml:space="preserve"> </w:t>
            </w:r>
            <w:r w:rsidRPr="00415076">
              <w:rPr>
                <w:b/>
              </w:rPr>
              <w:t>ОБЪЕКТОВ</w:t>
            </w:r>
            <w:r w:rsidRPr="00415076">
              <w:rPr>
                <w:b/>
              </w:rPr>
              <w:tab/>
              <w:t>5</w:t>
            </w:r>
          </w:p>
          <w:p w:rsidR="00991181" w:rsidRPr="00415076" w:rsidRDefault="00991181">
            <w:pPr>
              <w:pStyle w:val="TableParagraph"/>
              <w:spacing w:before="8"/>
              <w:rPr>
                <w:b/>
                <w:sz w:val="20"/>
              </w:rPr>
            </w:pPr>
          </w:p>
          <w:p w:rsidR="00991181" w:rsidRPr="00415076" w:rsidRDefault="009E19E3">
            <w:pPr>
              <w:pStyle w:val="TableParagraph"/>
              <w:numPr>
                <w:ilvl w:val="0"/>
                <w:numId w:val="9"/>
              </w:numPr>
              <w:tabs>
                <w:tab w:val="left" w:pos="571"/>
              </w:tabs>
              <w:spacing w:before="1"/>
              <w:ind w:left="349" w:right="743" w:firstLine="0"/>
              <w:rPr>
                <w:b/>
              </w:rPr>
            </w:pPr>
            <w:r w:rsidRPr="00415076">
              <w:rPr>
                <w:b/>
              </w:rPr>
              <w:t>ВЕДОМОСТЬ ПЕРЕСЕЧЕНИЙ ГРАНИЦ ЗОН ПЛАНИРУЕМОГО РАЗМЕЩЕНИЯ</w:t>
            </w:r>
            <w:r w:rsidRPr="00415076">
              <w:rPr>
                <w:b/>
                <w:spacing w:val="1"/>
              </w:rPr>
              <w:t xml:space="preserve"> </w:t>
            </w:r>
            <w:r w:rsidRPr="00415076">
              <w:rPr>
                <w:b/>
              </w:rPr>
              <w:t>ЛИНЕЙНОГО ОБЪЕКТА (ОБЪЕКТОВ) С СОХРАНЯЕМЫМИ ОБЪЕКТАМИ</w:t>
            </w:r>
            <w:r w:rsidRPr="00415076">
              <w:rPr>
                <w:b/>
                <w:spacing w:val="1"/>
              </w:rPr>
              <w:t xml:space="preserve"> </w:t>
            </w:r>
            <w:r w:rsidRPr="00415076">
              <w:rPr>
                <w:b/>
              </w:rPr>
              <w:t>КАПИТАЛЬНОГО СТРОИТЕЛЬСТВА (ЗДАНИЕ, СТРОЕНИЕ, СООРУЖЕНИЕ, ОБЪЕКТ,</w:t>
            </w:r>
            <w:r w:rsidRPr="00415076">
              <w:rPr>
                <w:b/>
                <w:spacing w:val="-52"/>
              </w:rPr>
              <w:t xml:space="preserve"> </w:t>
            </w:r>
            <w:r w:rsidRPr="00415076">
              <w:rPr>
                <w:b/>
              </w:rPr>
              <w:t>СТРОИТЕЛЬСТВО</w:t>
            </w:r>
            <w:r w:rsidRPr="00415076">
              <w:rPr>
                <w:b/>
                <w:spacing w:val="-3"/>
              </w:rPr>
              <w:t xml:space="preserve"> </w:t>
            </w:r>
            <w:r w:rsidRPr="00415076">
              <w:rPr>
                <w:b/>
              </w:rPr>
              <w:t>КОТОРОГО</w:t>
            </w:r>
            <w:r w:rsidRPr="00415076">
              <w:rPr>
                <w:b/>
                <w:spacing w:val="1"/>
              </w:rPr>
              <w:t xml:space="preserve"> </w:t>
            </w:r>
            <w:r w:rsidRPr="00415076">
              <w:rPr>
                <w:b/>
              </w:rPr>
              <w:t>НЕ</w:t>
            </w:r>
            <w:r w:rsidRPr="00415076">
              <w:rPr>
                <w:b/>
                <w:spacing w:val="-4"/>
              </w:rPr>
              <w:t xml:space="preserve"> </w:t>
            </w:r>
            <w:r w:rsidRPr="00415076">
              <w:rPr>
                <w:b/>
              </w:rPr>
              <w:t>ЗАВЕРШЕНО),</w:t>
            </w:r>
          </w:p>
          <w:p w:rsidR="00991181" w:rsidRPr="00415076" w:rsidRDefault="009E19E3">
            <w:pPr>
              <w:pStyle w:val="TableParagraph"/>
              <w:tabs>
                <w:tab w:val="left" w:leader="dot" w:pos="9582"/>
              </w:tabs>
              <w:ind w:left="349" w:right="644"/>
              <w:rPr>
                <w:b/>
              </w:rPr>
            </w:pPr>
            <w:r w:rsidRPr="00415076">
              <w:rPr>
                <w:b/>
              </w:rPr>
              <w:t>СУЩЕСТВУЮЩИМИ И СТРОЯЩИМИСЯ НА МОМЕНТ ПОДГОТОВКИ ПРОЕКТА</w:t>
            </w:r>
            <w:r w:rsidRPr="00415076">
              <w:rPr>
                <w:b/>
                <w:spacing w:val="1"/>
              </w:rPr>
              <w:t xml:space="preserve"> </w:t>
            </w:r>
            <w:r w:rsidRPr="00415076">
              <w:rPr>
                <w:b/>
              </w:rPr>
              <w:t>ПЛАНИРОВКИ</w:t>
            </w:r>
            <w:r w:rsidRPr="00415076">
              <w:rPr>
                <w:b/>
                <w:spacing w:val="-2"/>
              </w:rPr>
              <w:t xml:space="preserve"> </w:t>
            </w:r>
            <w:r w:rsidRPr="00415076">
              <w:rPr>
                <w:b/>
              </w:rPr>
              <w:t>ТЕРРИТОРИИ;</w:t>
            </w:r>
            <w:r w:rsidRPr="00415076">
              <w:rPr>
                <w:b/>
              </w:rPr>
              <w:tab/>
            </w:r>
            <w:r w:rsidRPr="00415076">
              <w:rPr>
                <w:b/>
                <w:spacing w:val="-4"/>
              </w:rPr>
              <w:t>6</w:t>
            </w:r>
          </w:p>
          <w:p w:rsidR="00991181" w:rsidRPr="00415076" w:rsidRDefault="009E19E3">
            <w:pPr>
              <w:pStyle w:val="TableParagraph"/>
              <w:numPr>
                <w:ilvl w:val="0"/>
                <w:numId w:val="9"/>
              </w:numPr>
              <w:tabs>
                <w:tab w:val="left" w:pos="571"/>
                <w:tab w:val="left" w:leader="dot" w:pos="9524"/>
              </w:tabs>
              <w:spacing w:before="121"/>
              <w:ind w:left="349" w:right="182" w:firstLine="0"/>
              <w:rPr>
                <w:b/>
              </w:rPr>
            </w:pPr>
            <w:r w:rsidRPr="00415076">
              <w:rPr>
                <w:b/>
              </w:rPr>
              <w:t>ВЕДОМОСТЬ ПЕРЕСЕЧЕНИЙ ГРАНИЦ ЗОН ПЛАНИРУЕМОГО РАЗМЕЩЕНИЯ</w:t>
            </w:r>
            <w:r w:rsidRPr="00415076">
              <w:rPr>
                <w:b/>
                <w:spacing w:val="1"/>
              </w:rPr>
              <w:t xml:space="preserve"> </w:t>
            </w:r>
            <w:r w:rsidRPr="00415076">
              <w:rPr>
                <w:b/>
              </w:rPr>
              <w:t>ЛИНЕЙНОГО ОБЪЕКТА (ОБЪЕКТОВ) С ОБЪЕКТАМИ КАПИТАЛЬНОГО</w:t>
            </w:r>
            <w:r w:rsidRPr="00415076">
              <w:rPr>
                <w:b/>
                <w:spacing w:val="1"/>
              </w:rPr>
              <w:t xml:space="preserve"> </w:t>
            </w:r>
            <w:r w:rsidRPr="00415076">
              <w:rPr>
                <w:b/>
              </w:rPr>
              <w:t>СТРОИТЕЛЬСТВА, СТРОИТЕЛЬСТВО КОТОРЫХ ЗАПЛАНИРОВАНО В СООТВЕТСТВИИ С</w:t>
            </w:r>
            <w:r w:rsidRPr="00415076">
              <w:rPr>
                <w:b/>
                <w:spacing w:val="-52"/>
              </w:rPr>
              <w:t xml:space="preserve"> </w:t>
            </w:r>
            <w:r w:rsidRPr="00415076">
              <w:rPr>
                <w:b/>
              </w:rPr>
              <w:t>РАНЕЕ       УТВЕРЖДЕННОЙ       ДОКУМЕНТАЦИЕЙ       ПО       ПЛАНИРОВКЕ</w:t>
            </w:r>
            <w:r w:rsidRPr="00415076">
              <w:rPr>
                <w:b/>
                <w:spacing w:val="1"/>
              </w:rPr>
              <w:t xml:space="preserve"> </w:t>
            </w:r>
            <w:r w:rsidRPr="00415076">
              <w:rPr>
                <w:b/>
              </w:rPr>
              <w:t>ТЕРРИТОРИИ</w:t>
            </w:r>
            <w:r w:rsidRPr="00415076">
              <w:rPr>
                <w:b/>
              </w:rPr>
              <w:tab/>
              <w:t>6</w:t>
            </w:r>
          </w:p>
          <w:p w:rsidR="00991181" w:rsidRPr="00415076" w:rsidRDefault="009E19E3">
            <w:pPr>
              <w:pStyle w:val="TableParagraph"/>
              <w:numPr>
                <w:ilvl w:val="0"/>
                <w:numId w:val="9"/>
              </w:numPr>
              <w:tabs>
                <w:tab w:val="left" w:pos="571"/>
                <w:tab w:val="left" w:leader="dot" w:pos="9541"/>
              </w:tabs>
              <w:spacing w:before="251"/>
              <w:ind w:left="349" w:right="686" w:firstLine="0"/>
              <w:rPr>
                <w:b/>
              </w:rPr>
            </w:pPr>
            <w:r w:rsidRPr="00415076">
              <w:rPr>
                <w:b/>
              </w:rPr>
              <w:t>ВЕДОМОСТЬ ПЕРЕСЕЧЕНИЙ ГРАНИЦ ЗОН ПЛАНИРУЕМОГО РАЗМЕЩЕНИЯ</w:t>
            </w:r>
            <w:r w:rsidRPr="00415076">
              <w:rPr>
                <w:b/>
                <w:spacing w:val="1"/>
              </w:rPr>
              <w:t xml:space="preserve"> </w:t>
            </w:r>
            <w:r w:rsidRPr="00415076">
              <w:rPr>
                <w:b/>
              </w:rPr>
              <w:t>ЛИНЕЙНОГО ОБЪЕКТА (ОБЪЕКТОВ) С ВОДНЫМИ ОБЪЕКТАМИ (В ТОМ ЧИСЛЕ С</w:t>
            </w:r>
            <w:r w:rsidRPr="00415076">
              <w:rPr>
                <w:b/>
                <w:spacing w:val="1"/>
              </w:rPr>
              <w:t xml:space="preserve"> </w:t>
            </w:r>
            <w:r w:rsidRPr="00415076">
              <w:rPr>
                <w:b/>
              </w:rPr>
              <w:t>ВОДОТОКАМИ,</w:t>
            </w:r>
            <w:r w:rsidRPr="00415076">
              <w:rPr>
                <w:b/>
                <w:spacing w:val="-5"/>
              </w:rPr>
              <w:t xml:space="preserve"> </w:t>
            </w:r>
            <w:r w:rsidRPr="00415076">
              <w:rPr>
                <w:b/>
              </w:rPr>
              <w:t>ВОДОЕМАМИ,</w:t>
            </w:r>
            <w:r w:rsidRPr="00415076">
              <w:rPr>
                <w:b/>
                <w:spacing w:val="-1"/>
              </w:rPr>
              <w:t xml:space="preserve"> </w:t>
            </w:r>
            <w:r w:rsidRPr="00415076">
              <w:rPr>
                <w:b/>
              </w:rPr>
              <w:t>БОЛОТАМИ</w:t>
            </w:r>
            <w:r w:rsidRPr="00415076">
              <w:rPr>
                <w:b/>
                <w:spacing w:val="-3"/>
              </w:rPr>
              <w:t xml:space="preserve"> </w:t>
            </w:r>
            <w:r w:rsidRPr="00415076">
              <w:rPr>
                <w:b/>
              </w:rPr>
              <w:t>И Т.Д.)</w:t>
            </w:r>
            <w:r w:rsidRPr="00415076">
              <w:rPr>
                <w:b/>
              </w:rPr>
              <w:tab/>
            </w:r>
            <w:r w:rsidRPr="00415076">
              <w:rPr>
                <w:b/>
                <w:spacing w:val="-5"/>
              </w:rPr>
              <w:t>6</w:t>
            </w:r>
          </w:p>
          <w:p w:rsidR="00991181" w:rsidRDefault="009E19E3">
            <w:pPr>
              <w:pStyle w:val="TableParagraph"/>
              <w:numPr>
                <w:ilvl w:val="0"/>
                <w:numId w:val="9"/>
              </w:numPr>
              <w:tabs>
                <w:tab w:val="left" w:pos="681"/>
                <w:tab w:val="left" w:leader="dot" w:pos="9582"/>
              </w:tabs>
              <w:spacing w:before="120"/>
              <w:ind w:left="680" w:hanging="332"/>
              <w:rPr>
                <w:b/>
              </w:rPr>
            </w:pPr>
            <w:r w:rsidRPr="00415076">
              <w:rPr>
                <w:b/>
              </w:rPr>
              <w:t>ПРИЛОЖЕНИЯ</w:t>
            </w:r>
            <w:r w:rsidRPr="00415076">
              <w:rPr>
                <w:b/>
              </w:rPr>
              <w:tab/>
              <w:t>7</w:t>
            </w:r>
          </w:p>
        </w:tc>
      </w:tr>
      <w:tr w:rsidR="00991181">
        <w:trPr>
          <w:trHeight w:val="511"/>
        </w:trPr>
        <w:tc>
          <w:tcPr>
            <w:tcW w:w="284" w:type="dxa"/>
            <w:gridSpan w:val="2"/>
          </w:tcPr>
          <w:p w:rsidR="00991181" w:rsidRDefault="00991181">
            <w:pPr>
              <w:pStyle w:val="TableParagraph"/>
            </w:pPr>
          </w:p>
        </w:tc>
        <w:tc>
          <w:tcPr>
            <w:tcW w:w="294" w:type="dxa"/>
            <w:gridSpan w:val="2"/>
          </w:tcPr>
          <w:p w:rsidR="00991181" w:rsidRDefault="00991181">
            <w:pPr>
              <w:pStyle w:val="TableParagraph"/>
            </w:pPr>
          </w:p>
        </w:tc>
        <w:tc>
          <w:tcPr>
            <w:tcW w:w="296" w:type="dxa"/>
            <w:tcBorders>
              <w:right w:val="single" w:sz="18" w:space="0" w:color="000000"/>
            </w:tcBorders>
          </w:tcPr>
          <w:p w:rsidR="00991181" w:rsidRDefault="00991181">
            <w:pPr>
              <w:pStyle w:val="TableParagraph"/>
            </w:pPr>
          </w:p>
        </w:tc>
        <w:tc>
          <w:tcPr>
            <w:tcW w:w="10384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1087"/>
        </w:trPr>
        <w:tc>
          <w:tcPr>
            <w:tcW w:w="284" w:type="dxa"/>
            <w:gridSpan w:val="2"/>
          </w:tcPr>
          <w:p w:rsidR="00991181" w:rsidRDefault="00991181">
            <w:pPr>
              <w:pStyle w:val="TableParagraph"/>
            </w:pPr>
          </w:p>
        </w:tc>
        <w:tc>
          <w:tcPr>
            <w:tcW w:w="294" w:type="dxa"/>
            <w:gridSpan w:val="2"/>
          </w:tcPr>
          <w:p w:rsidR="00991181" w:rsidRDefault="00991181">
            <w:pPr>
              <w:pStyle w:val="TableParagraph"/>
            </w:pPr>
          </w:p>
        </w:tc>
        <w:tc>
          <w:tcPr>
            <w:tcW w:w="296" w:type="dxa"/>
            <w:tcBorders>
              <w:right w:val="single" w:sz="18" w:space="0" w:color="000000"/>
            </w:tcBorders>
          </w:tcPr>
          <w:p w:rsidR="00991181" w:rsidRDefault="00991181">
            <w:pPr>
              <w:pStyle w:val="TableParagraph"/>
            </w:pPr>
          </w:p>
        </w:tc>
        <w:tc>
          <w:tcPr>
            <w:tcW w:w="10384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1111"/>
        </w:trPr>
        <w:tc>
          <w:tcPr>
            <w:tcW w:w="284" w:type="dxa"/>
            <w:gridSpan w:val="2"/>
          </w:tcPr>
          <w:p w:rsidR="00991181" w:rsidRDefault="00991181">
            <w:pPr>
              <w:pStyle w:val="TableParagraph"/>
            </w:pPr>
          </w:p>
        </w:tc>
        <w:tc>
          <w:tcPr>
            <w:tcW w:w="294" w:type="dxa"/>
            <w:gridSpan w:val="2"/>
          </w:tcPr>
          <w:p w:rsidR="00991181" w:rsidRDefault="00991181">
            <w:pPr>
              <w:pStyle w:val="TableParagraph"/>
            </w:pPr>
          </w:p>
        </w:tc>
        <w:tc>
          <w:tcPr>
            <w:tcW w:w="296" w:type="dxa"/>
            <w:tcBorders>
              <w:right w:val="single" w:sz="18" w:space="0" w:color="000000"/>
            </w:tcBorders>
          </w:tcPr>
          <w:p w:rsidR="00991181" w:rsidRDefault="00991181">
            <w:pPr>
              <w:pStyle w:val="TableParagraph"/>
            </w:pPr>
          </w:p>
        </w:tc>
        <w:tc>
          <w:tcPr>
            <w:tcW w:w="10384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1598"/>
        </w:trPr>
        <w:tc>
          <w:tcPr>
            <w:tcW w:w="284" w:type="dxa"/>
            <w:gridSpan w:val="2"/>
            <w:textDirection w:val="btLr"/>
          </w:tcPr>
          <w:p w:rsidR="00991181" w:rsidRDefault="009E19E3">
            <w:pPr>
              <w:pStyle w:val="TableParagraph"/>
              <w:spacing w:before="30" w:line="214" w:lineRule="exact"/>
              <w:ind w:left="99"/>
              <w:rPr>
                <w:sz w:val="24"/>
              </w:rPr>
            </w:pPr>
            <w:r>
              <w:rPr>
                <w:sz w:val="24"/>
              </w:rPr>
              <w:t>Согласовано</w:t>
            </w:r>
          </w:p>
        </w:tc>
        <w:tc>
          <w:tcPr>
            <w:tcW w:w="294" w:type="dxa"/>
            <w:gridSpan w:val="2"/>
            <w:tcBorders>
              <w:bottom w:val="single" w:sz="18" w:space="0" w:color="000000"/>
            </w:tcBorders>
          </w:tcPr>
          <w:p w:rsidR="00991181" w:rsidRDefault="00991181">
            <w:pPr>
              <w:pStyle w:val="TableParagraph"/>
            </w:pPr>
          </w:p>
        </w:tc>
        <w:tc>
          <w:tcPr>
            <w:tcW w:w="296" w:type="dxa"/>
            <w:tcBorders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</w:pPr>
          </w:p>
        </w:tc>
        <w:tc>
          <w:tcPr>
            <w:tcW w:w="10384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1387"/>
        </w:trPr>
        <w:tc>
          <w:tcPr>
            <w:tcW w:w="190" w:type="dxa"/>
            <w:vMerge w:val="restart"/>
            <w:tcBorders>
              <w:left w:val="nil"/>
              <w:bottom w:val="nil"/>
              <w:right w:val="single" w:sz="18" w:space="0" w:color="000000"/>
            </w:tcBorders>
          </w:tcPr>
          <w:p w:rsidR="00991181" w:rsidRDefault="00991181">
            <w:pPr>
              <w:pStyle w:val="TableParagraph"/>
            </w:pPr>
          </w:p>
        </w:tc>
        <w:tc>
          <w:tcPr>
            <w:tcW w:w="28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 w:rsidR="00991181" w:rsidRDefault="009E19E3">
            <w:pPr>
              <w:pStyle w:val="TableParagraph"/>
              <w:spacing w:before="14" w:line="205" w:lineRule="exact"/>
              <w:ind w:left="66"/>
            </w:pPr>
            <w:proofErr w:type="spellStart"/>
            <w:r>
              <w:t>Взам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инв.</w:t>
            </w:r>
            <w:r>
              <w:rPr>
                <w:spacing w:val="-1"/>
              </w:rPr>
              <w:t xml:space="preserve"> </w:t>
            </w:r>
            <w:r>
              <w:t>№</w:t>
            </w:r>
          </w:p>
        </w:tc>
        <w:tc>
          <w:tcPr>
            <w:tcW w:w="40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</w:pPr>
          </w:p>
        </w:tc>
        <w:tc>
          <w:tcPr>
            <w:tcW w:w="10384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1095"/>
        </w:trPr>
        <w:tc>
          <w:tcPr>
            <w:tcW w:w="190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 w:rsidR="00991181" w:rsidRDefault="009E19E3">
            <w:pPr>
              <w:pStyle w:val="TableParagraph"/>
              <w:spacing w:before="14" w:line="205" w:lineRule="exact"/>
              <w:ind w:left="243"/>
            </w:pPr>
            <w:r>
              <w:t>Подпись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дата</w:t>
            </w:r>
          </w:p>
        </w:tc>
        <w:tc>
          <w:tcPr>
            <w:tcW w:w="400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</w:pPr>
          </w:p>
        </w:tc>
        <w:tc>
          <w:tcPr>
            <w:tcW w:w="10384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221"/>
        </w:trPr>
        <w:tc>
          <w:tcPr>
            <w:tcW w:w="190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rPr>
                <w:sz w:val="14"/>
              </w:rPr>
            </w:pPr>
          </w:p>
        </w:tc>
        <w:tc>
          <w:tcPr>
            <w:tcW w:w="669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0A34CA">
            <w:pPr>
              <w:pStyle w:val="TableParagraph"/>
              <w:spacing w:before="239"/>
              <w:ind w:left="1906"/>
              <w:rPr>
                <w:b/>
                <w:sz w:val="28"/>
              </w:rPr>
            </w:pPr>
            <w:r>
              <w:rPr>
                <w:b/>
                <w:sz w:val="24"/>
              </w:rPr>
              <w:t>24-05-102</w:t>
            </w:r>
          </w:p>
        </w:tc>
      </w:tr>
      <w:tr w:rsidR="00991181">
        <w:trPr>
          <w:trHeight w:val="240"/>
        </w:trPr>
        <w:tc>
          <w:tcPr>
            <w:tcW w:w="190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669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243"/>
        </w:trPr>
        <w:tc>
          <w:tcPr>
            <w:tcW w:w="190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E19E3">
            <w:pPr>
              <w:pStyle w:val="TableParagraph"/>
              <w:spacing w:before="21" w:line="201" w:lineRule="exact"/>
              <w:ind w:left="46"/>
            </w:pPr>
            <w:r>
              <w:t>Изм.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E19E3">
            <w:pPr>
              <w:pStyle w:val="TableParagraph"/>
              <w:spacing w:before="21" w:line="201" w:lineRule="exact"/>
              <w:ind w:left="53"/>
            </w:pPr>
            <w:r>
              <w:t>Кол.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E19E3">
            <w:pPr>
              <w:pStyle w:val="TableParagraph"/>
              <w:spacing w:before="21" w:line="201" w:lineRule="exact"/>
              <w:ind w:left="35"/>
            </w:pPr>
            <w:r>
              <w:t>Лист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E19E3">
            <w:pPr>
              <w:pStyle w:val="TableParagraph"/>
              <w:spacing w:before="21" w:line="201" w:lineRule="exact"/>
              <w:ind w:left="-6" w:right="-15"/>
            </w:pPr>
            <w:r>
              <w:t>№док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E19E3">
            <w:pPr>
              <w:pStyle w:val="TableParagraph"/>
              <w:spacing w:before="21" w:line="201" w:lineRule="exact"/>
              <w:ind w:left="-1" w:right="-15"/>
            </w:pPr>
            <w:r>
              <w:t>Подпись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E19E3">
            <w:pPr>
              <w:pStyle w:val="TableParagraph"/>
              <w:spacing w:before="21" w:line="201" w:lineRule="exact"/>
              <w:ind w:left="44"/>
            </w:pPr>
            <w:r>
              <w:t>Дата</w:t>
            </w:r>
          </w:p>
        </w:tc>
        <w:tc>
          <w:tcPr>
            <w:tcW w:w="669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228"/>
        </w:trPr>
        <w:tc>
          <w:tcPr>
            <w:tcW w:w="190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 w:rsidR="00991181" w:rsidRDefault="009E19E3">
            <w:pPr>
              <w:pStyle w:val="TableParagraph"/>
              <w:spacing w:before="14" w:line="205" w:lineRule="exact"/>
              <w:ind w:left="49"/>
            </w:pPr>
            <w:r>
              <w:t>Инв.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подл.</w:t>
            </w:r>
          </w:p>
        </w:tc>
        <w:tc>
          <w:tcPr>
            <w:tcW w:w="400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91181" w:rsidRDefault="009E19E3">
            <w:pPr>
              <w:pStyle w:val="TableParagraph"/>
              <w:spacing w:line="209" w:lineRule="exact"/>
              <w:ind w:left="10"/>
            </w:pPr>
            <w:r>
              <w:t>ГИП</w:t>
            </w:r>
          </w:p>
        </w:tc>
        <w:tc>
          <w:tcPr>
            <w:tcW w:w="113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spacing w:line="209" w:lineRule="exact"/>
              <w:ind w:left="11"/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91181" w:rsidRDefault="006B0486" w:rsidP="006B0486">
            <w:pPr>
              <w:pStyle w:val="TableParagraph"/>
              <w:spacing w:line="209" w:lineRule="exact"/>
              <w:ind w:left="10"/>
            </w:pPr>
            <w:r>
              <w:t>08</w:t>
            </w:r>
            <w:r w:rsidR="009E19E3">
              <w:t>.2</w:t>
            </w:r>
            <w:r>
              <w:t>4</w:t>
            </w:r>
          </w:p>
        </w:tc>
        <w:tc>
          <w:tcPr>
            <w:tcW w:w="385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E19E3">
            <w:pPr>
              <w:pStyle w:val="TableParagraph"/>
              <w:ind w:left="471" w:right="463" w:hanging="5"/>
              <w:jc w:val="center"/>
              <w:rPr>
                <w:sz w:val="28"/>
              </w:rPr>
            </w:pPr>
            <w:r>
              <w:rPr>
                <w:sz w:val="28"/>
              </w:rPr>
              <w:t>Раздел 4. Материалы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обоснованию проекта</w:t>
            </w:r>
            <w:r>
              <w:rPr>
                <w:spacing w:val="1"/>
                <w:sz w:val="28"/>
              </w:rPr>
              <w:t xml:space="preserve"> </w:t>
            </w:r>
            <w:r w:rsidR="006B0486">
              <w:rPr>
                <w:sz w:val="28"/>
              </w:rPr>
              <w:t xml:space="preserve">планировки. </w:t>
            </w:r>
            <w:r>
              <w:rPr>
                <w:sz w:val="28"/>
              </w:rPr>
              <w:t>Пояснительная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записка.</w:t>
            </w:r>
          </w:p>
        </w:tc>
        <w:tc>
          <w:tcPr>
            <w:tcW w:w="8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E19E3">
            <w:pPr>
              <w:pStyle w:val="TableParagraph"/>
              <w:spacing w:before="14" w:line="194" w:lineRule="exact"/>
              <w:ind w:left="50" w:right="46"/>
              <w:jc w:val="center"/>
            </w:pPr>
            <w:r>
              <w:t>Стадия</w:t>
            </w:r>
          </w:p>
        </w:tc>
        <w:tc>
          <w:tcPr>
            <w:tcW w:w="8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E19E3">
            <w:pPr>
              <w:pStyle w:val="TableParagraph"/>
              <w:spacing w:before="14" w:line="194" w:lineRule="exact"/>
              <w:ind w:left="46" w:right="46"/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E19E3">
            <w:pPr>
              <w:pStyle w:val="TableParagraph"/>
              <w:spacing w:before="14" w:line="194" w:lineRule="exact"/>
              <w:ind w:left="187" w:right="187"/>
              <w:jc w:val="center"/>
            </w:pPr>
            <w:r>
              <w:t>Листов</w:t>
            </w:r>
          </w:p>
        </w:tc>
      </w:tr>
      <w:tr w:rsidR="00991181">
        <w:trPr>
          <w:trHeight w:val="233"/>
        </w:trPr>
        <w:tc>
          <w:tcPr>
            <w:tcW w:w="190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91181" w:rsidRDefault="009E19E3">
            <w:pPr>
              <w:pStyle w:val="TableParagraph"/>
              <w:spacing w:line="213" w:lineRule="exact"/>
              <w:ind w:left="10"/>
            </w:pPr>
            <w:r>
              <w:t>ГАП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spacing w:line="213" w:lineRule="exact"/>
              <w:ind w:left="11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91181" w:rsidRDefault="006B0486">
            <w:pPr>
              <w:pStyle w:val="TableParagraph"/>
              <w:spacing w:line="213" w:lineRule="exact"/>
              <w:ind w:left="10"/>
            </w:pPr>
            <w:r>
              <w:t>08.24</w:t>
            </w:r>
          </w:p>
        </w:tc>
        <w:tc>
          <w:tcPr>
            <w:tcW w:w="3855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E19E3">
            <w:pPr>
              <w:pStyle w:val="TableParagraph"/>
              <w:spacing w:before="19" w:line="194" w:lineRule="exact"/>
              <w:ind w:right="17"/>
              <w:jc w:val="center"/>
            </w:pPr>
            <w:r>
              <w:t>П</w:t>
            </w:r>
          </w:p>
        </w:tc>
        <w:tc>
          <w:tcPr>
            <w:tcW w:w="8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E19E3">
            <w:pPr>
              <w:pStyle w:val="TableParagraph"/>
              <w:spacing w:before="19" w:line="194" w:lineRule="exact"/>
              <w:ind w:right="2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E19E3">
            <w:pPr>
              <w:pStyle w:val="TableParagraph"/>
              <w:spacing w:before="19" w:line="194" w:lineRule="exact"/>
              <w:jc w:val="center"/>
            </w:pPr>
            <w:r>
              <w:t>7</w:t>
            </w:r>
          </w:p>
        </w:tc>
      </w:tr>
      <w:tr w:rsidR="00991181">
        <w:trPr>
          <w:trHeight w:val="228"/>
        </w:trPr>
        <w:tc>
          <w:tcPr>
            <w:tcW w:w="190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91181" w:rsidRDefault="009E19E3">
            <w:pPr>
              <w:pStyle w:val="TableParagraph"/>
              <w:spacing w:before="2" w:line="206" w:lineRule="exact"/>
              <w:ind w:left="10"/>
            </w:pPr>
            <w:r>
              <w:t>Разработал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spacing w:before="2" w:line="206" w:lineRule="exact"/>
              <w:ind w:left="11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91181" w:rsidRDefault="006B0486">
            <w:pPr>
              <w:pStyle w:val="TableParagraph"/>
              <w:spacing w:before="2" w:line="206" w:lineRule="exact"/>
              <w:ind w:left="10"/>
            </w:pPr>
            <w:r>
              <w:t>08.24</w:t>
            </w:r>
          </w:p>
        </w:tc>
        <w:tc>
          <w:tcPr>
            <w:tcW w:w="3855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spacing w:before="2"/>
              <w:ind w:left="600" w:right="594"/>
              <w:jc w:val="center"/>
            </w:pPr>
          </w:p>
        </w:tc>
      </w:tr>
      <w:tr w:rsidR="00991181">
        <w:trPr>
          <w:trHeight w:val="235"/>
        </w:trPr>
        <w:tc>
          <w:tcPr>
            <w:tcW w:w="190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3855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250"/>
        </w:trPr>
        <w:tc>
          <w:tcPr>
            <w:tcW w:w="190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E19E3">
            <w:pPr>
              <w:pStyle w:val="TableParagraph"/>
              <w:spacing w:before="7" w:line="223" w:lineRule="exact"/>
              <w:ind w:left="10"/>
            </w:pPr>
            <w:proofErr w:type="spellStart"/>
            <w:r>
              <w:t>Н.контр</w:t>
            </w:r>
            <w:proofErr w:type="spellEnd"/>
            <w:r>
              <w:t>.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spacing w:before="7" w:line="223" w:lineRule="exact"/>
              <w:ind w:left="11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6B0486">
            <w:pPr>
              <w:pStyle w:val="TableParagraph"/>
              <w:spacing w:before="7" w:line="223" w:lineRule="exact"/>
              <w:ind w:left="10"/>
            </w:pPr>
            <w:r>
              <w:t>08.24</w:t>
            </w:r>
          </w:p>
        </w:tc>
        <w:tc>
          <w:tcPr>
            <w:tcW w:w="3855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</w:tbl>
    <w:p w:rsidR="00991181" w:rsidRDefault="00991181">
      <w:pPr>
        <w:rPr>
          <w:sz w:val="2"/>
          <w:szCs w:val="2"/>
        </w:rPr>
        <w:sectPr w:rsidR="00991181" w:rsidSect="00C441EA">
          <w:pgSz w:w="11910" w:h="16840"/>
          <w:pgMar w:top="142" w:right="20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98"/>
        <w:gridCol w:w="571"/>
        <w:gridCol w:w="573"/>
        <w:gridCol w:w="573"/>
        <w:gridCol w:w="573"/>
        <w:gridCol w:w="859"/>
        <w:gridCol w:w="573"/>
        <w:gridCol w:w="6189"/>
        <w:gridCol w:w="575"/>
      </w:tblGrid>
      <w:tr w:rsidR="00991181">
        <w:trPr>
          <w:trHeight w:val="11232"/>
        </w:trPr>
        <w:tc>
          <w:tcPr>
            <w:tcW w:w="681" w:type="dxa"/>
            <w:gridSpan w:val="2"/>
            <w:tcBorders>
              <w:top w:val="nil"/>
              <w:left w:val="nil"/>
            </w:tcBorders>
          </w:tcPr>
          <w:p w:rsidR="00991181" w:rsidRDefault="00991181">
            <w:pPr>
              <w:pStyle w:val="TableParagraph"/>
            </w:pPr>
          </w:p>
        </w:tc>
        <w:tc>
          <w:tcPr>
            <w:tcW w:w="10486" w:type="dxa"/>
            <w:gridSpan w:val="8"/>
            <w:vMerge w:val="restart"/>
          </w:tcPr>
          <w:p w:rsidR="00991181" w:rsidRDefault="009E19E3">
            <w:pPr>
              <w:pStyle w:val="TableParagraph"/>
              <w:numPr>
                <w:ilvl w:val="0"/>
                <w:numId w:val="8"/>
              </w:numPr>
              <w:tabs>
                <w:tab w:val="left" w:pos="718"/>
              </w:tabs>
              <w:spacing w:before="180"/>
              <w:ind w:hanging="241"/>
              <w:rPr>
                <w:b/>
                <w:sz w:val="24"/>
              </w:rPr>
            </w:pPr>
            <w:bookmarkStart w:id="3" w:name="_bookmark0"/>
            <w:bookmarkEnd w:id="3"/>
            <w:r>
              <w:rPr>
                <w:b/>
                <w:sz w:val="24"/>
              </w:rPr>
              <w:t>Состав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проекта.</w:t>
            </w:r>
          </w:p>
          <w:p w:rsidR="00991181" w:rsidRDefault="00991181">
            <w:pPr>
              <w:pStyle w:val="TableParagraph"/>
              <w:spacing w:before="7"/>
              <w:rPr>
                <w:b/>
                <w:sz w:val="23"/>
              </w:rPr>
            </w:pPr>
          </w:p>
          <w:p w:rsidR="006B0486" w:rsidRPr="006B0486" w:rsidRDefault="009E19E3" w:rsidP="006B0486">
            <w:pPr>
              <w:ind w:left="477" w:right="151"/>
              <w:jc w:val="both"/>
              <w:rPr>
                <w:sz w:val="24"/>
              </w:rPr>
            </w:pPr>
            <w:bookmarkStart w:id="4" w:name="_bookmark1"/>
            <w:bookmarkEnd w:id="4"/>
            <w:r>
              <w:rPr>
                <w:sz w:val="24"/>
              </w:rPr>
              <w:t>Проект планировки территории состоит из основной части, которая подлежит утверждению,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обоснованию.</w:t>
            </w:r>
            <w:r w:rsidR="006B0486" w:rsidRPr="006B0486">
              <w:rPr>
                <w:sz w:val="24"/>
              </w:rPr>
              <w:t xml:space="preserve"> </w:t>
            </w:r>
          </w:p>
          <w:p w:rsidR="006B0486" w:rsidRPr="006B0486" w:rsidRDefault="006B0486" w:rsidP="006B0486">
            <w:pPr>
              <w:spacing w:before="5"/>
              <w:rPr>
                <w:b/>
                <w:sz w:val="24"/>
              </w:rPr>
            </w:pPr>
          </w:p>
          <w:p w:rsidR="006B0486" w:rsidRPr="006B0486" w:rsidRDefault="006B0486" w:rsidP="006B0486">
            <w:pPr>
              <w:ind w:left="477" w:right="152"/>
              <w:jc w:val="both"/>
              <w:rPr>
                <w:b/>
                <w:sz w:val="24"/>
              </w:rPr>
            </w:pPr>
            <w:r w:rsidRPr="006B0486">
              <w:rPr>
                <w:b/>
                <w:sz w:val="24"/>
              </w:rPr>
              <w:t>Том 1. Основная часть проекта планировки территории на линейный объект включает в</w:t>
            </w:r>
            <w:r w:rsidRPr="006B0486">
              <w:rPr>
                <w:b/>
                <w:spacing w:val="-57"/>
                <w:sz w:val="24"/>
              </w:rPr>
              <w:t xml:space="preserve"> </w:t>
            </w:r>
            <w:r w:rsidRPr="006B0486">
              <w:rPr>
                <w:b/>
                <w:sz w:val="24"/>
              </w:rPr>
              <w:t>себя:</w:t>
            </w:r>
          </w:p>
          <w:p w:rsidR="006B0486" w:rsidRPr="006B0486" w:rsidRDefault="006B0486" w:rsidP="006B0486">
            <w:pPr>
              <w:spacing w:before="7"/>
              <w:rPr>
                <w:b/>
                <w:sz w:val="23"/>
              </w:rPr>
            </w:pPr>
          </w:p>
          <w:p w:rsidR="006B0486" w:rsidRPr="006B0486" w:rsidRDefault="006B0486" w:rsidP="006B0486">
            <w:pPr>
              <w:ind w:left="477"/>
              <w:jc w:val="both"/>
              <w:rPr>
                <w:sz w:val="24"/>
              </w:rPr>
            </w:pPr>
            <w:r w:rsidRPr="006B0486">
              <w:rPr>
                <w:sz w:val="24"/>
              </w:rPr>
              <w:t>Раздел</w:t>
            </w:r>
            <w:r w:rsidRPr="006B0486">
              <w:rPr>
                <w:spacing w:val="-3"/>
                <w:sz w:val="24"/>
              </w:rPr>
              <w:t xml:space="preserve"> </w:t>
            </w:r>
            <w:r w:rsidRPr="006B0486">
              <w:rPr>
                <w:sz w:val="24"/>
              </w:rPr>
              <w:t>1.</w:t>
            </w:r>
            <w:r w:rsidRPr="006B0486">
              <w:rPr>
                <w:spacing w:val="-2"/>
                <w:sz w:val="24"/>
              </w:rPr>
              <w:t xml:space="preserve"> </w:t>
            </w:r>
            <w:r w:rsidRPr="006B0486">
              <w:rPr>
                <w:sz w:val="24"/>
              </w:rPr>
              <w:t>Проект</w:t>
            </w:r>
            <w:r w:rsidRPr="006B0486">
              <w:rPr>
                <w:spacing w:val="-2"/>
                <w:sz w:val="24"/>
              </w:rPr>
              <w:t xml:space="preserve"> </w:t>
            </w:r>
            <w:r w:rsidRPr="006B0486">
              <w:rPr>
                <w:sz w:val="24"/>
              </w:rPr>
              <w:t>планировки</w:t>
            </w:r>
            <w:r w:rsidRPr="006B0486">
              <w:rPr>
                <w:spacing w:val="-1"/>
                <w:sz w:val="24"/>
              </w:rPr>
              <w:t xml:space="preserve"> </w:t>
            </w:r>
            <w:r w:rsidRPr="006B0486">
              <w:rPr>
                <w:sz w:val="24"/>
              </w:rPr>
              <w:t>территории.</w:t>
            </w:r>
            <w:r w:rsidRPr="006B0486">
              <w:rPr>
                <w:spacing w:val="-2"/>
                <w:sz w:val="24"/>
              </w:rPr>
              <w:t xml:space="preserve"> </w:t>
            </w:r>
            <w:r w:rsidRPr="006B0486">
              <w:rPr>
                <w:sz w:val="24"/>
              </w:rPr>
              <w:t>Графическая</w:t>
            </w:r>
            <w:r w:rsidRPr="006B0486">
              <w:rPr>
                <w:spacing w:val="-3"/>
                <w:sz w:val="24"/>
              </w:rPr>
              <w:t xml:space="preserve"> </w:t>
            </w:r>
            <w:r w:rsidRPr="006B0486">
              <w:rPr>
                <w:sz w:val="24"/>
              </w:rPr>
              <w:t>часть:</w:t>
            </w:r>
          </w:p>
          <w:p w:rsidR="006B0486" w:rsidRPr="006B0486" w:rsidRDefault="006B0486" w:rsidP="006B0486">
            <w:pPr>
              <w:ind w:left="477"/>
              <w:jc w:val="both"/>
              <w:rPr>
                <w:sz w:val="24"/>
              </w:rPr>
            </w:pPr>
          </w:p>
          <w:p w:rsidR="006B0486" w:rsidRPr="006B0486" w:rsidRDefault="006B0486" w:rsidP="006B0486">
            <w:pPr>
              <w:ind w:left="477"/>
              <w:jc w:val="both"/>
              <w:rPr>
                <w:sz w:val="24"/>
              </w:rPr>
            </w:pPr>
            <w:r w:rsidRPr="006B0486">
              <w:rPr>
                <w:sz w:val="24"/>
              </w:rPr>
              <w:t xml:space="preserve">- лист 1 - Чертеж красных линий, чертеж границ зон планируемого размещения </w:t>
            </w:r>
          </w:p>
          <w:p w:rsidR="006B0486" w:rsidRPr="006B0486" w:rsidRDefault="006B0486" w:rsidP="006B0486">
            <w:pPr>
              <w:ind w:left="477"/>
              <w:jc w:val="both"/>
              <w:rPr>
                <w:sz w:val="24"/>
              </w:rPr>
            </w:pPr>
            <w:r w:rsidRPr="006B0486">
              <w:rPr>
                <w:sz w:val="24"/>
              </w:rPr>
              <w:t>линейного объекта.</w:t>
            </w:r>
          </w:p>
          <w:p w:rsidR="006B0486" w:rsidRPr="006B0486" w:rsidRDefault="006B0486" w:rsidP="006B0486">
            <w:pPr>
              <w:ind w:left="477"/>
              <w:jc w:val="both"/>
              <w:rPr>
                <w:sz w:val="24"/>
              </w:rPr>
            </w:pPr>
          </w:p>
          <w:p w:rsidR="006B0486" w:rsidRPr="006B0486" w:rsidRDefault="006B0486" w:rsidP="006B0486">
            <w:pPr>
              <w:ind w:left="477"/>
              <w:jc w:val="both"/>
              <w:rPr>
                <w:sz w:val="24"/>
              </w:rPr>
            </w:pPr>
            <w:r w:rsidRPr="006B0486">
              <w:rPr>
                <w:sz w:val="24"/>
              </w:rPr>
              <w:t>Раздел 2. Положение о размещении линейных объектов. Пояснительная записка</w:t>
            </w:r>
          </w:p>
          <w:p w:rsidR="006B0486" w:rsidRPr="006B0486" w:rsidRDefault="006B0486" w:rsidP="006B0486">
            <w:pPr>
              <w:ind w:left="477"/>
              <w:jc w:val="both"/>
              <w:rPr>
                <w:sz w:val="24"/>
              </w:rPr>
            </w:pPr>
          </w:p>
          <w:p w:rsidR="006B0486" w:rsidRPr="006B0486" w:rsidRDefault="006B0486" w:rsidP="006B0486">
            <w:pPr>
              <w:tabs>
                <w:tab w:val="left" w:pos="1409"/>
              </w:tabs>
              <w:ind w:left="477" w:right="152"/>
              <w:jc w:val="both"/>
              <w:rPr>
                <w:spacing w:val="1"/>
                <w:sz w:val="24"/>
              </w:rPr>
            </w:pPr>
            <w:r w:rsidRPr="006B0486">
              <w:rPr>
                <w:sz w:val="24"/>
              </w:rPr>
              <w:t>- лист</w:t>
            </w:r>
            <w:r w:rsidRPr="006B0486">
              <w:rPr>
                <w:spacing w:val="1"/>
                <w:sz w:val="24"/>
              </w:rPr>
              <w:t xml:space="preserve"> </w:t>
            </w:r>
            <w:r w:rsidRPr="006B0486">
              <w:rPr>
                <w:sz w:val="24"/>
              </w:rPr>
              <w:t>1</w:t>
            </w:r>
            <w:r w:rsidRPr="006B0486">
              <w:rPr>
                <w:spacing w:val="1"/>
                <w:sz w:val="24"/>
              </w:rPr>
              <w:t xml:space="preserve"> </w:t>
            </w:r>
            <w:r w:rsidRPr="006B0486">
              <w:rPr>
                <w:sz w:val="24"/>
              </w:rPr>
              <w:t>-</w:t>
            </w:r>
            <w:r w:rsidRPr="006B0486">
              <w:rPr>
                <w:spacing w:val="1"/>
                <w:sz w:val="24"/>
              </w:rPr>
              <w:t xml:space="preserve"> Схема расположения элементов планировочной структуры (территорий, занятых линейными объектами и (или) предназначенных для размещения линейных объектов)</w:t>
            </w:r>
          </w:p>
          <w:p w:rsidR="006B0486" w:rsidRPr="006B0486" w:rsidRDefault="006B0486" w:rsidP="006B0486">
            <w:pPr>
              <w:tabs>
                <w:tab w:val="left" w:pos="1409"/>
              </w:tabs>
              <w:ind w:left="477" w:right="152"/>
              <w:jc w:val="both"/>
              <w:rPr>
                <w:spacing w:val="1"/>
                <w:sz w:val="24"/>
              </w:rPr>
            </w:pPr>
            <w:r w:rsidRPr="006B0486">
              <w:rPr>
                <w:spacing w:val="1"/>
                <w:sz w:val="24"/>
              </w:rPr>
              <w:t>- лист 2 - Планировка территории  для создания линейного объекта местного значения - автомобильной дороги общего пользования</w:t>
            </w:r>
          </w:p>
          <w:p w:rsidR="006B0486" w:rsidRPr="006B0486" w:rsidRDefault="006B0486" w:rsidP="006B0486">
            <w:pPr>
              <w:tabs>
                <w:tab w:val="left" w:pos="1409"/>
              </w:tabs>
              <w:ind w:left="477" w:right="152"/>
              <w:jc w:val="both"/>
              <w:rPr>
                <w:spacing w:val="1"/>
                <w:sz w:val="24"/>
              </w:rPr>
            </w:pPr>
            <w:r w:rsidRPr="006B0486">
              <w:rPr>
                <w:spacing w:val="1"/>
                <w:sz w:val="24"/>
              </w:rPr>
              <w:t>- лист 3 – Схема. Поперечный профиль.</w:t>
            </w:r>
          </w:p>
          <w:p w:rsidR="006B0486" w:rsidRPr="006B0486" w:rsidRDefault="006B0486" w:rsidP="006B0486">
            <w:pPr>
              <w:rPr>
                <w:b/>
                <w:sz w:val="24"/>
              </w:rPr>
            </w:pPr>
          </w:p>
          <w:p w:rsidR="006B0486" w:rsidRPr="006B0486" w:rsidRDefault="006B0486" w:rsidP="006B0486">
            <w:pPr>
              <w:rPr>
                <w:b/>
                <w:sz w:val="26"/>
              </w:rPr>
            </w:pPr>
          </w:p>
          <w:p w:rsidR="006B0486" w:rsidRPr="006B0486" w:rsidRDefault="006B0486" w:rsidP="006B0486">
            <w:pPr>
              <w:spacing w:before="4"/>
              <w:rPr>
                <w:b/>
              </w:rPr>
            </w:pPr>
          </w:p>
          <w:p w:rsidR="006B0486" w:rsidRPr="006B0486" w:rsidRDefault="006B0486" w:rsidP="006B0486">
            <w:pPr>
              <w:spacing w:before="1"/>
              <w:ind w:left="477"/>
              <w:jc w:val="both"/>
              <w:rPr>
                <w:b/>
                <w:sz w:val="24"/>
              </w:rPr>
            </w:pPr>
            <w:r w:rsidRPr="006B0486">
              <w:rPr>
                <w:b/>
                <w:sz w:val="24"/>
              </w:rPr>
              <w:t>Том</w:t>
            </w:r>
            <w:r w:rsidRPr="006B0486">
              <w:rPr>
                <w:b/>
                <w:spacing w:val="-3"/>
                <w:sz w:val="24"/>
              </w:rPr>
              <w:t xml:space="preserve"> </w:t>
            </w:r>
            <w:r w:rsidRPr="006B0486">
              <w:rPr>
                <w:b/>
                <w:sz w:val="24"/>
              </w:rPr>
              <w:t>2.</w:t>
            </w:r>
            <w:r w:rsidRPr="006B0486">
              <w:rPr>
                <w:b/>
                <w:spacing w:val="-2"/>
                <w:sz w:val="24"/>
              </w:rPr>
              <w:t xml:space="preserve"> </w:t>
            </w:r>
            <w:r w:rsidRPr="006B0486">
              <w:rPr>
                <w:b/>
                <w:sz w:val="24"/>
              </w:rPr>
              <w:t>Материалы</w:t>
            </w:r>
            <w:r w:rsidRPr="006B0486">
              <w:rPr>
                <w:b/>
                <w:spacing w:val="-2"/>
                <w:sz w:val="24"/>
              </w:rPr>
              <w:t xml:space="preserve"> </w:t>
            </w:r>
            <w:r w:rsidRPr="006B0486">
              <w:rPr>
                <w:b/>
                <w:sz w:val="24"/>
              </w:rPr>
              <w:t>по</w:t>
            </w:r>
            <w:r w:rsidRPr="006B0486">
              <w:rPr>
                <w:b/>
                <w:spacing w:val="-4"/>
                <w:sz w:val="24"/>
              </w:rPr>
              <w:t xml:space="preserve"> </w:t>
            </w:r>
            <w:r w:rsidRPr="006B0486">
              <w:rPr>
                <w:b/>
                <w:sz w:val="24"/>
              </w:rPr>
              <w:t>обоснованию</w:t>
            </w:r>
            <w:r w:rsidRPr="006B0486">
              <w:rPr>
                <w:b/>
                <w:spacing w:val="-3"/>
                <w:sz w:val="24"/>
              </w:rPr>
              <w:t xml:space="preserve"> </w:t>
            </w:r>
            <w:r w:rsidRPr="006B0486">
              <w:rPr>
                <w:b/>
                <w:sz w:val="24"/>
              </w:rPr>
              <w:t>проекта</w:t>
            </w:r>
            <w:r w:rsidRPr="006B0486">
              <w:rPr>
                <w:b/>
                <w:spacing w:val="-4"/>
                <w:sz w:val="24"/>
              </w:rPr>
              <w:t xml:space="preserve"> </w:t>
            </w:r>
            <w:r w:rsidRPr="006B0486">
              <w:rPr>
                <w:b/>
                <w:sz w:val="24"/>
              </w:rPr>
              <w:t>планировки</w:t>
            </w:r>
            <w:r w:rsidRPr="006B0486">
              <w:rPr>
                <w:b/>
                <w:spacing w:val="-4"/>
                <w:sz w:val="24"/>
              </w:rPr>
              <w:t xml:space="preserve"> </w:t>
            </w:r>
            <w:r w:rsidRPr="006B0486">
              <w:rPr>
                <w:b/>
                <w:sz w:val="24"/>
              </w:rPr>
              <w:t>территории</w:t>
            </w:r>
            <w:r w:rsidRPr="006B0486">
              <w:rPr>
                <w:b/>
                <w:spacing w:val="-1"/>
                <w:sz w:val="24"/>
              </w:rPr>
              <w:t xml:space="preserve"> </w:t>
            </w:r>
            <w:r w:rsidRPr="006B0486">
              <w:rPr>
                <w:b/>
                <w:sz w:val="24"/>
              </w:rPr>
              <w:t>включают в</w:t>
            </w:r>
            <w:r w:rsidRPr="006B0486">
              <w:rPr>
                <w:b/>
                <w:spacing w:val="-2"/>
                <w:sz w:val="24"/>
              </w:rPr>
              <w:t xml:space="preserve"> </w:t>
            </w:r>
            <w:r w:rsidRPr="006B0486">
              <w:rPr>
                <w:b/>
                <w:sz w:val="24"/>
              </w:rPr>
              <w:t>себя:</w:t>
            </w:r>
          </w:p>
          <w:p w:rsidR="006B0486" w:rsidRPr="006B0486" w:rsidRDefault="006B0486" w:rsidP="006B0486">
            <w:pPr>
              <w:spacing w:before="6"/>
              <w:rPr>
                <w:b/>
                <w:sz w:val="23"/>
              </w:rPr>
            </w:pPr>
          </w:p>
          <w:p w:rsidR="006B0486" w:rsidRPr="006B0486" w:rsidRDefault="006B0486" w:rsidP="006B0486">
            <w:pPr>
              <w:ind w:left="477"/>
              <w:jc w:val="both"/>
              <w:rPr>
                <w:sz w:val="24"/>
              </w:rPr>
            </w:pPr>
            <w:r w:rsidRPr="006B0486">
              <w:rPr>
                <w:sz w:val="24"/>
              </w:rPr>
              <w:t>Раздел</w:t>
            </w:r>
            <w:r w:rsidRPr="006B0486">
              <w:rPr>
                <w:spacing w:val="-2"/>
                <w:sz w:val="24"/>
              </w:rPr>
              <w:t xml:space="preserve"> </w:t>
            </w:r>
            <w:r w:rsidRPr="006B0486">
              <w:rPr>
                <w:sz w:val="24"/>
              </w:rPr>
              <w:t>3.</w:t>
            </w:r>
            <w:r w:rsidRPr="006B0486">
              <w:rPr>
                <w:spacing w:val="-2"/>
                <w:sz w:val="24"/>
              </w:rPr>
              <w:t xml:space="preserve"> </w:t>
            </w:r>
            <w:r w:rsidRPr="006B0486">
              <w:rPr>
                <w:sz w:val="24"/>
              </w:rPr>
              <w:t>Материалы</w:t>
            </w:r>
            <w:r w:rsidRPr="006B0486">
              <w:rPr>
                <w:spacing w:val="-2"/>
                <w:sz w:val="24"/>
              </w:rPr>
              <w:t xml:space="preserve"> </w:t>
            </w:r>
            <w:r w:rsidRPr="006B0486">
              <w:rPr>
                <w:sz w:val="24"/>
              </w:rPr>
              <w:t>по</w:t>
            </w:r>
            <w:r w:rsidRPr="006B0486">
              <w:rPr>
                <w:spacing w:val="-2"/>
                <w:sz w:val="24"/>
              </w:rPr>
              <w:t xml:space="preserve"> </w:t>
            </w:r>
            <w:r w:rsidRPr="006B0486">
              <w:rPr>
                <w:sz w:val="24"/>
              </w:rPr>
              <w:t>обоснованию</w:t>
            </w:r>
            <w:r w:rsidRPr="006B0486">
              <w:rPr>
                <w:spacing w:val="-1"/>
                <w:sz w:val="24"/>
              </w:rPr>
              <w:t xml:space="preserve"> </w:t>
            </w:r>
            <w:r w:rsidRPr="006B0486">
              <w:rPr>
                <w:sz w:val="24"/>
              </w:rPr>
              <w:t>проекта</w:t>
            </w:r>
            <w:r w:rsidRPr="006B0486">
              <w:rPr>
                <w:spacing w:val="-3"/>
                <w:sz w:val="24"/>
              </w:rPr>
              <w:t xml:space="preserve"> </w:t>
            </w:r>
            <w:r w:rsidRPr="006B0486">
              <w:rPr>
                <w:sz w:val="24"/>
              </w:rPr>
              <w:t>планировки территории.</w:t>
            </w:r>
            <w:r w:rsidRPr="006B0486">
              <w:rPr>
                <w:spacing w:val="-2"/>
                <w:sz w:val="24"/>
              </w:rPr>
              <w:t xml:space="preserve"> </w:t>
            </w:r>
            <w:r w:rsidRPr="006B0486">
              <w:rPr>
                <w:sz w:val="24"/>
              </w:rPr>
              <w:t>Графическая</w:t>
            </w:r>
            <w:r w:rsidRPr="006B0486">
              <w:rPr>
                <w:spacing w:val="-1"/>
                <w:sz w:val="24"/>
              </w:rPr>
              <w:t xml:space="preserve"> </w:t>
            </w:r>
            <w:r w:rsidRPr="006B0486">
              <w:rPr>
                <w:sz w:val="24"/>
              </w:rPr>
              <w:t>часть:</w:t>
            </w:r>
          </w:p>
          <w:p w:rsidR="006B0486" w:rsidRPr="006B0486" w:rsidRDefault="006B0486" w:rsidP="006B0486">
            <w:pPr>
              <w:tabs>
                <w:tab w:val="left" w:pos="1409"/>
              </w:tabs>
              <w:ind w:left="477" w:right="152"/>
              <w:jc w:val="both"/>
              <w:rPr>
                <w:spacing w:val="1"/>
                <w:sz w:val="24"/>
              </w:rPr>
            </w:pPr>
            <w:r w:rsidRPr="006B0486">
              <w:rPr>
                <w:sz w:val="24"/>
              </w:rPr>
              <w:t>- лист</w:t>
            </w:r>
            <w:r w:rsidRPr="006B0486">
              <w:rPr>
                <w:spacing w:val="1"/>
                <w:sz w:val="24"/>
              </w:rPr>
              <w:t xml:space="preserve"> </w:t>
            </w:r>
            <w:r w:rsidRPr="006B0486">
              <w:rPr>
                <w:sz w:val="24"/>
              </w:rPr>
              <w:t>1</w:t>
            </w:r>
            <w:r w:rsidRPr="006B0486">
              <w:rPr>
                <w:spacing w:val="1"/>
                <w:sz w:val="24"/>
              </w:rPr>
              <w:t xml:space="preserve"> </w:t>
            </w:r>
            <w:r w:rsidRPr="006B0486">
              <w:rPr>
                <w:sz w:val="24"/>
              </w:rPr>
              <w:t>-</w:t>
            </w:r>
            <w:r w:rsidRPr="006B0486">
              <w:rPr>
                <w:spacing w:val="1"/>
                <w:sz w:val="24"/>
              </w:rPr>
              <w:t xml:space="preserve"> Схема расположения элементов планировочной структуры (территорий, занятых линейными объектами и (или) предназначенных для размещения линейных объектов)</w:t>
            </w:r>
          </w:p>
          <w:p w:rsidR="006B0486" w:rsidRPr="006B0486" w:rsidRDefault="006B0486" w:rsidP="006B0486">
            <w:pPr>
              <w:tabs>
                <w:tab w:val="left" w:pos="1409"/>
              </w:tabs>
              <w:ind w:left="477" w:right="152"/>
              <w:jc w:val="both"/>
              <w:rPr>
                <w:spacing w:val="1"/>
                <w:sz w:val="24"/>
              </w:rPr>
            </w:pPr>
            <w:r w:rsidRPr="006B0486">
              <w:rPr>
                <w:spacing w:val="1"/>
                <w:sz w:val="24"/>
              </w:rPr>
              <w:t>- лист 2 - Планировка территории  для создания линейного объекта местного значения - автомобильной дороги общего пользования</w:t>
            </w:r>
          </w:p>
          <w:p w:rsidR="006B0486" w:rsidRPr="006B0486" w:rsidRDefault="006B0486" w:rsidP="006B0486">
            <w:pPr>
              <w:tabs>
                <w:tab w:val="left" w:pos="1409"/>
              </w:tabs>
              <w:ind w:left="477" w:right="152"/>
              <w:jc w:val="both"/>
              <w:rPr>
                <w:spacing w:val="1"/>
                <w:sz w:val="24"/>
              </w:rPr>
            </w:pPr>
            <w:r w:rsidRPr="006B0486">
              <w:rPr>
                <w:spacing w:val="1"/>
                <w:sz w:val="24"/>
              </w:rPr>
              <w:t>- лист 3 - Схема вертикальной планировки территории, инженерной подготовки и инженерной защиты территории. Конструктивные и планировочные решения.</w:t>
            </w:r>
          </w:p>
          <w:p w:rsidR="006B0486" w:rsidRPr="001D098A" w:rsidRDefault="006B0486" w:rsidP="006B0486">
            <w:pPr>
              <w:tabs>
                <w:tab w:val="left" w:pos="1337"/>
              </w:tabs>
              <w:jc w:val="both"/>
              <w:rPr>
                <w:color w:val="000000" w:themeColor="text1"/>
                <w:sz w:val="24"/>
              </w:rPr>
            </w:pPr>
            <w:r w:rsidRPr="001D098A">
              <w:rPr>
                <w:color w:val="000000" w:themeColor="text1"/>
                <w:sz w:val="24"/>
              </w:rPr>
              <w:t xml:space="preserve">        - лист</w:t>
            </w:r>
            <w:r w:rsidRPr="001D098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1D098A">
              <w:rPr>
                <w:color w:val="000000" w:themeColor="text1"/>
                <w:sz w:val="24"/>
              </w:rPr>
              <w:t>4</w:t>
            </w:r>
            <w:r w:rsidRPr="001D098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1D098A">
              <w:rPr>
                <w:color w:val="000000" w:themeColor="text1"/>
                <w:sz w:val="24"/>
              </w:rPr>
              <w:t>– Схема</w:t>
            </w:r>
            <w:r w:rsidRPr="001D098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1D098A">
              <w:rPr>
                <w:color w:val="000000" w:themeColor="text1"/>
                <w:sz w:val="24"/>
              </w:rPr>
              <w:t>границ</w:t>
            </w:r>
            <w:r w:rsidRPr="001D098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1D098A">
              <w:rPr>
                <w:color w:val="000000" w:themeColor="text1"/>
                <w:sz w:val="24"/>
              </w:rPr>
              <w:t>территориальных</w:t>
            </w:r>
            <w:r w:rsidRPr="001D098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1D098A">
              <w:rPr>
                <w:color w:val="000000" w:themeColor="text1"/>
                <w:sz w:val="24"/>
              </w:rPr>
              <w:t>зон.</w:t>
            </w:r>
          </w:p>
          <w:p w:rsidR="006B0486" w:rsidRPr="006B0486" w:rsidRDefault="006B0486" w:rsidP="006B0486">
            <w:pPr>
              <w:rPr>
                <w:b/>
                <w:sz w:val="26"/>
              </w:rPr>
            </w:pPr>
          </w:p>
          <w:p w:rsidR="006B0486" w:rsidRPr="006B0486" w:rsidRDefault="006B0486" w:rsidP="006B0486">
            <w:pPr>
              <w:rPr>
                <w:b/>
              </w:rPr>
            </w:pPr>
          </w:p>
          <w:p w:rsidR="006B0486" w:rsidRPr="006B0486" w:rsidRDefault="006B0486" w:rsidP="006B0486">
            <w:pPr>
              <w:ind w:left="477" w:right="152"/>
              <w:jc w:val="both"/>
              <w:rPr>
                <w:sz w:val="24"/>
              </w:rPr>
            </w:pPr>
            <w:r w:rsidRPr="006B0486">
              <w:rPr>
                <w:sz w:val="24"/>
              </w:rPr>
              <w:t>Раздел</w:t>
            </w:r>
            <w:r w:rsidRPr="006B0486">
              <w:rPr>
                <w:spacing w:val="1"/>
                <w:sz w:val="24"/>
              </w:rPr>
              <w:t xml:space="preserve"> </w:t>
            </w:r>
            <w:r w:rsidRPr="006B0486">
              <w:rPr>
                <w:sz w:val="24"/>
              </w:rPr>
              <w:t>4.</w:t>
            </w:r>
            <w:r w:rsidRPr="006B0486">
              <w:rPr>
                <w:spacing w:val="1"/>
                <w:sz w:val="24"/>
              </w:rPr>
              <w:t xml:space="preserve"> </w:t>
            </w:r>
            <w:r w:rsidRPr="006B0486">
              <w:rPr>
                <w:sz w:val="24"/>
              </w:rPr>
              <w:t>Материалы</w:t>
            </w:r>
            <w:r w:rsidRPr="006B0486">
              <w:rPr>
                <w:spacing w:val="1"/>
                <w:sz w:val="24"/>
              </w:rPr>
              <w:t xml:space="preserve"> </w:t>
            </w:r>
            <w:r w:rsidRPr="006B0486">
              <w:rPr>
                <w:sz w:val="24"/>
              </w:rPr>
              <w:t>по</w:t>
            </w:r>
            <w:r w:rsidRPr="006B0486">
              <w:rPr>
                <w:spacing w:val="1"/>
                <w:sz w:val="24"/>
              </w:rPr>
              <w:t xml:space="preserve"> </w:t>
            </w:r>
            <w:r w:rsidRPr="006B0486">
              <w:rPr>
                <w:sz w:val="24"/>
              </w:rPr>
              <w:t>обоснованию</w:t>
            </w:r>
            <w:r w:rsidRPr="006B0486">
              <w:rPr>
                <w:spacing w:val="1"/>
                <w:sz w:val="24"/>
              </w:rPr>
              <w:t xml:space="preserve"> </w:t>
            </w:r>
            <w:r w:rsidRPr="006B0486">
              <w:rPr>
                <w:sz w:val="24"/>
              </w:rPr>
              <w:t>проекта</w:t>
            </w:r>
            <w:r w:rsidRPr="006B0486">
              <w:rPr>
                <w:spacing w:val="1"/>
                <w:sz w:val="24"/>
              </w:rPr>
              <w:t xml:space="preserve"> </w:t>
            </w:r>
            <w:r w:rsidRPr="006B0486">
              <w:rPr>
                <w:sz w:val="24"/>
              </w:rPr>
              <w:t>планировки</w:t>
            </w:r>
            <w:r w:rsidRPr="006B0486">
              <w:rPr>
                <w:spacing w:val="1"/>
                <w:sz w:val="24"/>
              </w:rPr>
              <w:t xml:space="preserve"> </w:t>
            </w:r>
            <w:r w:rsidRPr="006B0486">
              <w:rPr>
                <w:sz w:val="24"/>
              </w:rPr>
              <w:t>территории.</w:t>
            </w:r>
            <w:r w:rsidRPr="006B0486">
              <w:rPr>
                <w:spacing w:val="60"/>
                <w:sz w:val="24"/>
              </w:rPr>
              <w:t xml:space="preserve"> </w:t>
            </w:r>
            <w:r w:rsidRPr="006B0486">
              <w:rPr>
                <w:sz w:val="24"/>
              </w:rPr>
              <w:t>Пояснительная</w:t>
            </w:r>
            <w:r w:rsidRPr="006B0486">
              <w:rPr>
                <w:spacing w:val="1"/>
                <w:sz w:val="24"/>
              </w:rPr>
              <w:t xml:space="preserve"> </w:t>
            </w:r>
            <w:r w:rsidRPr="006B0486">
              <w:rPr>
                <w:sz w:val="24"/>
              </w:rPr>
              <w:t>записка.</w:t>
            </w:r>
          </w:p>
          <w:p w:rsidR="006B0486" w:rsidRPr="006B0486" w:rsidRDefault="006B0486" w:rsidP="006B0486">
            <w:pPr>
              <w:rPr>
                <w:b/>
                <w:color w:val="FF0000"/>
                <w:sz w:val="24"/>
              </w:rPr>
            </w:pPr>
          </w:p>
          <w:p w:rsidR="00991181" w:rsidRDefault="00991181" w:rsidP="005A234C">
            <w:pPr>
              <w:pStyle w:val="TableParagraph"/>
              <w:rPr>
                <w:sz w:val="24"/>
              </w:rPr>
            </w:pPr>
          </w:p>
        </w:tc>
      </w:tr>
      <w:tr w:rsidR="00991181">
        <w:trPr>
          <w:trHeight w:val="1375"/>
        </w:trPr>
        <w:tc>
          <w:tcPr>
            <w:tcW w:w="283" w:type="dxa"/>
            <w:textDirection w:val="btLr"/>
          </w:tcPr>
          <w:p w:rsidR="00991181" w:rsidRDefault="009E19E3">
            <w:pPr>
              <w:pStyle w:val="TableParagraph"/>
              <w:spacing w:before="26" w:line="191" w:lineRule="exact"/>
              <w:ind w:left="71"/>
            </w:pPr>
            <w:proofErr w:type="spellStart"/>
            <w:r>
              <w:t>Взам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инв.</w:t>
            </w:r>
            <w:r>
              <w:rPr>
                <w:spacing w:val="-1"/>
              </w:rPr>
              <w:t xml:space="preserve"> </w:t>
            </w:r>
            <w:r>
              <w:t>№</w:t>
            </w:r>
          </w:p>
        </w:tc>
        <w:tc>
          <w:tcPr>
            <w:tcW w:w="398" w:type="dxa"/>
          </w:tcPr>
          <w:p w:rsidR="00991181" w:rsidRDefault="00991181">
            <w:pPr>
              <w:pStyle w:val="TableParagraph"/>
            </w:pPr>
          </w:p>
        </w:tc>
        <w:tc>
          <w:tcPr>
            <w:tcW w:w="10486" w:type="dxa"/>
            <w:gridSpan w:val="8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1954"/>
        </w:trPr>
        <w:tc>
          <w:tcPr>
            <w:tcW w:w="283" w:type="dxa"/>
            <w:textDirection w:val="btLr"/>
          </w:tcPr>
          <w:p w:rsidR="00991181" w:rsidRDefault="009E19E3">
            <w:pPr>
              <w:pStyle w:val="TableParagraph"/>
              <w:spacing w:before="26" w:line="191" w:lineRule="exact"/>
              <w:ind w:left="258"/>
            </w:pPr>
            <w:r>
              <w:t>Подпись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дата</w:t>
            </w:r>
          </w:p>
        </w:tc>
        <w:tc>
          <w:tcPr>
            <w:tcW w:w="398" w:type="dxa"/>
          </w:tcPr>
          <w:p w:rsidR="00991181" w:rsidRDefault="00991181">
            <w:pPr>
              <w:pStyle w:val="TableParagraph"/>
            </w:pPr>
          </w:p>
        </w:tc>
        <w:tc>
          <w:tcPr>
            <w:tcW w:w="10486" w:type="dxa"/>
            <w:gridSpan w:val="8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446"/>
        </w:trPr>
        <w:tc>
          <w:tcPr>
            <w:tcW w:w="283" w:type="dxa"/>
            <w:vMerge w:val="restart"/>
            <w:textDirection w:val="btLr"/>
          </w:tcPr>
          <w:p w:rsidR="00991181" w:rsidRDefault="009E19E3">
            <w:pPr>
              <w:pStyle w:val="TableParagraph"/>
              <w:spacing w:before="26" w:line="191" w:lineRule="exact"/>
              <w:ind w:left="27"/>
            </w:pPr>
            <w:r>
              <w:t>Инв.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подл.</w:t>
            </w:r>
          </w:p>
        </w:tc>
        <w:tc>
          <w:tcPr>
            <w:tcW w:w="398" w:type="dxa"/>
            <w:vMerge w:val="restart"/>
          </w:tcPr>
          <w:p w:rsidR="00991181" w:rsidRDefault="00991181">
            <w:pPr>
              <w:pStyle w:val="TableParagraph"/>
            </w:pPr>
          </w:p>
        </w:tc>
        <w:tc>
          <w:tcPr>
            <w:tcW w:w="10486" w:type="dxa"/>
            <w:gridSpan w:val="8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231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859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6189" w:type="dxa"/>
            <w:vMerge w:val="restart"/>
          </w:tcPr>
          <w:p w:rsidR="00991181" w:rsidRDefault="000A34CA">
            <w:pPr>
              <w:pStyle w:val="TableParagraph"/>
              <w:spacing w:before="239"/>
              <w:ind w:left="1675"/>
              <w:rPr>
                <w:b/>
                <w:sz w:val="28"/>
              </w:rPr>
            </w:pPr>
            <w:r>
              <w:rPr>
                <w:b/>
                <w:sz w:val="24"/>
              </w:rPr>
              <w:t>24-05-102</w:t>
            </w:r>
          </w:p>
        </w:tc>
        <w:tc>
          <w:tcPr>
            <w:tcW w:w="575" w:type="dxa"/>
            <w:tcBorders>
              <w:bottom w:val="single" w:sz="8" w:space="0" w:color="000000"/>
            </w:tcBorders>
          </w:tcPr>
          <w:p w:rsidR="00991181" w:rsidRDefault="009E19E3">
            <w:pPr>
              <w:pStyle w:val="TableParagraph"/>
              <w:spacing w:before="9" w:line="201" w:lineRule="exact"/>
              <w:ind w:left="58"/>
            </w:pPr>
            <w:r>
              <w:t>Лист</w:t>
            </w:r>
          </w:p>
        </w:tc>
      </w:tr>
      <w:tr w:rsidR="00991181">
        <w:trPr>
          <w:trHeight w:val="255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6189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 w:val="restart"/>
            <w:tcBorders>
              <w:top w:val="single" w:sz="8" w:space="0" w:color="000000"/>
            </w:tcBorders>
          </w:tcPr>
          <w:p w:rsidR="00991181" w:rsidRDefault="009E19E3">
            <w:pPr>
              <w:pStyle w:val="TableParagraph"/>
              <w:spacing w:before="181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91181">
        <w:trPr>
          <w:trHeight w:val="238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:rsidR="00991181" w:rsidRDefault="009E19E3">
            <w:pPr>
              <w:pStyle w:val="TableParagraph"/>
              <w:spacing w:before="9" w:line="208" w:lineRule="exact"/>
              <w:ind w:left="64"/>
            </w:pPr>
            <w:r>
              <w:t>Изм.</w:t>
            </w:r>
          </w:p>
        </w:tc>
        <w:tc>
          <w:tcPr>
            <w:tcW w:w="573" w:type="dxa"/>
          </w:tcPr>
          <w:p w:rsidR="00991181" w:rsidRDefault="009E19E3">
            <w:pPr>
              <w:pStyle w:val="TableParagraph"/>
              <w:spacing w:before="9" w:line="208" w:lineRule="exact"/>
              <w:ind w:left="74"/>
            </w:pPr>
            <w:r>
              <w:t>Кол.</w:t>
            </w:r>
          </w:p>
        </w:tc>
        <w:tc>
          <w:tcPr>
            <w:tcW w:w="573" w:type="dxa"/>
          </w:tcPr>
          <w:p w:rsidR="00991181" w:rsidRDefault="009E19E3">
            <w:pPr>
              <w:pStyle w:val="TableParagraph"/>
              <w:spacing w:before="9" w:line="208" w:lineRule="exact"/>
              <w:ind w:left="55"/>
            </w:pPr>
            <w:r>
              <w:t>Лист</w:t>
            </w:r>
          </w:p>
        </w:tc>
        <w:tc>
          <w:tcPr>
            <w:tcW w:w="573" w:type="dxa"/>
          </w:tcPr>
          <w:p w:rsidR="00991181" w:rsidRDefault="009E19E3">
            <w:pPr>
              <w:pStyle w:val="TableParagraph"/>
              <w:spacing w:before="9" w:line="208" w:lineRule="exact"/>
              <w:ind w:left="15" w:right="-29"/>
            </w:pPr>
            <w:r>
              <w:t>№док</w:t>
            </w:r>
          </w:p>
        </w:tc>
        <w:tc>
          <w:tcPr>
            <w:tcW w:w="859" w:type="dxa"/>
          </w:tcPr>
          <w:p w:rsidR="00991181" w:rsidRDefault="009E19E3">
            <w:pPr>
              <w:pStyle w:val="TableParagraph"/>
              <w:spacing w:before="9" w:line="208" w:lineRule="exact"/>
              <w:ind w:left="23" w:right="-29"/>
            </w:pPr>
            <w:r>
              <w:t>Подпись</w:t>
            </w:r>
          </w:p>
        </w:tc>
        <w:tc>
          <w:tcPr>
            <w:tcW w:w="573" w:type="dxa"/>
          </w:tcPr>
          <w:p w:rsidR="00991181" w:rsidRDefault="009E19E3">
            <w:pPr>
              <w:pStyle w:val="TableParagraph"/>
              <w:spacing w:before="9" w:line="208" w:lineRule="exact"/>
              <w:ind w:left="64"/>
            </w:pPr>
            <w:r>
              <w:t>Дата</w:t>
            </w:r>
          </w:p>
        </w:tc>
        <w:tc>
          <w:tcPr>
            <w:tcW w:w="6189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</w:tbl>
    <w:p w:rsidR="00991181" w:rsidRDefault="00991181">
      <w:pPr>
        <w:rPr>
          <w:sz w:val="2"/>
          <w:szCs w:val="2"/>
        </w:rPr>
        <w:sectPr w:rsidR="00991181" w:rsidSect="00C441EA">
          <w:pgSz w:w="11910" w:h="16840"/>
          <w:pgMar w:top="142" w:right="20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98"/>
        <w:gridCol w:w="283"/>
        <w:gridCol w:w="288"/>
        <w:gridCol w:w="216"/>
        <w:gridCol w:w="358"/>
        <w:gridCol w:w="574"/>
        <w:gridCol w:w="574"/>
        <w:gridCol w:w="860"/>
        <w:gridCol w:w="574"/>
        <w:gridCol w:w="3586"/>
        <w:gridCol w:w="1342"/>
        <w:gridCol w:w="1263"/>
        <w:gridCol w:w="577"/>
      </w:tblGrid>
      <w:tr w:rsidR="00991181">
        <w:trPr>
          <w:trHeight w:val="11232"/>
        </w:trPr>
        <w:tc>
          <w:tcPr>
            <w:tcW w:w="681" w:type="dxa"/>
            <w:gridSpan w:val="2"/>
            <w:tcBorders>
              <w:top w:val="nil"/>
              <w:left w:val="nil"/>
            </w:tcBorders>
          </w:tcPr>
          <w:p w:rsidR="00991181" w:rsidRDefault="00991181">
            <w:pPr>
              <w:pStyle w:val="TableParagraph"/>
            </w:pPr>
          </w:p>
        </w:tc>
        <w:tc>
          <w:tcPr>
            <w:tcW w:w="10495" w:type="dxa"/>
            <w:gridSpan w:val="12"/>
            <w:vMerge w:val="restart"/>
            <w:tcBorders>
              <w:bottom w:val="nil"/>
            </w:tcBorders>
          </w:tcPr>
          <w:p w:rsidR="00991181" w:rsidRDefault="005A234C" w:rsidP="005A234C">
            <w:pPr>
              <w:pStyle w:val="TableParagraph"/>
              <w:spacing w:before="160"/>
              <w:jc w:val="both"/>
              <w:rPr>
                <w:b/>
                <w:sz w:val="24"/>
              </w:rPr>
            </w:pPr>
            <w:bookmarkStart w:id="5" w:name="2._ВВЕДЕНИЕ"/>
            <w:bookmarkEnd w:id="5"/>
            <w:r>
              <w:rPr>
                <w:b/>
                <w:sz w:val="26"/>
              </w:rPr>
              <w:t xml:space="preserve">     </w:t>
            </w:r>
            <w:r w:rsidR="009E19E3">
              <w:rPr>
                <w:b/>
                <w:sz w:val="24"/>
              </w:rPr>
              <w:t>2.</w:t>
            </w:r>
            <w:r w:rsidR="009E19E3">
              <w:rPr>
                <w:b/>
                <w:spacing w:val="-2"/>
                <w:sz w:val="24"/>
              </w:rPr>
              <w:t xml:space="preserve"> </w:t>
            </w:r>
            <w:r w:rsidR="009E19E3">
              <w:rPr>
                <w:b/>
                <w:sz w:val="24"/>
              </w:rPr>
              <w:t>ВВЕДЕНИЕ</w:t>
            </w:r>
          </w:p>
          <w:p w:rsidR="00111AFC" w:rsidRPr="00111AFC" w:rsidRDefault="00111AFC" w:rsidP="00111AFC">
            <w:pPr>
              <w:pStyle w:val="TableParagraph"/>
              <w:ind w:left="419"/>
              <w:rPr>
                <w:sz w:val="24"/>
              </w:rPr>
            </w:pPr>
            <w:bookmarkStart w:id="6" w:name="Проект_по_внесению_изменений_в_проект_пл"/>
            <w:bookmarkEnd w:id="6"/>
            <w:r w:rsidRPr="00111AFC">
              <w:rPr>
                <w:sz w:val="24"/>
              </w:rPr>
              <w:t>Проект планировки территории и проект межевания территории</w:t>
            </w:r>
          </w:p>
          <w:p w:rsidR="00111AFC" w:rsidRPr="00111AFC" w:rsidRDefault="00111AFC" w:rsidP="00111AFC">
            <w:pPr>
              <w:pStyle w:val="TableParagraph"/>
              <w:ind w:left="419"/>
              <w:rPr>
                <w:sz w:val="24"/>
              </w:rPr>
            </w:pPr>
            <w:r>
              <w:rPr>
                <w:sz w:val="24"/>
              </w:rPr>
              <w:t>для «С</w:t>
            </w:r>
            <w:r w:rsidRPr="00111AFC">
              <w:rPr>
                <w:sz w:val="24"/>
              </w:rPr>
              <w:t xml:space="preserve">оздания линейного объекта местного значения - автомобильной дороги </w:t>
            </w:r>
          </w:p>
          <w:p w:rsidR="00991181" w:rsidRPr="00111AFC" w:rsidRDefault="00111AFC" w:rsidP="00111AFC">
            <w:pPr>
              <w:pStyle w:val="TableParagraph"/>
              <w:ind w:left="419"/>
              <w:rPr>
                <w:sz w:val="24"/>
              </w:rPr>
            </w:pPr>
            <w:r w:rsidRPr="00111AFC">
              <w:rPr>
                <w:sz w:val="24"/>
              </w:rPr>
              <w:t xml:space="preserve">общего пользования: </w:t>
            </w:r>
            <w:r w:rsidR="00415076">
              <w:rPr>
                <w:sz w:val="24"/>
              </w:rPr>
              <w:t>Алтайский</w:t>
            </w:r>
            <w:r w:rsidRPr="00111AFC">
              <w:rPr>
                <w:sz w:val="24"/>
              </w:rPr>
              <w:t xml:space="preserve"> край, </w:t>
            </w:r>
            <w:r w:rsidR="00415076" w:rsidRPr="00111AFC">
              <w:rPr>
                <w:sz w:val="24"/>
              </w:rPr>
              <w:t>г. Бийск</w:t>
            </w:r>
            <w:r w:rsidRPr="00111AFC">
              <w:rPr>
                <w:sz w:val="24"/>
              </w:rPr>
              <w:t>, ул. Максима Горького</w:t>
            </w:r>
            <w:r>
              <w:rPr>
                <w:sz w:val="24"/>
              </w:rPr>
              <w:t>» выполнен ООО</w:t>
            </w:r>
            <w:r w:rsidR="00415076">
              <w:rPr>
                <w:sz w:val="24"/>
              </w:rPr>
              <w:t xml:space="preserve"> </w:t>
            </w:r>
            <w:r w:rsidRPr="00111AFC">
              <w:rPr>
                <w:sz w:val="24"/>
              </w:rPr>
              <w:t>"Центр кадастра и экспертизы Черданцева"</w:t>
            </w:r>
            <w:r>
              <w:rPr>
                <w:sz w:val="24"/>
              </w:rPr>
              <w:t xml:space="preserve"> </w:t>
            </w:r>
            <w:r w:rsidR="009E19E3" w:rsidRPr="001D098A">
              <w:rPr>
                <w:color w:val="000000" w:themeColor="text1"/>
                <w:sz w:val="24"/>
              </w:rPr>
              <w:t>на</w:t>
            </w:r>
            <w:r w:rsidR="009E19E3" w:rsidRPr="001D098A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9E19E3" w:rsidRPr="001D098A">
              <w:rPr>
                <w:color w:val="000000" w:themeColor="text1"/>
                <w:sz w:val="24"/>
              </w:rPr>
              <w:t>основании:</w:t>
            </w:r>
          </w:p>
          <w:p w:rsidR="005A234C" w:rsidRPr="000A34CA" w:rsidRDefault="005A234C" w:rsidP="005A234C">
            <w:pPr>
              <w:numPr>
                <w:ilvl w:val="0"/>
                <w:numId w:val="13"/>
              </w:numPr>
              <w:tabs>
                <w:tab w:val="left" w:pos="617"/>
              </w:tabs>
              <w:ind w:right="278" w:firstLine="0"/>
              <w:rPr>
                <w:color w:val="000000" w:themeColor="text1"/>
                <w:sz w:val="24"/>
              </w:rPr>
            </w:pPr>
            <w:r w:rsidRPr="000A34CA">
              <w:rPr>
                <w:color w:val="000000" w:themeColor="text1"/>
                <w:sz w:val="24"/>
              </w:rPr>
              <w:t>Технического задания на разработку проекта планировки территории и проекта межевания территории для создания линейного объекта местного значения - автомобильной дороги общего пользования, расположенного, по адресу: Российская Федерация, Алтайский край, г. Бийск, ул. Максима Горького»;</w:t>
            </w:r>
          </w:p>
          <w:p w:rsidR="005A234C" w:rsidRPr="000A34CA" w:rsidRDefault="005A234C" w:rsidP="005A234C">
            <w:pPr>
              <w:numPr>
                <w:ilvl w:val="0"/>
                <w:numId w:val="13"/>
              </w:numPr>
              <w:tabs>
                <w:tab w:val="left" w:pos="617"/>
              </w:tabs>
              <w:ind w:left="616"/>
              <w:rPr>
                <w:color w:val="000000" w:themeColor="text1"/>
                <w:sz w:val="24"/>
              </w:rPr>
            </w:pPr>
            <w:r w:rsidRPr="000A34CA">
              <w:rPr>
                <w:color w:val="000000" w:themeColor="text1"/>
                <w:sz w:val="24"/>
              </w:rPr>
              <w:t>Генерального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плана</w:t>
            </w:r>
            <w:r w:rsidRPr="000A34C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городского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округа</w:t>
            </w:r>
            <w:r w:rsidRPr="000A34C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–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города</w:t>
            </w:r>
            <w:r w:rsidRPr="000A34C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Бийска</w:t>
            </w:r>
            <w:r w:rsidRPr="000A34C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Алтайского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края.</w:t>
            </w:r>
          </w:p>
          <w:p w:rsidR="005A234C" w:rsidRPr="000A34CA" w:rsidRDefault="005A234C" w:rsidP="005A234C">
            <w:pPr>
              <w:spacing w:line="276" w:lineRule="auto"/>
              <w:ind w:left="477" w:right="151" w:firstLine="720"/>
              <w:jc w:val="both"/>
              <w:rPr>
                <w:color w:val="000000" w:themeColor="text1"/>
                <w:sz w:val="24"/>
              </w:rPr>
            </w:pPr>
            <w:r w:rsidRPr="000A34CA">
              <w:rPr>
                <w:color w:val="000000" w:themeColor="text1"/>
                <w:sz w:val="24"/>
              </w:rPr>
              <w:t>Проект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планировки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территории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для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строительства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линейного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объекта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разработан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согласно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следующих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нормативно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правовых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и</w:t>
            </w:r>
            <w:r w:rsidRPr="000A34C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нормативно-технических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документов:</w:t>
            </w:r>
          </w:p>
          <w:p w:rsidR="005A234C" w:rsidRPr="000A34CA" w:rsidRDefault="005A234C" w:rsidP="005A234C">
            <w:pPr>
              <w:numPr>
                <w:ilvl w:val="0"/>
                <w:numId w:val="13"/>
              </w:numPr>
              <w:tabs>
                <w:tab w:val="left" w:pos="696"/>
              </w:tabs>
              <w:spacing w:line="276" w:lineRule="auto"/>
              <w:ind w:right="151" w:firstLine="0"/>
              <w:jc w:val="both"/>
              <w:rPr>
                <w:color w:val="000000" w:themeColor="text1"/>
                <w:sz w:val="24"/>
              </w:rPr>
            </w:pPr>
            <w:r w:rsidRPr="000A34CA">
              <w:rPr>
                <w:color w:val="000000" w:themeColor="text1"/>
                <w:sz w:val="24"/>
              </w:rPr>
              <w:t>Постановление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Правительства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РФ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от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12.05.2017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№564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«Об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утверждении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Положения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о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составе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и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содержании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проектов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планировки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территории,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предусматривающих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размещение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одного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или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нескольких линейных</w:t>
            </w:r>
            <w:r w:rsidRPr="000A34CA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объектов»,</w:t>
            </w:r>
          </w:p>
          <w:p w:rsidR="005A234C" w:rsidRPr="000A34CA" w:rsidRDefault="005A234C" w:rsidP="005A234C">
            <w:pPr>
              <w:numPr>
                <w:ilvl w:val="0"/>
                <w:numId w:val="13"/>
              </w:numPr>
              <w:tabs>
                <w:tab w:val="left" w:pos="617"/>
              </w:tabs>
              <w:ind w:left="616"/>
              <w:rPr>
                <w:color w:val="000000" w:themeColor="text1"/>
                <w:sz w:val="24"/>
              </w:rPr>
            </w:pPr>
            <w:r w:rsidRPr="000A34CA">
              <w:rPr>
                <w:color w:val="000000" w:themeColor="text1"/>
                <w:sz w:val="24"/>
              </w:rPr>
              <w:t>Градостроительный</w:t>
            </w:r>
            <w:r w:rsidRPr="000A34CA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кодекс</w:t>
            </w:r>
            <w:r w:rsidRPr="000A34C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Российской Федерации от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29.12.2004</w:t>
            </w:r>
            <w:r w:rsidRPr="000A34C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№190-ФЗ</w:t>
            </w:r>
            <w:r w:rsidRPr="000A34C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(с</w:t>
            </w:r>
            <w:r w:rsidRPr="000A34C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изменениями),</w:t>
            </w:r>
          </w:p>
          <w:p w:rsidR="005A234C" w:rsidRPr="000A34CA" w:rsidRDefault="005A234C" w:rsidP="005A234C">
            <w:pPr>
              <w:numPr>
                <w:ilvl w:val="0"/>
                <w:numId w:val="13"/>
              </w:numPr>
              <w:tabs>
                <w:tab w:val="left" w:pos="617"/>
              </w:tabs>
              <w:spacing w:before="41"/>
              <w:ind w:left="616"/>
              <w:rPr>
                <w:color w:val="000000" w:themeColor="text1"/>
                <w:sz w:val="24"/>
              </w:rPr>
            </w:pPr>
            <w:r w:rsidRPr="000A34CA">
              <w:rPr>
                <w:color w:val="000000" w:themeColor="text1"/>
                <w:sz w:val="24"/>
              </w:rPr>
              <w:t>СП</w:t>
            </w:r>
            <w:r w:rsidRPr="000A34C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34.13330.2012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Автомобильные</w:t>
            </w:r>
            <w:r w:rsidRPr="000A34C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дороги.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Актуализированная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редакция.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СНиП</w:t>
            </w:r>
            <w:r w:rsidRPr="000A34C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2.05.02-85,</w:t>
            </w:r>
          </w:p>
          <w:p w:rsidR="005A234C" w:rsidRPr="000A34CA" w:rsidRDefault="005A234C" w:rsidP="005A234C">
            <w:pPr>
              <w:numPr>
                <w:ilvl w:val="0"/>
                <w:numId w:val="13"/>
              </w:numPr>
              <w:tabs>
                <w:tab w:val="left" w:pos="708"/>
              </w:tabs>
              <w:spacing w:before="43" w:line="276" w:lineRule="auto"/>
              <w:ind w:right="153" w:firstLine="0"/>
              <w:rPr>
                <w:color w:val="000000" w:themeColor="text1"/>
                <w:sz w:val="24"/>
              </w:rPr>
            </w:pPr>
            <w:r w:rsidRPr="000A34CA">
              <w:rPr>
                <w:color w:val="000000" w:themeColor="text1"/>
                <w:sz w:val="24"/>
              </w:rPr>
              <w:t>СП</w:t>
            </w:r>
            <w:r w:rsidRPr="000A34CA">
              <w:rPr>
                <w:color w:val="000000" w:themeColor="text1"/>
                <w:spacing w:val="29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42.13330.2016</w:t>
            </w:r>
            <w:r w:rsidRPr="000A34CA">
              <w:rPr>
                <w:color w:val="000000" w:themeColor="text1"/>
                <w:spacing w:val="30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Градостроительство.</w:t>
            </w:r>
            <w:r w:rsidRPr="000A34CA">
              <w:rPr>
                <w:color w:val="000000" w:themeColor="text1"/>
                <w:spacing w:val="30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Планировка</w:t>
            </w:r>
            <w:r w:rsidRPr="000A34CA">
              <w:rPr>
                <w:color w:val="000000" w:themeColor="text1"/>
                <w:spacing w:val="29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и</w:t>
            </w:r>
            <w:r w:rsidRPr="000A34CA">
              <w:rPr>
                <w:color w:val="000000" w:themeColor="text1"/>
                <w:spacing w:val="3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застройка</w:t>
            </w:r>
            <w:r w:rsidRPr="000A34CA">
              <w:rPr>
                <w:color w:val="000000" w:themeColor="text1"/>
                <w:spacing w:val="29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городских</w:t>
            </w:r>
            <w:r w:rsidRPr="000A34CA">
              <w:rPr>
                <w:color w:val="000000" w:themeColor="text1"/>
                <w:spacing w:val="3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и</w:t>
            </w:r>
            <w:r w:rsidRPr="000A34CA">
              <w:rPr>
                <w:color w:val="000000" w:themeColor="text1"/>
                <w:spacing w:val="3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сельских</w:t>
            </w:r>
            <w:r w:rsidRPr="000A34CA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поселений.</w:t>
            </w:r>
            <w:r w:rsidRPr="000A34C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Актуализированная редакция СНИП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2.07.01-89,</w:t>
            </w:r>
          </w:p>
          <w:p w:rsidR="005A234C" w:rsidRPr="000A34CA" w:rsidRDefault="005A234C" w:rsidP="005A234C">
            <w:pPr>
              <w:numPr>
                <w:ilvl w:val="0"/>
                <w:numId w:val="13"/>
              </w:numPr>
              <w:tabs>
                <w:tab w:val="left" w:pos="677"/>
              </w:tabs>
              <w:spacing w:line="276" w:lineRule="auto"/>
              <w:ind w:right="151" w:firstLine="0"/>
              <w:rPr>
                <w:color w:val="000000" w:themeColor="text1"/>
                <w:sz w:val="24"/>
              </w:rPr>
            </w:pPr>
            <w:r w:rsidRPr="000A34CA">
              <w:rPr>
                <w:color w:val="000000" w:themeColor="text1"/>
                <w:sz w:val="24"/>
              </w:rPr>
              <w:t>Постановление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Администрации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Алтайского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края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от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09.04.2015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№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129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«Об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утверждении</w:t>
            </w:r>
            <w:r w:rsidRPr="000A34CA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нормативов</w:t>
            </w:r>
            <w:r w:rsidRPr="000A34C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градостроительного проектирования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Алтайского края».</w:t>
            </w:r>
          </w:p>
          <w:p w:rsidR="005A234C" w:rsidRPr="000A34CA" w:rsidRDefault="005A234C" w:rsidP="005A234C">
            <w:pPr>
              <w:spacing w:line="275" w:lineRule="exact"/>
              <w:ind w:left="1197"/>
              <w:rPr>
                <w:color w:val="000000" w:themeColor="text1"/>
                <w:sz w:val="24"/>
              </w:rPr>
            </w:pPr>
            <w:r w:rsidRPr="000A34CA">
              <w:rPr>
                <w:color w:val="000000" w:themeColor="text1"/>
                <w:sz w:val="24"/>
              </w:rPr>
              <w:t>В</w:t>
            </w:r>
            <w:r w:rsidRPr="000A34CA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качестве</w:t>
            </w:r>
            <w:r w:rsidRPr="000A34C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исходных материалов</w:t>
            </w:r>
            <w:r w:rsidRPr="000A34C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использованы</w:t>
            </w:r>
            <w:proofErr w:type="gramStart"/>
            <w:r w:rsidRPr="000A34CA">
              <w:rPr>
                <w:color w:val="000000" w:themeColor="text1"/>
                <w:sz w:val="24"/>
              </w:rPr>
              <w:t xml:space="preserve"> :</w:t>
            </w:r>
            <w:proofErr w:type="gramEnd"/>
          </w:p>
          <w:p w:rsidR="005A234C" w:rsidRPr="000A34CA" w:rsidRDefault="005A234C" w:rsidP="005A234C">
            <w:pPr>
              <w:tabs>
                <w:tab w:val="left" w:pos="617"/>
              </w:tabs>
              <w:spacing w:before="162"/>
              <w:ind w:left="616"/>
              <w:rPr>
                <w:color w:val="000000" w:themeColor="text1"/>
                <w:sz w:val="24"/>
              </w:rPr>
            </w:pPr>
            <w:r w:rsidRPr="000A34CA">
              <w:rPr>
                <w:color w:val="000000" w:themeColor="text1"/>
                <w:sz w:val="24"/>
              </w:rPr>
              <w:t>Топографическая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съемка</w:t>
            </w:r>
            <w:r w:rsidRPr="000A34C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территории в</w:t>
            </w:r>
            <w:r w:rsidRPr="000A34C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масштабе</w:t>
            </w:r>
            <w:r w:rsidRPr="000A34C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1:500,</w:t>
            </w:r>
          </w:p>
          <w:p w:rsidR="005A234C" w:rsidRPr="000A34CA" w:rsidRDefault="005A234C" w:rsidP="005A234C">
            <w:pPr>
              <w:numPr>
                <w:ilvl w:val="0"/>
                <w:numId w:val="13"/>
              </w:numPr>
              <w:tabs>
                <w:tab w:val="left" w:pos="617"/>
              </w:tabs>
              <w:spacing w:before="41"/>
              <w:ind w:left="616"/>
              <w:rPr>
                <w:color w:val="000000" w:themeColor="text1"/>
                <w:sz w:val="24"/>
              </w:rPr>
            </w:pPr>
            <w:r w:rsidRPr="000A34CA">
              <w:rPr>
                <w:color w:val="000000" w:themeColor="text1"/>
                <w:sz w:val="24"/>
              </w:rPr>
              <w:t>Отчет</w:t>
            </w:r>
            <w:r w:rsidRPr="000A34CA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об</w:t>
            </w:r>
            <w:r w:rsidRPr="000A34C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инженерно-геологических изысканиях,</w:t>
            </w:r>
          </w:p>
          <w:p w:rsidR="005A234C" w:rsidRPr="000A34CA" w:rsidRDefault="005A234C" w:rsidP="005A234C">
            <w:pPr>
              <w:numPr>
                <w:ilvl w:val="0"/>
                <w:numId w:val="13"/>
              </w:numPr>
              <w:tabs>
                <w:tab w:val="left" w:pos="660"/>
              </w:tabs>
              <w:spacing w:before="41" w:line="276" w:lineRule="auto"/>
              <w:ind w:right="153" w:firstLine="0"/>
              <w:rPr>
                <w:color w:val="000000" w:themeColor="text1"/>
                <w:sz w:val="24"/>
              </w:rPr>
            </w:pPr>
            <w:r w:rsidRPr="000A34CA">
              <w:rPr>
                <w:color w:val="000000" w:themeColor="text1"/>
                <w:sz w:val="24"/>
              </w:rPr>
              <w:t>Проектные</w:t>
            </w:r>
            <w:r w:rsidRPr="000A34CA">
              <w:rPr>
                <w:color w:val="000000" w:themeColor="text1"/>
                <w:spacing w:val="39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решения</w:t>
            </w:r>
            <w:r w:rsidRPr="000A34CA">
              <w:rPr>
                <w:color w:val="000000" w:themeColor="text1"/>
                <w:spacing w:val="37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по</w:t>
            </w:r>
            <w:r w:rsidRPr="000A34CA">
              <w:rPr>
                <w:color w:val="000000" w:themeColor="text1"/>
                <w:spacing w:val="4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установлению</w:t>
            </w:r>
            <w:r w:rsidRPr="000A34CA">
              <w:rPr>
                <w:color w:val="000000" w:themeColor="text1"/>
                <w:spacing w:val="40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красных</w:t>
            </w:r>
            <w:r w:rsidRPr="000A34CA">
              <w:rPr>
                <w:color w:val="000000" w:themeColor="text1"/>
                <w:spacing w:val="40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линий</w:t>
            </w:r>
            <w:r w:rsidRPr="000A34CA">
              <w:rPr>
                <w:color w:val="000000" w:themeColor="text1"/>
                <w:spacing w:val="4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из</w:t>
            </w:r>
            <w:r w:rsidRPr="000A34CA">
              <w:rPr>
                <w:color w:val="000000" w:themeColor="text1"/>
                <w:spacing w:val="43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«Генерального</w:t>
            </w:r>
            <w:r w:rsidRPr="000A34CA">
              <w:rPr>
                <w:color w:val="000000" w:themeColor="text1"/>
                <w:spacing w:val="37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плана</w:t>
            </w:r>
            <w:r w:rsidRPr="000A34CA">
              <w:rPr>
                <w:color w:val="000000" w:themeColor="text1"/>
                <w:spacing w:val="39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городского</w:t>
            </w:r>
            <w:r w:rsidRPr="000A34CA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округа</w:t>
            </w:r>
            <w:r w:rsidRPr="000A34C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г.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Бийск», 2010</w:t>
            </w:r>
            <w:r w:rsidRPr="000A34CA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года,</w:t>
            </w:r>
          </w:p>
          <w:p w:rsidR="005A234C" w:rsidRPr="000A34CA" w:rsidRDefault="005A234C" w:rsidP="005A234C">
            <w:pPr>
              <w:numPr>
                <w:ilvl w:val="0"/>
                <w:numId w:val="13"/>
              </w:numPr>
              <w:tabs>
                <w:tab w:val="left" w:pos="617"/>
              </w:tabs>
              <w:spacing w:before="1" w:line="276" w:lineRule="auto"/>
              <w:ind w:right="466" w:firstLine="0"/>
              <w:rPr>
                <w:color w:val="000000" w:themeColor="text1"/>
                <w:sz w:val="24"/>
              </w:rPr>
            </w:pPr>
            <w:r w:rsidRPr="000A34CA">
              <w:rPr>
                <w:color w:val="000000" w:themeColor="text1"/>
                <w:sz w:val="24"/>
              </w:rPr>
              <w:t>Информация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о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границах</w:t>
            </w:r>
            <w:r w:rsidRPr="000A34CA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установленных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территориальных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зон в</w:t>
            </w:r>
            <w:r w:rsidRPr="000A34C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пределах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границ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проектирования, информация об установленных для них градостроительных регламентах из</w:t>
            </w:r>
            <w:r w:rsidRPr="000A34CA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Правил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землепользования и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застройки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МО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г.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Бийск.</w:t>
            </w:r>
          </w:p>
          <w:p w:rsidR="00991181" w:rsidRPr="008D59C2" w:rsidRDefault="00991181">
            <w:pPr>
              <w:pStyle w:val="TableParagraph"/>
              <w:spacing w:before="5"/>
              <w:rPr>
                <w:b/>
                <w:color w:val="FF0000"/>
                <w:sz w:val="20"/>
              </w:rPr>
            </w:pPr>
          </w:p>
          <w:p w:rsidR="00991181" w:rsidRDefault="009E19E3">
            <w:pPr>
              <w:pStyle w:val="TableParagraph"/>
              <w:ind w:left="477" w:right="13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3. ОПИСАНИЕ ПРИРОДНО-КЛИМАТИЧЕСКИХ УСЛОВИЙ ТЕРРИТОРИИ,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 ОТНОШЕНИИ КОТОРОЙ РАЗРАБАТЫВАЕТСЯ ПРОЕКТ ПЛАНИРОВКИ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ТЕРРИТОРИИ.</w:t>
            </w:r>
          </w:p>
          <w:p w:rsidR="005A234C" w:rsidRDefault="003F0704" w:rsidP="005A234C">
            <w:pPr>
              <w:pStyle w:val="TableParagraph"/>
              <w:ind w:right="159"/>
              <w:jc w:val="both"/>
              <w:rPr>
                <w:sz w:val="24"/>
              </w:rPr>
            </w:pPr>
            <w:r>
              <w:rPr>
                <w:b/>
                <w:sz w:val="23"/>
              </w:rPr>
              <w:t xml:space="preserve">          </w:t>
            </w:r>
            <w:r w:rsidR="009E19E3">
              <w:rPr>
                <w:sz w:val="24"/>
              </w:rPr>
              <w:t xml:space="preserve">Участок проектирования расположен на юго-востоке Западно-Сибирской равнины, </w:t>
            </w:r>
          </w:p>
          <w:p w:rsidR="005A234C" w:rsidRDefault="003F0704" w:rsidP="005A234C">
            <w:pPr>
              <w:pStyle w:val="TableParagraph"/>
              <w:ind w:right="1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9E19E3">
              <w:rPr>
                <w:sz w:val="24"/>
              </w:rPr>
              <w:t>в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 xml:space="preserve">юго-восточной </w:t>
            </w:r>
            <w:r w:rsidR="008D59C2">
              <w:rPr>
                <w:sz w:val="24"/>
              </w:rPr>
              <w:t xml:space="preserve">части Алтайского края, на левом </w:t>
            </w:r>
            <w:r w:rsidR="009E19E3">
              <w:rPr>
                <w:sz w:val="24"/>
              </w:rPr>
              <w:t xml:space="preserve"> берегу реки Бии, </w:t>
            </w:r>
            <w:r w:rsidR="00E10A27">
              <w:rPr>
                <w:sz w:val="24"/>
              </w:rPr>
              <w:t>микрорайон заречья</w:t>
            </w:r>
            <w:r w:rsidR="009E19E3">
              <w:rPr>
                <w:sz w:val="24"/>
              </w:rPr>
              <w:t xml:space="preserve"> </w:t>
            </w:r>
          </w:p>
          <w:p w:rsidR="00991181" w:rsidRDefault="005A234C" w:rsidP="005A234C">
            <w:pPr>
              <w:pStyle w:val="TableParagraph"/>
              <w:ind w:right="1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3F0704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 w:rsidR="009E19E3">
              <w:rPr>
                <w:sz w:val="24"/>
              </w:rPr>
              <w:t>города</w:t>
            </w:r>
            <w:r>
              <w:rPr>
                <w:sz w:val="24"/>
              </w:rPr>
              <w:t xml:space="preserve"> </w:t>
            </w:r>
            <w:r w:rsidR="009E19E3">
              <w:rPr>
                <w:spacing w:val="-57"/>
                <w:sz w:val="24"/>
              </w:rPr>
              <w:t xml:space="preserve"> </w:t>
            </w:r>
            <w:r w:rsidR="009E19E3">
              <w:rPr>
                <w:sz w:val="24"/>
              </w:rPr>
              <w:t>Бийска.</w:t>
            </w:r>
          </w:p>
          <w:p w:rsidR="00991181" w:rsidRDefault="003F0704" w:rsidP="005A234C">
            <w:pPr>
              <w:pStyle w:val="TableParagraph"/>
              <w:ind w:left="477" w:right="1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9E19E3">
              <w:rPr>
                <w:sz w:val="24"/>
              </w:rPr>
              <w:t>В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соответствии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с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СП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131.13330.2012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район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относится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к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I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климатическому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району,</w:t>
            </w:r>
            <w:r w:rsidR="005A234C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подрайону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IВ.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Дорожно-климатическая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зона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по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СП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34.13330.2012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(Приложение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Б)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-</w:t>
            </w:r>
            <w:r w:rsidR="009E19E3">
              <w:rPr>
                <w:spacing w:val="60"/>
                <w:sz w:val="24"/>
              </w:rPr>
              <w:t xml:space="preserve"> </w:t>
            </w:r>
            <w:r w:rsidR="009E19E3">
              <w:rPr>
                <w:sz w:val="24"/>
              </w:rPr>
              <w:t>III,</w:t>
            </w:r>
            <w:r w:rsidR="009E19E3">
              <w:rPr>
                <w:spacing w:val="1"/>
                <w:sz w:val="24"/>
              </w:rPr>
              <w:t xml:space="preserve"> </w:t>
            </w:r>
            <w:proofErr w:type="spellStart"/>
            <w:r w:rsidR="009E19E3">
              <w:rPr>
                <w:sz w:val="24"/>
              </w:rPr>
              <w:t>подзона</w:t>
            </w:r>
            <w:proofErr w:type="spellEnd"/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III1.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В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соответствии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с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ГОСТ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16350-80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участок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относится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к</w:t>
            </w:r>
            <w:r w:rsidR="009E19E3">
              <w:rPr>
                <w:spacing w:val="60"/>
                <w:sz w:val="24"/>
              </w:rPr>
              <w:t xml:space="preserve"> </w:t>
            </w:r>
            <w:r w:rsidR="009E19E3">
              <w:rPr>
                <w:sz w:val="24"/>
              </w:rPr>
              <w:t>умеренно-влажному</w:t>
            </w:r>
            <w:r w:rsidR="009E19E3">
              <w:rPr>
                <w:spacing w:val="1"/>
                <w:sz w:val="24"/>
              </w:rPr>
              <w:t xml:space="preserve"> </w:t>
            </w:r>
            <w:r w:rsidR="009E19E3">
              <w:rPr>
                <w:sz w:val="24"/>
              </w:rPr>
              <w:t>району</w:t>
            </w:r>
            <w:r w:rsidR="009E19E3">
              <w:rPr>
                <w:spacing w:val="-4"/>
                <w:sz w:val="24"/>
              </w:rPr>
              <w:t xml:space="preserve"> </w:t>
            </w:r>
            <w:r w:rsidR="009E19E3">
              <w:rPr>
                <w:sz w:val="24"/>
              </w:rPr>
              <w:t>II4.</w:t>
            </w:r>
          </w:p>
          <w:p w:rsidR="00991181" w:rsidRDefault="009E19E3">
            <w:pPr>
              <w:pStyle w:val="TableParagraph"/>
              <w:ind w:left="477" w:right="157"/>
              <w:jc w:val="both"/>
              <w:rPr>
                <w:sz w:val="24"/>
              </w:rPr>
            </w:pPr>
            <w:r>
              <w:rPr>
                <w:sz w:val="24"/>
              </w:rPr>
              <w:t>Климатические параметры для проектирования приняты по метеостанции «Бийск-Зональная»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(таблицы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4.1 СП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131.13330.2012)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  <w:p w:rsidR="00991181" w:rsidRDefault="009E19E3">
            <w:pPr>
              <w:pStyle w:val="TableParagraph"/>
              <w:spacing w:line="254" w:lineRule="exact"/>
              <w:ind w:left="477"/>
              <w:jc w:val="both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характеристик:</w:t>
            </w:r>
          </w:p>
        </w:tc>
      </w:tr>
      <w:tr w:rsidR="00991181">
        <w:trPr>
          <w:trHeight w:val="1375"/>
        </w:trPr>
        <w:tc>
          <w:tcPr>
            <w:tcW w:w="283" w:type="dxa"/>
            <w:textDirection w:val="btLr"/>
          </w:tcPr>
          <w:p w:rsidR="00991181" w:rsidRDefault="009E19E3">
            <w:pPr>
              <w:pStyle w:val="TableParagraph"/>
              <w:spacing w:before="26" w:line="191" w:lineRule="exact"/>
              <w:ind w:left="71"/>
            </w:pPr>
            <w:proofErr w:type="spellStart"/>
            <w:r>
              <w:t>Взам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инв.</w:t>
            </w:r>
            <w:r>
              <w:rPr>
                <w:spacing w:val="-1"/>
              </w:rPr>
              <w:t xml:space="preserve"> </w:t>
            </w:r>
            <w:r>
              <w:t>№</w:t>
            </w:r>
          </w:p>
        </w:tc>
        <w:tc>
          <w:tcPr>
            <w:tcW w:w="398" w:type="dxa"/>
          </w:tcPr>
          <w:p w:rsidR="00991181" w:rsidRDefault="00991181">
            <w:pPr>
              <w:pStyle w:val="TableParagraph"/>
            </w:pPr>
          </w:p>
        </w:tc>
        <w:tc>
          <w:tcPr>
            <w:tcW w:w="10495" w:type="dxa"/>
            <w:gridSpan w:val="12"/>
            <w:vMerge/>
            <w:tcBorders>
              <w:top w:val="nil"/>
              <w:bottom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1118"/>
        </w:trPr>
        <w:tc>
          <w:tcPr>
            <w:tcW w:w="283" w:type="dxa"/>
            <w:vMerge w:val="restart"/>
            <w:textDirection w:val="btLr"/>
          </w:tcPr>
          <w:p w:rsidR="00991181" w:rsidRDefault="009E19E3">
            <w:pPr>
              <w:pStyle w:val="TableParagraph"/>
              <w:spacing w:before="26" w:line="191" w:lineRule="exact"/>
              <w:ind w:left="258"/>
            </w:pPr>
            <w:r>
              <w:t>Подпись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дата</w:t>
            </w:r>
          </w:p>
        </w:tc>
        <w:tc>
          <w:tcPr>
            <w:tcW w:w="398" w:type="dxa"/>
            <w:vMerge w:val="restart"/>
          </w:tcPr>
          <w:p w:rsidR="00991181" w:rsidRDefault="00991181">
            <w:pPr>
              <w:pStyle w:val="TableParagraph"/>
            </w:pPr>
          </w:p>
        </w:tc>
        <w:tc>
          <w:tcPr>
            <w:tcW w:w="10495" w:type="dxa"/>
            <w:gridSpan w:val="12"/>
            <w:vMerge/>
            <w:tcBorders>
              <w:top w:val="nil"/>
              <w:bottom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521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pStyle w:val="TableParagraph"/>
            </w:pPr>
          </w:p>
        </w:tc>
        <w:tc>
          <w:tcPr>
            <w:tcW w:w="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line="248" w:lineRule="exact"/>
              <w:ind w:left="151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91181" w:rsidRDefault="009E19E3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65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108"/>
              <w:ind w:left="2434" w:right="2391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108"/>
              <w:ind w:left="182"/>
              <w:rPr>
                <w:sz w:val="24"/>
              </w:rPr>
            </w:pPr>
            <w:r>
              <w:rPr>
                <w:sz w:val="24"/>
              </w:rPr>
              <w:t>Величина</w:t>
            </w: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1181" w:rsidRDefault="009E19E3">
            <w:pPr>
              <w:pStyle w:val="TableParagraph"/>
              <w:spacing w:before="108"/>
              <w:ind w:left="287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991181">
        <w:trPr>
          <w:trHeight w:val="223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111"/>
              <w:ind w:left="2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6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111"/>
              <w:ind w:left="1505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м/с</w:t>
            </w:r>
          </w:p>
        </w:tc>
        <w:tc>
          <w:tcPr>
            <w:tcW w:w="13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E10A27">
            <w:pPr>
              <w:pStyle w:val="TableParagraph"/>
              <w:spacing w:before="111"/>
              <w:ind w:left="512" w:right="474"/>
              <w:jc w:val="center"/>
              <w:rPr>
                <w:sz w:val="24"/>
              </w:rPr>
            </w:pPr>
            <w:r>
              <w:rPr>
                <w:sz w:val="24"/>
              </w:rPr>
              <w:t>2,1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1181" w:rsidRDefault="009E19E3">
            <w:pPr>
              <w:pStyle w:val="TableParagraph"/>
              <w:spacing w:line="248" w:lineRule="exact"/>
              <w:ind w:left="299"/>
              <w:rPr>
                <w:sz w:val="24"/>
              </w:rPr>
            </w:pPr>
            <w:r>
              <w:rPr>
                <w:sz w:val="24"/>
              </w:rPr>
              <w:t>м/ст.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Бийск-</w:t>
            </w:r>
          </w:p>
          <w:p w:rsidR="00991181" w:rsidRDefault="009E19E3">
            <w:pPr>
              <w:pStyle w:val="TableParagraph"/>
              <w:spacing w:line="254" w:lineRule="exact"/>
              <w:ind w:left="400"/>
              <w:rPr>
                <w:sz w:val="24"/>
              </w:rPr>
            </w:pPr>
            <w:r>
              <w:rPr>
                <w:sz w:val="24"/>
              </w:rPr>
              <w:t>Зональная</w:t>
            </w:r>
          </w:p>
        </w:tc>
      </w:tr>
      <w:tr w:rsidR="00991181">
        <w:trPr>
          <w:trHeight w:val="252"/>
        </w:trPr>
        <w:tc>
          <w:tcPr>
            <w:tcW w:w="283" w:type="dxa"/>
            <w:vMerge w:val="restart"/>
            <w:textDirection w:val="btLr"/>
          </w:tcPr>
          <w:p w:rsidR="00991181" w:rsidRDefault="009E19E3">
            <w:pPr>
              <w:pStyle w:val="TableParagraph"/>
              <w:spacing w:before="26" w:line="191" w:lineRule="exact"/>
              <w:ind w:left="27"/>
            </w:pPr>
            <w:r>
              <w:t>Инв.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подл.</w:t>
            </w:r>
          </w:p>
        </w:tc>
        <w:tc>
          <w:tcPr>
            <w:tcW w:w="398" w:type="dxa"/>
            <w:vMerge w:val="restart"/>
          </w:tcPr>
          <w:p w:rsidR="00991181" w:rsidRDefault="00991181">
            <w:pPr>
              <w:pStyle w:val="TableParagraph"/>
            </w:pPr>
          </w:p>
        </w:tc>
        <w:tc>
          <w:tcPr>
            <w:tcW w:w="283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  <w:gridSpan w:val="6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149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10495" w:type="dxa"/>
            <w:gridSpan w:val="12"/>
            <w:tcBorders>
              <w:top w:val="nil"/>
            </w:tcBorders>
          </w:tcPr>
          <w:p w:rsidR="00991181" w:rsidRDefault="00991181">
            <w:pPr>
              <w:pStyle w:val="TableParagraph"/>
              <w:rPr>
                <w:sz w:val="8"/>
              </w:rPr>
            </w:pPr>
          </w:p>
        </w:tc>
      </w:tr>
      <w:tr w:rsidR="00991181">
        <w:trPr>
          <w:trHeight w:val="231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gridSpan w:val="2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  <w:gridSpan w:val="2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6191" w:type="dxa"/>
            <w:gridSpan w:val="3"/>
            <w:vMerge w:val="restart"/>
          </w:tcPr>
          <w:p w:rsidR="00991181" w:rsidRDefault="000A34CA">
            <w:pPr>
              <w:pStyle w:val="TableParagraph"/>
              <w:spacing w:before="239"/>
              <w:ind w:left="1670"/>
              <w:rPr>
                <w:b/>
                <w:sz w:val="28"/>
              </w:rPr>
            </w:pPr>
            <w:r>
              <w:rPr>
                <w:b/>
                <w:sz w:val="24"/>
              </w:rPr>
              <w:t>24-05-102</w:t>
            </w:r>
          </w:p>
        </w:tc>
        <w:tc>
          <w:tcPr>
            <w:tcW w:w="577" w:type="dxa"/>
            <w:tcBorders>
              <w:bottom w:val="single" w:sz="8" w:space="0" w:color="000000"/>
            </w:tcBorders>
          </w:tcPr>
          <w:p w:rsidR="00991181" w:rsidRDefault="009E19E3">
            <w:pPr>
              <w:pStyle w:val="TableParagraph"/>
              <w:spacing w:before="9" w:line="201" w:lineRule="exact"/>
              <w:ind w:left="51"/>
            </w:pPr>
            <w:r>
              <w:t>Лист</w:t>
            </w:r>
          </w:p>
        </w:tc>
      </w:tr>
      <w:tr w:rsidR="00991181">
        <w:trPr>
          <w:trHeight w:val="255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gridSpan w:val="2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  <w:gridSpan w:val="2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6191" w:type="dxa"/>
            <w:gridSpan w:val="3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 w:val="restart"/>
            <w:tcBorders>
              <w:top w:val="single" w:sz="8" w:space="0" w:color="000000"/>
            </w:tcBorders>
          </w:tcPr>
          <w:p w:rsidR="00991181" w:rsidRDefault="009E19E3">
            <w:pPr>
              <w:pStyle w:val="TableParagraph"/>
              <w:spacing w:before="181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991181">
        <w:trPr>
          <w:trHeight w:val="238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gridSpan w:val="2"/>
          </w:tcPr>
          <w:p w:rsidR="00991181" w:rsidRDefault="009E19E3">
            <w:pPr>
              <w:pStyle w:val="TableParagraph"/>
              <w:spacing w:before="9" w:line="208" w:lineRule="exact"/>
              <w:ind w:left="64"/>
            </w:pPr>
            <w:r>
              <w:t>Изм.</w:t>
            </w:r>
          </w:p>
        </w:tc>
        <w:tc>
          <w:tcPr>
            <w:tcW w:w="574" w:type="dxa"/>
            <w:gridSpan w:val="2"/>
          </w:tcPr>
          <w:p w:rsidR="00991181" w:rsidRDefault="009E19E3">
            <w:pPr>
              <w:pStyle w:val="TableParagraph"/>
              <w:spacing w:before="9" w:line="208" w:lineRule="exact"/>
              <w:ind w:left="74"/>
            </w:pPr>
            <w:r>
              <w:t>Кол.</w:t>
            </w:r>
          </w:p>
        </w:tc>
        <w:tc>
          <w:tcPr>
            <w:tcW w:w="574" w:type="dxa"/>
          </w:tcPr>
          <w:p w:rsidR="00991181" w:rsidRDefault="009E19E3">
            <w:pPr>
              <w:pStyle w:val="TableParagraph"/>
              <w:spacing w:before="9" w:line="208" w:lineRule="exact"/>
              <w:ind w:left="54"/>
            </w:pPr>
            <w:r>
              <w:t>Лист</w:t>
            </w:r>
          </w:p>
        </w:tc>
        <w:tc>
          <w:tcPr>
            <w:tcW w:w="574" w:type="dxa"/>
          </w:tcPr>
          <w:p w:rsidR="00991181" w:rsidRDefault="009E19E3">
            <w:pPr>
              <w:pStyle w:val="TableParagraph"/>
              <w:spacing w:before="9" w:line="208" w:lineRule="exact"/>
              <w:ind w:left="13" w:right="-29"/>
            </w:pPr>
            <w:r>
              <w:t>№док</w:t>
            </w:r>
          </w:p>
        </w:tc>
        <w:tc>
          <w:tcPr>
            <w:tcW w:w="860" w:type="dxa"/>
          </w:tcPr>
          <w:p w:rsidR="00991181" w:rsidRDefault="009E19E3">
            <w:pPr>
              <w:pStyle w:val="TableParagraph"/>
              <w:spacing w:before="9" w:line="208" w:lineRule="exact"/>
              <w:ind w:left="20" w:right="-29"/>
            </w:pPr>
            <w:r>
              <w:t>Подпись</w:t>
            </w:r>
          </w:p>
        </w:tc>
        <w:tc>
          <w:tcPr>
            <w:tcW w:w="574" w:type="dxa"/>
          </w:tcPr>
          <w:p w:rsidR="00991181" w:rsidRDefault="009E19E3">
            <w:pPr>
              <w:pStyle w:val="TableParagraph"/>
              <w:spacing w:before="9" w:line="208" w:lineRule="exact"/>
              <w:ind w:left="60"/>
            </w:pPr>
            <w:r>
              <w:t>Дата</w:t>
            </w:r>
          </w:p>
        </w:tc>
        <w:tc>
          <w:tcPr>
            <w:tcW w:w="6191" w:type="dxa"/>
            <w:gridSpan w:val="3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</w:tbl>
    <w:p w:rsidR="00991181" w:rsidRDefault="00991181">
      <w:pPr>
        <w:rPr>
          <w:sz w:val="2"/>
          <w:szCs w:val="2"/>
        </w:rPr>
        <w:sectPr w:rsidR="00991181" w:rsidSect="00C441EA">
          <w:pgSz w:w="11910" w:h="16840"/>
          <w:pgMar w:top="142" w:right="20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415"/>
        <w:gridCol w:w="274"/>
        <w:gridCol w:w="281"/>
        <w:gridCol w:w="210"/>
        <w:gridCol w:w="364"/>
        <w:gridCol w:w="574"/>
        <w:gridCol w:w="574"/>
        <w:gridCol w:w="860"/>
        <w:gridCol w:w="552"/>
        <w:gridCol w:w="3609"/>
        <w:gridCol w:w="1336"/>
        <w:gridCol w:w="1282"/>
        <w:gridCol w:w="567"/>
      </w:tblGrid>
      <w:tr w:rsidR="00991181">
        <w:trPr>
          <w:trHeight w:val="173"/>
        </w:trPr>
        <w:tc>
          <w:tcPr>
            <w:tcW w:w="698" w:type="dxa"/>
            <w:gridSpan w:val="2"/>
            <w:vMerge w:val="restart"/>
            <w:tcBorders>
              <w:top w:val="nil"/>
              <w:left w:val="nil"/>
            </w:tcBorders>
          </w:tcPr>
          <w:p w:rsidR="00991181" w:rsidRDefault="00991181">
            <w:pPr>
              <w:pStyle w:val="TableParagraph"/>
            </w:pPr>
          </w:p>
        </w:tc>
        <w:tc>
          <w:tcPr>
            <w:tcW w:w="10483" w:type="dxa"/>
            <w:gridSpan w:val="12"/>
            <w:tcBorders>
              <w:bottom w:val="nil"/>
            </w:tcBorders>
          </w:tcPr>
          <w:p w:rsidR="00991181" w:rsidRDefault="00991181">
            <w:pPr>
              <w:pStyle w:val="TableParagraph"/>
              <w:rPr>
                <w:sz w:val="10"/>
              </w:rPr>
            </w:pPr>
          </w:p>
        </w:tc>
      </w:tr>
      <w:tr w:rsidR="00991181">
        <w:trPr>
          <w:trHeight w:val="521"/>
        </w:trPr>
        <w:tc>
          <w:tcPr>
            <w:tcW w:w="698" w:type="dxa"/>
            <w:gridSpan w:val="2"/>
            <w:vMerge/>
            <w:tcBorders>
              <w:top w:val="nil"/>
              <w:left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pStyle w:val="TableParagraph"/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line="249" w:lineRule="exact"/>
              <w:ind w:left="143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91181" w:rsidRDefault="009E19E3">
            <w:pPr>
              <w:pStyle w:val="TableParagraph"/>
              <w:spacing w:line="252" w:lineRule="exact"/>
              <w:ind w:left="95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65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111"/>
              <w:ind w:left="188" w:right="142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111"/>
              <w:ind w:left="161" w:right="121"/>
              <w:jc w:val="center"/>
              <w:rPr>
                <w:sz w:val="24"/>
              </w:rPr>
            </w:pPr>
            <w:r>
              <w:rPr>
                <w:sz w:val="24"/>
              </w:rPr>
              <w:t>Величина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1181" w:rsidRDefault="009E19E3">
            <w:pPr>
              <w:pStyle w:val="TableParagraph"/>
              <w:spacing w:before="111"/>
              <w:ind w:left="291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991181">
        <w:trPr>
          <w:trHeight w:val="425"/>
        </w:trPr>
        <w:tc>
          <w:tcPr>
            <w:tcW w:w="698" w:type="dxa"/>
            <w:gridSpan w:val="2"/>
            <w:vMerge/>
            <w:tcBorders>
              <w:top w:val="nil"/>
              <w:left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3"/>
              <w:ind w:left="1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3"/>
              <w:ind w:left="245" w:right="142"/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атмосферных осадков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3"/>
              <w:ind w:left="159" w:right="121"/>
              <w:jc w:val="center"/>
              <w:rPr>
                <w:sz w:val="24"/>
              </w:rPr>
            </w:pPr>
            <w:r>
              <w:rPr>
                <w:sz w:val="24"/>
              </w:rPr>
              <w:t>553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1181" w:rsidRDefault="00111AFC">
            <w:pPr>
              <w:pStyle w:val="TableParagraph"/>
              <w:spacing w:before="63"/>
              <w:ind w:left="761" w:right="72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91181">
        <w:trPr>
          <w:trHeight w:val="422"/>
        </w:trPr>
        <w:tc>
          <w:tcPr>
            <w:tcW w:w="698" w:type="dxa"/>
            <w:gridSpan w:val="2"/>
            <w:vMerge/>
            <w:tcBorders>
              <w:top w:val="nil"/>
              <w:left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9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605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 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осадками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0.1,  мм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59" w:right="121"/>
              <w:jc w:val="center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1181" w:rsidRDefault="00111AFC">
            <w:pPr>
              <w:pStyle w:val="TableParagraph"/>
              <w:spacing w:before="60"/>
              <w:ind w:left="761" w:right="72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91181">
        <w:trPr>
          <w:trHeight w:val="425"/>
        </w:trPr>
        <w:tc>
          <w:tcPr>
            <w:tcW w:w="698" w:type="dxa"/>
            <w:gridSpan w:val="2"/>
            <w:vMerge/>
            <w:tcBorders>
              <w:top w:val="nil"/>
              <w:left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3"/>
              <w:ind w:left="19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3"/>
              <w:ind w:left="605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 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осадками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5.0,  мм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3"/>
              <w:ind w:left="159" w:right="12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1181" w:rsidRDefault="00111AFC">
            <w:pPr>
              <w:pStyle w:val="TableParagraph"/>
              <w:spacing w:before="63"/>
              <w:ind w:left="761" w:right="72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91181">
        <w:trPr>
          <w:trHeight w:val="422"/>
        </w:trPr>
        <w:tc>
          <w:tcPr>
            <w:tcW w:w="698" w:type="dxa"/>
            <w:gridSpan w:val="2"/>
            <w:vMerge/>
            <w:tcBorders>
              <w:top w:val="nil"/>
              <w:left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9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336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 устойчивого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покрова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61" w:right="120"/>
              <w:jc w:val="center"/>
              <w:rPr>
                <w:sz w:val="24"/>
              </w:rPr>
            </w:pPr>
            <w:r>
              <w:rPr>
                <w:sz w:val="24"/>
              </w:rPr>
              <w:t>11 XI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1181" w:rsidRDefault="00111AFC">
            <w:pPr>
              <w:pStyle w:val="TableParagraph"/>
              <w:spacing w:before="60"/>
              <w:ind w:left="761" w:right="72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91181">
        <w:trPr>
          <w:trHeight w:val="425"/>
        </w:trPr>
        <w:tc>
          <w:tcPr>
            <w:tcW w:w="698" w:type="dxa"/>
            <w:gridSpan w:val="2"/>
            <w:vMerge/>
            <w:tcBorders>
              <w:top w:val="nil"/>
              <w:left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9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360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разрушения устойчивого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покрова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7012FA">
            <w:pPr>
              <w:pStyle w:val="TableParagraph"/>
              <w:spacing w:before="60"/>
              <w:ind w:left="156" w:right="12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9E19E3">
              <w:rPr>
                <w:spacing w:val="-2"/>
                <w:sz w:val="24"/>
              </w:rPr>
              <w:t xml:space="preserve"> </w:t>
            </w:r>
            <w:r w:rsidR="009E19E3">
              <w:rPr>
                <w:sz w:val="24"/>
              </w:rPr>
              <w:t>IV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1181" w:rsidRDefault="00111AFC">
            <w:pPr>
              <w:pStyle w:val="TableParagraph"/>
              <w:spacing w:before="60"/>
              <w:ind w:left="761" w:right="72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91181">
        <w:trPr>
          <w:trHeight w:val="423"/>
        </w:trPr>
        <w:tc>
          <w:tcPr>
            <w:tcW w:w="698" w:type="dxa"/>
            <w:gridSpan w:val="2"/>
            <w:vMerge/>
            <w:tcBorders>
              <w:top w:val="nil"/>
              <w:left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9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605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устойчивым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снежным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покровом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59" w:right="121"/>
              <w:jc w:val="center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1181" w:rsidRDefault="00111AFC">
            <w:pPr>
              <w:pStyle w:val="TableParagraph"/>
              <w:spacing w:before="60"/>
              <w:ind w:left="761" w:right="72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91181">
        <w:trPr>
          <w:trHeight w:val="521"/>
        </w:trPr>
        <w:tc>
          <w:tcPr>
            <w:tcW w:w="698" w:type="dxa"/>
            <w:gridSpan w:val="2"/>
            <w:vMerge/>
            <w:tcBorders>
              <w:top w:val="nil"/>
              <w:left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111"/>
              <w:ind w:left="19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line="248" w:lineRule="exact"/>
              <w:ind w:left="245" w:right="142"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наибольших декадных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покрова</w:t>
            </w:r>
          </w:p>
          <w:p w:rsidR="00991181" w:rsidRDefault="009E19E3">
            <w:pPr>
              <w:pStyle w:val="TableParagraph"/>
              <w:spacing w:line="254" w:lineRule="exact"/>
              <w:ind w:left="182" w:right="142"/>
              <w:jc w:val="center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111"/>
              <w:ind w:left="159" w:right="121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1181" w:rsidRDefault="00111AFC">
            <w:pPr>
              <w:pStyle w:val="TableParagraph"/>
              <w:spacing w:before="111"/>
              <w:ind w:left="761" w:right="72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91181">
        <w:trPr>
          <w:trHeight w:val="797"/>
        </w:trPr>
        <w:tc>
          <w:tcPr>
            <w:tcW w:w="698" w:type="dxa"/>
            <w:gridSpan w:val="2"/>
            <w:vMerge/>
            <w:tcBorders>
              <w:top w:val="nil"/>
              <w:left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91181">
            <w:pPr>
              <w:pStyle w:val="TableParagraph"/>
              <w:spacing w:before="6"/>
              <w:rPr>
                <w:b/>
                <w:sz w:val="21"/>
              </w:rPr>
            </w:pPr>
          </w:p>
          <w:p w:rsidR="00991181" w:rsidRDefault="009E19E3">
            <w:pPr>
              <w:pStyle w:val="TableParagraph"/>
              <w:ind w:left="19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5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line="248" w:lineRule="exact"/>
              <w:ind w:left="186" w:right="142"/>
              <w:jc w:val="center"/>
              <w:rPr>
                <w:sz w:val="24"/>
              </w:rPr>
            </w:pPr>
            <w:r>
              <w:rPr>
                <w:sz w:val="24"/>
              </w:rPr>
              <w:t>Расчётная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покрова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вероятностью</w:t>
            </w:r>
          </w:p>
          <w:p w:rsidR="00991181" w:rsidRDefault="009E19E3">
            <w:pPr>
              <w:pStyle w:val="TableParagraph"/>
              <w:spacing w:line="270" w:lineRule="atLeast"/>
              <w:ind w:left="2635" w:right="2591"/>
              <w:jc w:val="center"/>
              <w:rPr>
                <w:sz w:val="24"/>
              </w:rPr>
            </w:pPr>
            <w:r>
              <w:rPr>
                <w:sz w:val="24"/>
              </w:rPr>
              <w:t>превышения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%, см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91181">
            <w:pPr>
              <w:pStyle w:val="TableParagraph"/>
              <w:spacing w:before="6"/>
              <w:rPr>
                <w:b/>
                <w:sz w:val="21"/>
              </w:rPr>
            </w:pPr>
          </w:p>
          <w:p w:rsidR="00991181" w:rsidRDefault="009E19E3">
            <w:pPr>
              <w:pStyle w:val="TableParagraph"/>
              <w:ind w:left="159" w:right="121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1181" w:rsidRDefault="00991181">
            <w:pPr>
              <w:pStyle w:val="TableParagraph"/>
              <w:spacing w:before="6"/>
              <w:rPr>
                <w:b/>
                <w:sz w:val="21"/>
              </w:rPr>
            </w:pPr>
          </w:p>
          <w:p w:rsidR="00991181" w:rsidRDefault="00111AFC">
            <w:pPr>
              <w:pStyle w:val="TableParagraph"/>
              <w:ind w:left="761" w:right="72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91181">
        <w:trPr>
          <w:trHeight w:val="423"/>
        </w:trPr>
        <w:tc>
          <w:tcPr>
            <w:tcW w:w="698" w:type="dxa"/>
            <w:gridSpan w:val="2"/>
            <w:vMerge/>
            <w:tcBorders>
              <w:top w:val="nil"/>
              <w:left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3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5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85" w:right="142"/>
              <w:jc w:val="center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туманом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59" w:right="12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1181" w:rsidRDefault="00111AFC">
            <w:pPr>
              <w:pStyle w:val="TableParagraph"/>
              <w:spacing w:before="60"/>
              <w:ind w:left="761" w:right="72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91181">
        <w:trPr>
          <w:trHeight w:val="422"/>
        </w:trPr>
        <w:tc>
          <w:tcPr>
            <w:tcW w:w="698" w:type="dxa"/>
            <w:gridSpan w:val="2"/>
            <w:vMerge/>
            <w:tcBorders>
              <w:top w:val="nil"/>
              <w:left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3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5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389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тумана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туманом,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61" w:right="121"/>
              <w:jc w:val="center"/>
              <w:rPr>
                <w:sz w:val="24"/>
              </w:rPr>
            </w:pPr>
            <w:r>
              <w:rPr>
                <w:sz w:val="24"/>
              </w:rPr>
              <w:t>3,9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1181" w:rsidRDefault="00111AFC">
            <w:pPr>
              <w:pStyle w:val="TableParagraph"/>
              <w:spacing w:before="60"/>
              <w:ind w:left="761" w:right="72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91181">
        <w:trPr>
          <w:trHeight w:val="425"/>
        </w:trPr>
        <w:tc>
          <w:tcPr>
            <w:tcW w:w="698" w:type="dxa"/>
            <w:gridSpan w:val="2"/>
            <w:vMerge/>
            <w:tcBorders>
              <w:top w:val="nil"/>
              <w:left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3"/>
              <w:ind w:left="13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5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3"/>
              <w:ind w:left="1500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 дней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грозой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3"/>
              <w:ind w:left="159" w:right="12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1181" w:rsidRDefault="00111AFC">
            <w:pPr>
              <w:pStyle w:val="TableParagraph"/>
              <w:spacing w:before="63"/>
              <w:ind w:left="761" w:right="72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91181">
        <w:trPr>
          <w:trHeight w:val="423"/>
        </w:trPr>
        <w:tc>
          <w:tcPr>
            <w:tcW w:w="698" w:type="dxa"/>
            <w:gridSpan w:val="2"/>
            <w:vMerge/>
            <w:tcBorders>
              <w:top w:val="nil"/>
              <w:left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3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5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371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метелью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59" w:right="12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1181" w:rsidRDefault="00111AFC">
            <w:pPr>
              <w:pStyle w:val="TableParagraph"/>
              <w:spacing w:before="60"/>
              <w:ind w:left="761" w:right="72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91181">
        <w:trPr>
          <w:trHeight w:val="425"/>
        </w:trPr>
        <w:tc>
          <w:tcPr>
            <w:tcW w:w="698" w:type="dxa"/>
            <w:gridSpan w:val="2"/>
            <w:vMerge/>
            <w:tcBorders>
              <w:top w:val="nil"/>
              <w:left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3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5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85" w:right="142"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59" w:right="121"/>
              <w:jc w:val="center"/>
              <w:rPr>
                <w:sz w:val="24"/>
              </w:rPr>
            </w:pPr>
            <w:r>
              <w:rPr>
                <w:sz w:val="24"/>
              </w:rPr>
              <w:t>266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1181" w:rsidRDefault="00111AFC">
            <w:pPr>
              <w:pStyle w:val="TableParagraph"/>
              <w:spacing w:before="60"/>
              <w:ind w:left="761" w:right="72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91181">
        <w:trPr>
          <w:trHeight w:val="422"/>
        </w:trPr>
        <w:tc>
          <w:tcPr>
            <w:tcW w:w="698" w:type="dxa"/>
            <w:gridSpan w:val="2"/>
            <w:vMerge/>
            <w:tcBorders>
              <w:top w:val="nil"/>
              <w:left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3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5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83" w:right="142"/>
              <w:jc w:val="center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пыльной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бурей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61" w:right="121"/>
              <w:jc w:val="center"/>
              <w:rPr>
                <w:sz w:val="24"/>
              </w:rPr>
            </w:pPr>
            <w:r>
              <w:rPr>
                <w:sz w:val="24"/>
              </w:rPr>
              <w:t>4,7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1181" w:rsidRDefault="00111AFC">
            <w:pPr>
              <w:pStyle w:val="TableParagraph"/>
              <w:spacing w:before="60"/>
              <w:ind w:left="761" w:right="72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91181">
        <w:trPr>
          <w:trHeight w:val="521"/>
        </w:trPr>
        <w:tc>
          <w:tcPr>
            <w:tcW w:w="698" w:type="dxa"/>
            <w:gridSpan w:val="2"/>
            <w:vMerge/>
            <w:tcBorders>
              <w:top w:val="nil"/>
              <w:left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111"/>
              <w:ind w:left="13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5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line="256" w:lineRule="exact"/>
              <w:ind w:left="1527" w:hanging="958"/>
              <w:rPr>
                <w:sz w:val="24"/>
              </w:rPr>
            </w:pPr>
            <w:r>
              <w:rPr>
                <w:spacing w:val="-7"/>
                <w:position w:val="2"/>
                <w:sz w:val="24"/>
              </w:rPr>
              <w:t>Нормативное</w:t>
            </w:r>
            <w:r>
              <w:rPr>
                <w:spacing w:val="-21"/>
                <w:position w:val="2"/>
                <w:sz w:val="24"/>
              </w:rPr>
              <w:t xml:space="preserve"> </w:t>
            </w:r>
            <w:r>
              <w:rPr>
                <w:spacing w:val="-7"/>
                <w:position w:val="2"/>
                <w:sz w:val="24"/>
              </w:rPr>
              <w:t>значение</w:t>
            </w:r>
            <w:r>
              <w:rPr>
                <w:spacing w:val="-16"/>
                <w:position w:val="2"/>
                <w:sz w:val="24"/>
              </w:rPr>
              <w:t xml:space="preserve"> </w:t>
            </w:r>
            <w:r>
              <w:rPr>
                <w:spacing w:val="-7"/>
                <w:position w:val="2"/>
                <w:sz w:val="24"/>
              </w:rPr>
              <w:t>веса</w:t>
            </w:r>
            <w:r>
              <w:rPr>
                <w:spacing w:val="-16"/>
                <w:position w:val="2"/>
                <w:sz w:val="24"/>
              </w:rPr>
              <w:t xml:space="preserve"> </w:t>
            </w:r>
            <w:r>
              <w:rPr>
                <w:spacing w:val="-6"/>
                <w:position w:val="2"/>
                <w:sz w:val="24"/>
              </w:rPr>
              <w:t>снегового</w:t>
            </w:r>
            <w:r>
              <w:rPr>
                <w:spacing w:val="-17"/>
                <w:position w:val="2"/>
                <w:sz w:val="24"/>
              </w:rPr>
              <w:t xml:space="preserve"> </w:t>
            </w:r>
            <w:r>
              <w:rPr>
                <w:spacing w:val="-6"/>
                <w:position w:val="2"/>
                <w:sz w:val="24"/>
              </w:rPr>
              <w:t>покрова</w:t>
            </w:r>
            <w:r>
              <w:rPr>
                <w:spacing w:val="-18"/>
                <w:position w:val="2"/>
                <w:sz w:val="24"/>
              </w:rPr>
              <w:t xml:space="preserve"> </w:t>
            </w:r>
            <w:r>
              <w:rPr>
                <w:spacing w:val="-6"/>
                <w:position w:val="2"/>
                <w:sz w:val="24"/>
              </w:rPr>
              <w:t>S</w:t>
            </w:r>
            <w:r>
              <w:rPr>
                <w:spacing w:val="-6"/>
                <w:sz w:val="16"/>
              </w:rPr>
              <w:t>g</w:t>
            </w:r>
            <w:r>
              <w:rPr>
                <w:spacing w:val="-6"/>
                <w:position w:val="2"/>
                <w:sz w:val="24"/>
              </w:rPr>
              <w:t>,</w:t>
            </w:r>
            <w:r>
              <w:rPr>
                <w:spacing w:val="-17"/>
                <w:position w:val="2"/>
                <w:sz w:val="24"/>
              </w:rPr>
              <w:t xml:space="preserve"> </w:t>
            </w:r>
            <w:r>
              <w:rPr>
                <w:spacing w:val="-6"/>
                <w:position w:val="2"/>
                <w:sz w:val="24"/>
              </w:rPr>
              <w:t>в</w:t>
            </w:r>
            <w:r>
              <w:rPr>
                <w:spacing w:val="-15"/>
                <w:position w:val="2"/>
                <w:sz w:val="24"/>
              </w:rPr>
              <w:t xml:space="preserve"> </w:t>
            </w:r>
            <w:r>
              <w:rPr>
                <w:spacing w:val="-6"/>
                <w:position w:val="2"/>
                <w:sz w:val="24"/>
              </w:rPr>
              <w:t>кПа,</w:t>
            </w:r>
            <w:r>
              <w:rPr>
                <w:spacing w:val="-57"/>
                <w:position w:val="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превышаемое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раз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50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лет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(район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IV)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111"/>
              <w:ind w:left="161" w:right="121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1181" w:rsidRDefault="00991181">
            <w:pPr>
              <w:pStyle w:val="TableParagraph"/>
              <w:rPr>
                <w:b/>
                <w:sz w:val="26"/>
              </w:rPr>
            </w:pPr>
          </w:p>
          <w:p w:rsidR="00991181" w:rsidRDefault="00991181">
            <w:pPr>
              <w:pStyle w:val="TableParagraph"/>
              <w:spacing w:before="9"/>
              <w:rPr>
                <w:b/>
                <w:sz w:val="20"/>
              </w:rPr>
            </w:pPr>
          </w:p>
          <w:p w:rsidR="00991181" w:rsidRDefault="009E19E3">
            <w:pPr>
              <w:pStyle w:val="TableParagraph"/>
              <w:ind w:left="207" w:right="152" w:firstLine="554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20.13330.2016</w:t>
            </w:r>
          </w:p>
        </w:tc>
      </w:tr>
      <w:tr w:rsidR="00991181">
        <w:trPr>
          <w:trHeight w:val="521"/>
        </w:trPr>
        <w:tc>
          <w:tcPr>
            <w:tcW w:w="698" w:type="dxa"/>
            <w:gridSpan w:val="2"/>
            <w:vMerge/>
            <w:tcBorders>
              <w:top w:val="nil"/>
              <w:left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111"/>
              <w:ind w:left="13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5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line="256" w:lineRule="exact"/>
              <w:ind w:left="1392" w:right="443" w:hanging="898"/>
              <w:rPr>
                <w:sz w:val="24"/>
              </w:rPr>
            </w:pPr>
            <w:r>
              <w:rPr>
                <w:position w:val="2"/>
                <w:sz w:val="24"/>
              </w:rPr>
              <w:t>Нормативное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значение</w:t>
            </w:r>
            <w:r>
              <w:rPr>
                <w:spacing w:val="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ветрового</w:t>
            </w:r>
            <w:r>
              <w:rPr>
                <w:spacing w:val="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давления,</w:t>
            </w:r>
            <w:r>
              <w:rPr>
                <w:spacing w:val="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w</w:t>
            </w:r>
            <w:r>
              <w:rPr>
                <w:sz w:val="16"/>
              </w:rPr>
              <w:t>0</w:t>
            </w:r>
            <w:r>
              <w:rPr>
                <w:position w:val="2"/>
                <w:sz w:val="24"/>
              </w:rPr>
              <w:t>,</w:t>
            </w:r>
            <w:r>
              <w:rPr>
                <w:spacing w:val="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в</w:t>
            </w:r>
            <w:r>
              <w:rPr>
                <w:spacing w:val="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кПа,</w:t>
            </w:r>
            <w:r>
              <w:rPr>
                <w:spacing w:val="-57"/>
                <w:position w:val="2"/>
                <w:sz w:val="24"/>
              </w:rPr>
              <w:t xml:space="preserve"> </w:t>
            </w:r>
            <w:r>
              <w:rPr>
                <w:sz w:val="24"/>
              </w:rPr>
              <w:t>превышаемое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(район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III)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111"/>
              <w:ind w:left="161" w:right="121"/>
              <w:jc w:val="center"/>
              <w:rPr>
                <w:sz w:val="24"/>
              </w:rPr>
            </w:pPr>
            <w:r>
              <w:rPr>
                <w:sz w:val="24"/>
              </w:rPr>
              <w:t>0,38</w:t>
            </w:r>
          </w:p>
        </w:tc>
        <w:tc>
          <w:tcPr>
            <w:tcW w:w="184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523"/>
        </w:trPr>
        <w:tc>
          <w:tcPr>
            <w:tcW w:w="698" w:type="dxa"/>
            <w:gridSpan w:val="2"/>
            <w:vMerge/>
            <w:tcBorders>
              <w:top w:val="nil"/>
              <w:left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111"/>
              <w:ind w:left="13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5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line="250" w:lineRule="exact"/>
              <w:ind w:left="184" w:right="142"/>
              <w:jc w:val="center"/>
              <w:rPr>
                <w:sz w:val="24"/>
              </w:rPr>
            </w:pPr>
            <w:r>
              <w:rPr>
                <w:sz w:val="24"/>
              </w:rPr>
              <w:t>Нормативное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толщины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стенки гололеда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мм,</w:t>
            </w:r>
          </w:p>
          <w:p w:rsidR="00991181" w:rsidRDefault="009E19E3">
            <w:pPr>
              <w:pStyle w:val="TableParagraph"/>
              <w:spacing w:line="254" w:lineRule="exact"/>
              <w:ind w:left="180" w:right="142"/>
              <w:jc w:val="center"/>
              <w:rPr>
                <w:sz w:val="24"/>
              </w:rPr>
            </w:pPr>
            <w:r>
              <w:rPr>
                <w:sz w:val="24"/>
              </w:rPr>
              <w:t>превышаемое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(район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III)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111"/>
              <w:ind w:left="159" w:right="12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422"/>
        </w:trPr>
        <w:tc>
          <w:tcPr>
            <w:tcW w:w="698" w:type="dxa"/>
            <w:gridSpan w:val="2"/>
            <w:vMerge/>
            <w:tcBorders>
              <w:top w:val="nil"/>
              <w:left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3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924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91181">
            <w:pPr>
              <w:pStyle w:val="TableParagraph"/>
              <w:rPr>
                <w:b/>
                <w:sz w:val="26"/>
              </w:rPr>
            </w:pPr>
          </w:p>
          <w:p w:rsidR="00991181" w:rsidRDefault="00991181">
            <w:pPr>
              <w:pStyle w:val="TableParagraph"/>
              <w:spacing w:before="6"/>
              <w:rPr>
                <w:b/>
                <w:sz w:val="28"/>
              </w:rPr>
            </w:pPr>
          </w:p>
          <w:p w:rsidR="00991181" w:rsidRDefault="009E19E3">
            <w:pPr>
              <w:pStyle w:val="TableParagraph"/>
              <w:ind w:left="245" w:right="207" w:firstLine="103"/>
              <w:rPr>
                <w:sz w:val="24"/>
              </w:rPr>
            </w:pPr>
            <w:r>
              <w:rPr>
                <w:sz w:val="24"/>
              </w:rPr>
              <w:t>Нормативная глубина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промерзания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грунтов,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200" w:right="178"/>
              <w:jc w:val="center"/>
              <w:rPr>
                <w:sz w:val="24"/>
              </w:rPr>
            </w:pPr>
            <w:r>
              <w:rPr>
                <w:sz w:val="24"/>
              </w:rPr>
              <w:t>глинистых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суглинистых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61" w:right="121"/>
              <w:jc w:val="center"/>
              <w:rPr>
                <w:sz w:val="24"/>
              </w:rPr>
            </w:pPr>
            <w:r>
              <w:rPr>
                <w:sz w:val="24"/>
              </w:rPr>
              <w:t>2,09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91181" w:rsidRDefault="00991181">
            <w:pPr>
              <w:pStyle w:val="TableParagraph"/>
              <w:rPr>
                <w:b/>
                <w:sz w:val="26"/>
              </w:rPr>
            </w:pPr>
          </w:p>
          <w:p w:rsidR="00991181" w:rsidRDefault="00991181">
            <w:pPr>
              <w:pStyle w:val="TableParagraph"/>
              <w:spacing w:before="6"/>
              <w:rPr>
                <w:b/>
                <w:sz w:val="28"/>
              </w:rPr>
            </w:pPr>
          </w:p>
          <w:p w:rsidR="00991181" w:rsidRDefault="009E19E3">
            <w:pPr>
              <w:pStyle w:val="TableParagraph"/>
              <w:ind w:left="207" w:right="152" w:firstLine="583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22.13330.2011</w:t>
            </w:r>
          </w:p>
        </w:tc>
      </w:tr>
      <w:tr w:rsidR="00991181">
        <w:trPr>
          <w:trHeight w:val="422"/>
        </w:trPr>
        <w:tc>
          <w:tcPr>
            <w:tcW w:w="698" w:type="dxa"/>
            <w:gridSpan w:val="2"/>
            <w:vMerge/>
            <w:tcBorders>
              <w:top w:val="nil"/>
              <w:left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3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924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200" w:right="175"/>
              <w:jc w:val="center"/>
              <w:rPr>
                <w:sz w:val="24"/>
              </w:rPr>
            </w:pPr>
            <w:r>
              <w:rPr>
                <w:sz w:val="24"/>
              </w:rPr>
              <w:t>супесей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пылеватых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61" w:right="121"/>
              <w:jc w:val="center"/>
              <w:rPr>
                <w:sz w:val="24"/>
              </w:rPr>
            </w:pPr>
            <w:r>
              <w:rPr>
                <w:sz w:val="24"/>
              </w:rPr>
              <w:t>2,38</w:t>
            </w:r>
          </w:p>
        </w:tc>
        <w:tc>
          <w:tcPr>
            <w:tcW w:w="184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425"/>
        </w:trPr>
        <w:tc>
          <w:tcPr>
            <w:tcW w:w="698" w:type="dxa"/>
            <w:gridSpan w:val="2"/>
            <w:vMerge/>
            <w:tcBorders>
              <w:top w:val="nil"/>
              <w:left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3"/>
              <w:ind w:left="13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924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3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3"/>
              <w:ind w:left="200" w:right="178"/>
              <w:jc w:val="center"/>
              <w:rPr>
                <w:sz w:val="24"/>
              </w:rPr>
            </w:pPr>
            <w:r>
              <w:rPr>
                <w:sz w:val="24"/>
              </w:rPr>
              <w:t>песков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гравелистых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3"/>
              <w:ind w:left="161" w:right="121"/>
              <w:jc w:val="center"/>
              <w:rPr>
                <w:sz w:val="24"/>
              </w:rPr>
            </w:pPr>
            <w:r>
              <w:rPr>
                <w:sz w:val="24"/>
              </w:rPr>
              <w:t>2,55</w:t>
            </w:r>
          </w:p>
        </w:tc>
        <w:tc>
          <w:tcPr>
            <w:tcW w:w="184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300"/>
        </w:trPr>
        <w:tc>
          <w:tcPr>
            <w:tcW w:w="698" w:type="dxa"/>
            <w:gridSpan w:val="2"/>
            <w:vMerge/>
            <w:tcBorders>
              <w:top w:val="nil"/>
              <w:left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13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924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3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799"/>
              <w:rPr>
                <w:sz w:val="24"/>
              </w:rPr>
            </w:pPr>
            <w:r>
              <w:rPr>
                <w:sz w:val="24"/>
              </w:rPr>
              <w:t>крупнообломочных</w:t>
            </w:r>
          </w:p>
        </w:tc>
        <w:tc>
          <w:tcPr>
            <w:tcW w:w="1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E19E3">
            <w:pPr>
              <w:pStyle w:val="TableParagraph"/>
              <w:spacing w:before="60"/>
              <w:ind w:left="470"/>
              <w:rPr>
                <w:sz w:val="24"/>
              </w:rPr>
            </w:pPr>
            <w:r>
              <w:rPr>
                <w:sz w:val="24"/>
              </w:rPr>
              <w:t>2,89</w:t>
            </w:r>
          </w:p>
        </w:tc>
        <w:tc>
          <w:tcPr>
            <w:tcW w:w="184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191"/>
        </w:trPr>
        <w:tc>
          <w:tcPr>
            <w:tcW w:w="283" w:type="dxa"/>
            <w:vMerge w:val="restart"/>
            <w:textDirection w:val="btLr"/>
          </w:tcPr>
          <w:p w:rsidR="00991181" w:rsidRDefault="009E19E3">
            <w:pPr>
              <w:pStyle w:val="TableParagraph"/>
              <w:spacing w:before="26" w:line="191" w:lineRule="exact"/>
              <w:ind w:left="71"/>
            </w:pPr>
            <w:proofErr w:type="spellStart"/>
            <w:r>
              <w:t>Взам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инв.</w:t>
            </w:r>
            <w:r>
              <w:rPr>
                <w:spacing w:val="-1"/>
              </w:rPr>
              <w:t xml:space="preserve"> </w:t>
            </w:r>
            <w:r>
              <w:t>№</w:t>
            </w:r>
          </w:p>
        </w:tc>
        <w:tc>
          <w:tcPr>
            <w:tcW w:w="415" w:type="dxa"/>
            <w:vMerge w:val="restart"/>
          </w:tcPr>
          <w:p w:rsidR="00991181" w:rsidRDefault="00991181">
            <w:pPr>
              <w:pStyle w:val="TableParagraph"/>
            </w:pPr>
          </w:p>
        </w:tc>
        <w:tc>
          <w:tcPr>
            <w:tcW w:w="27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2924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36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1251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10483" w:type="dxa"/>
            <w:gridSpan w:val="12"/>
            <w:vMerge w:val="restart"/>
            <w:tcBorders>
              <w:top w:val="nil"/>
            </w:tcBorders>
          </w:tcPr>
          <w:p w:rsidR="00991181" w:rsidRPr="00EE3E61" w:rsidRDefault="00991181">
            <w:pPr>
              <w:pStyle w:val="TableParagraph"/>
              <w:spacing w:before="6"/>
              <w:rPr>
                <w:b/>
                <w:sz w:val="21"/>
              </w:rPr>
            </w:pPr>
          </w:p>
          <w:p w:rsidR="00991181" w:rsidRPr="00EE3E61" w:rsidRDefault="009E19E3">
            <w:pPr>
              <w:pStyle w:val="TableParagraph"/>
              <w:ind w:left="460" w:right="352" w:firstLine="720"/>
              <w:rPr>
                <w:sz w:val="24"/>
              </w:rPr>
            </w:pPr>
            <w:r w:rsidRPr="00EE3E61">
              <w:rPr>
                <w:sz w:val="24"/>
              </w:rPr>
              <w:t>Участок проектирования расположен на второй надпойменной террасе, вне зоны</w:t>
            </w:r>
            <w:r w:rsidRPr="00EE3E61">
              <w:rPr>
                <w:spacing w:val="1"/>
                <w:sz w:val="24"/>
              </w:rPr>
              <w:t xml:space="preserve"> </w:t>
            </w:r>
            <w:r w:rsidRPr="00EE3E61">
              <w:rPr>
                <w:sz w:val="24"/>
              </w:rPr>
              <w:t>влияния реки Бии. Абсолютные высоты на участке изменяются от 180 до 18</w:t>
            </w:r>
            <w:r w:rsidR="00EE3E61" w:rsidRPr="00EE3E61">
              <w:rPr>
                <w:sz w:val="24"/>
              </w:rPr>
              <w:t>1</w:t>
            </w:r>
            <w:r w:rsidRPr="00EE3E61">
              <w:rPr>
                <w:sz w:val="24"/>
              </w:rPr>
              <w:t xml:space="preserve"> м и превышают</w:t>
            </w:r>
            <w:r w:rsidR="00EE3E61" w:rsidRPr="00EE3E61">
              <w:rPr>
                <w:sz w:val="24"/>
              </w:rPr>
              <w:t xml:space="preserve"> </w:t>
            </w:r>
            <w:r w:rsidRPr="00EE3E61">
              <w:rPr>
                <w:sz w:val="24"/>
              </w:rPr>
              <w:t>высокие уровни</w:t>
            </w:r>
            <w:r w:rsidRPr="00EE3E61">
              <w:rPr>
                <w:spacing w:val="1"/>
                <w:sz w:val="24"/>
              </w:rPr>
              <w:t xml:space="preserve"> </w:t>
            </w:r>
            <w:r w:rsidRPr="00EE3E61">
              <w:rPr>
                <w:sz w:val="24"/>
              </w:rPr>
              <w:t>воды</w:t>
            </w:r>
            <w:r w:rsidRPr="00EE3E61">
              <w:rPr>
                <w:spacing w:val="-1"/>
                <w:sz w:val="24"/>
              </w:rPr>
              <w:t xml:space="preserve"> </w:t>
            </w:r>
            <w:r w:rsidRPr="00EE3E61">
              <w:rPr>
                <w:sz w:val="24"/>
              </w:rPr>
              <w:t>на</w:t>
            </w:r>
            <w:r w:rsidRPr="00EE3E61">
              <w:rPr>
                <w:spacing w:val="-1"/>
                <w:sz w:val="24"/>
              </w:rPr>
              <w:t xml:space="preserve"> </w:t>
            </w:r>
            <w:r w:rsidRPr="00EE3E61">
              <w:rPr>
                <w:sz w:val="24"/>
              </w:rPr>
              <w:t>12-13 м.</w:t>
            </w:r>
          </w:p>
          <w:p w:rsidR="00991181" w:rsidRDefault="009E19E3">
            <w:pPr>
              <w:pStyle w:val="TableParagraph"/>
              <w:ind w:left="460" w:right="78"/>
              <w:rPr>
                <w:sz w:val="24"/>
              </w:rPr>
            </w:pPr>
            <w:r>
              <w:rPr>
                <w:sz w:val="24"/>
              </w:rPr>
              <w:t>Согласно СП 11-103-97 (приложение В) к опасным метеорологическим процессам и явлениям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проектировании,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относятся:</w:t>
            </w:r>
          </w:p>
          <w:p w:rsidR="00991181" w:rsidRDefault="009E19E3">
            <w:pPr>
              <w:pStyle w:val="TableParagraph"/>
              <w:numPr>
                <w:ilvl w:val="0"/>
                <w:numId w:val="5"/>
              </w:numPr>
              <w:tabs>
                <w:tab w:val="left" w:pos="1180"/>
                <w:tab w:val="left" w:pos="1181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гололедные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явления;</w:t>
            </w:r>
          </w:p>
          <w:p w:rsidR="00991181" w:rsidRDefault="009E19E3">
            <w:pPr>
              <w:pStyle w:val="TableParagraph"/>
              <w:numPr>
                <w:ilvl w:val="0"/>
                <w:numId w:val="5"/>
              </w:numPr>
              <w:tabs>
                <w:tab w:val="left" w:pos="1180"/>
                <w:tab w:val="left" w:pos="1181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ветер,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шквалы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смерчи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максимальная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30-32 м/с;</w:t>
            </w:r>
          </w:p>
          <w:p w:rsidR="00991181" w:rsidRDefault="009E19E3">
            <w:pPr>
              <w:pStyle w:val="TableParagraph"/>
              <w:numPr>
                <w:ilvl w:val="0"/>
                <w:numId w:val="5"/>
              </w:numPr>
              <w:tabs>
                <w:tab w:val="left" w:pos="1180"/>
                <w:tab w:val="left" w:pos="1181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сильный дождь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осадков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менее.</w:t>
            </w:r>
          </w:p>
        </w:tc>
      </w:tr>
      <w:tr w:rsidR="00991181">
        <w:trPr>
          <w:trHeight w:val="1954"/>
        </w:trPr>
        <w:tc>
          <w:tcPr>
            <w:tcW w:w="283" w:type="dxa"/>
            <w:textDirection w:val="btLr"/>
          </w:tcPr>
          <w:p w:rsidR="00991181" w:rsidRDefault="009E19E3">
            <w:pPr>
              <w:pStyle w:val="TableParagraph"/>
              <w:spacing w:before="26" w:line="191" w:lineRule="exact"/>
              <w:ind w:left="258"/>
            </w:pPr>
            <w:r>
              <w:t>Подпись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дата</w:t>
            </w:r>
          </w:p>
        </w:tc>
        <w:tc>
          <w:tcPr>
            <w:tcW w:w="415" w:type="dxa"/>
          </w:tcPr>
          <w:p w:rsidR="00991181" w:rsidRDefault="00991181">
            <w:pPr>
              <w:pStyle w:val="TableParagraph"/>
            </w:pPr>
          </w:p>
        </w:tc>
        <w:tc>
          <w:tcPr>
            <w:tcW w:w="10483" w:type="dxa"/>
            <w:gridSpan w:val="12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446"/>
        </w:trPr>
        <w:tc>
          <w:tcPr>
            <w:tcW w:w="283" w:type="dxa"/>
            <w:vMerge w:val="restart"/>
            <w:textDirection w:val="btLr"/>
          </w:tcPr>
          <w:p w:rsidR="00991181" w:rsidRDefault="009E19E3">
            <w:pPr>
              <w:pStyle w:val="TableParagraph"/>
              <w:spacing w:before="26" w:line="191" w:lineRule="exact"/>
              <w:ind w:left="27"/>
            </w:pPr>
            <w:r>
              <w:t>Инв.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подл.</w:t>
            </w:r>
          </w:p>
        </w:tc>
        <w:tc>
          <w:tcPr>
            <w:tcW w:w="415" w:type="dxa"/>
            <w:vMerge w:val="restart"/>
          </w:tcPr>
          <w:p w:rsidR="00991181" w:rsidRDefault="00991181">
            <w:pPr>
              <w:pStyle w:val="TableParagraph"/>
            </w:pPr>
          </w:p>
        </w:tc>
        <w:tc>
          <w:tcPr>
            <w:tcW w:w="10483" w:type="dxa"/>
            <w:gridSpan w:val="12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231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  <w:gridSpan w:val="2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  <w:gridSpan w:val="2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6227" w:type="dxa"/>
            <w:gridSpan w:val="3"/>
            <w:vMerge w:val="restart"/>
          </w:tcPr>
          <w:p w:rsidR="00991181" w:rsidRDefault="000A34CA">
            <w:pPr>
              <w:pStyle w:val="TableParagraph"/>
              <w:spacing w:before="239"/>
              <w:ind w:left="1691"/>
              <w:rPr>
                <w:b/>
                <w:sz w:val="28"/>
              </w:rPr>
            </w:pPr>
            <w:r>
              <w:rPr>
                <w:b/>
                <w:sz w:val="24"/>
              </w:rPr>
              <w:t>24-05-102</w:t>
            </w: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:rsidR="00991181" w:rsidRDefault="009E19E3">
            <w:pPr>
              <w:pStyle w:val="TableParagraph"/>
              <w:spacing w:before="9" w:line="201" w:lineRule="exact"/>
              <w:ind w:left="36"/>
            </w:pPr>
            <w:r>
              <w:t>Лист</w:t>
            </w:r>
          </w:p>
        </w:tc>
      </w:tr>
      <w:tr w:rsidR="00991181">
        <w:trPr>
          <w:trHeight w:val="255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  <w:gridSpan w:val="2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  <w:gridSpan w:val="2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6227" w:type="dxa"/>
            <w:gridSpan w:val="3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/>
            </w:tcBorders>
          </w:tcPr>
          <w:p w:rsidR="00991181" w:rsidRDefault="009E19E3">
            <w:pPr>
              <w:pStyle w:val="TableParagraph"/>
              <w:spacing w:before="181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991181">
        <w:trPr>
          <w:trHeight w:val="238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  <w:gridSpan w:val="2"/>
          </w:tcPr>
          <w:p w:rsidR="00991181" w:rsidRDefault="009E19E3">
            <w:pPr>
              <w:pStyle w:val="TableParagraph"/>
              <w:spacing w:before="9" w:line="208" w:lineRule="exact"/>
              <w:ind w:left="47"/>
            </w:pPr>
            <w:r>
              <w:t>Изм.</w:t>
            </w:r>
          </w:p>
        </w:tc>
        <w:tc>
          <w:tcPr>
            <w:tcW w:w="574" w:type="dxa"/>
            <w:gridSpan w:val="2"/>
          </w:tcPr>
          <w:p w:rsidR="00991181" w:rsidRDefault="009E19E3">
            <w:pPr>
              <w:pStyle w:val="TableParagraph"/>
              <w:spacing w:before="9" w:line="208" w:lineRule="exact"/>
              <w:ind w:left="73"/>
            </w:pPr>
            <w:r>
              <w:t>Кол.</w:t>
            </w:r>
          </w:p>
        </w:tc>
        <w:tc>
          <w:tcPr>
            <w:tcW w:w="574" w:type="dxa"/>
          </w:tcPr>
          <w:p w:rsidR="00991181" w:rsidRDefault="009E19E3">
            <w:pPr>
              <w:pStyle w:val="TableParagraph"/>
              <w:spacing w:before="9" w:line="208" w:lineRule="exact"/>
              <w:ind w:left="53"/>
            </w:pPr>
            <w:r>
              <w:t>Лист</w:t>
            </w:r>
          </w:p>
        </w:tc>
        <w:tc>
          <w:tcPr>
            <w:tcW w:w="574" w:type="dxa"/>
          </w:tcPr>
          <w:p w:rsidR="00991181" w:rsidRDefault="009E19E3">
            <w:pPr>
              <w:pStyle w:val="TableParagraph"/>
              <w:spacing w:before="9" w:line="208" w:lineRule="exact"/>
              <w:ind w:left="12" w:right="-29"/>
            </w:pPr>
            <w:r>
              <w:t>№док</w:t>
            </w:r>
          </w:p>
        </w:tc>
        <w:tc>
          <w:tcPr>
            <w:tcW w:w="860" w:type="dxa"/>
          </w:tcPr>
          <w:p w:rsidR="00991181" w:rsidRDefault="009E19E3">
            <w:pPr>
              <w:pStyle w:val="TableParagraph"/>
              <w:spacing w:before="9" w:line="208" w:lineRule="exact"/>
              <w:ind w:left="19" w:right="-29"/>
            </w:pPr>
            <w:r>
              <w:t>Подпись</w:t>
            </w:r>
          </w:p>
        </w:tc>
        <w:tc>
          <w:tcPr>
            <w:tcW w:w="552" w:type="dxa"/>
          </w:tcPr>
          <w:p w:rsidR="00991181" w:rsidRDefault="009E19E3">
            <w:pPr>
              <w:pStyle w:val="TableParagraph"/>
              <w:spacing w:before="9" w:line="208" w:lineRule="exact"/>
              <w:ind w:left="59"/>
            </w:pPr>
            <w:r>
              <w:t>Дата</w:t>
            </w:r>
          </w:p>
        </w:tc>
        <w:tc>
          <w:tcPr>
            <w:tcW w:w="6227" w:type="dxa"/>
            <w:gridSpan w:val="3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</w:tbl>
    <w:p w:rsidR="00991181" w:rsidRDefault="00991181">
      <w:pPr>
        <w:rPr>
          <w:sz w:val="2"/>
          <w:szCs w:val="2"/>
        </w:rPr>
        <w:sectPr w:rsidR="00991181" w:rsidSect="00C441EA">
          <w:pgSz w:w="11910" w:h="16840"/>
          <w:pgMar w:top="142" w:right="20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98"/>
        <w:gridCol w:w="571"/>
        <w:gridCol w:w="573"/>
        <w:gridCol w:w="573"/>
        <w:gridCol w:w="573"/>
        <w:gridCol w:w="859"/>
        <w:gridCol w:w="573"/>
        <w:gridCol w:w="6189"/>
        <w:gridCol w:w="575"/>
      </w:tblGrid>
      <w:tr w:rsidR="00991181">
        <w:trPr>
          <w:trHeight w:val="11232"/>
        </w:trPr>
        <w:tc>
          <w:tcPr>
            <w:tcW w:w="681" w:type="dxa"/>
            <w:gridSpan w:val="2"/>
            <w:tcBorders>
              <w:top w:val="nil"/>
              <w:left w:val="nil"/>
            </w:tcBorders>
          </w:tcPr>
          <w:p w:rsidR="00991181" w:rsidRDefault="00991181">
            <w:pPr>
              <w:pStyle w:val="TableParagraph"/>
            </w:pPr>
          </w:p>
        </w:tc>
        <w:tc>
          <w:tcPr>
            <w:tcW w:w="10486" w:type="dxa"/>
            <w:gridSpan w:val="8"/>
            <w:vMerge w:val="restart"/>
          </w:tcPr>
          <w:p w:rsidR="00991181" w:rsidRPr="000A34CA" w:rsidRDefault="009E19E3">
            <w:pPr>
              <w:pStyle w:val="TableParagraph"/>
              <w:numPr>
                <w:ilvl w:val="0"/>
                <w:numId w:val="4"/>
              </w:numPr>
              <w:tabs>
                <w:tab w:val="left" w:pos="718"/>
              </w:tabs>
              <w:spacing w:before="180"/>
              <w:ind w:right="1962" w:firstLine="0"/>
              <w:rPr>
                <w:b/>
                <w:color w:val="000000" w:themeColor="text1"/>
                <w:sz w:val="24"/>
              </w:rPr>
            </w:pPr>
            <w:r w:rsidRPr="000A34CA">
              <w:rPr>
                <w:b/>
                <w:color w:val="000000" w:themeColor="text1"/>
                <w:sz w:val="24"/>
              </w:rPr>
              <w:t>ОБОСНОВАНИЕ ОПРЕДЕЛЕНИЯ ГРАНИЦ ЗОН ПЛАНИРУЕМОГО</w:t>
            </w:r>
            <w:r w:rsidRPr="000A34CA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0A34CA">
              <w:rPr>
                <w:b/>
                <w:color w:val="000000" w:themeColor="text1"/>
                <w:sz w:val="24"/>
              </w:rPr>
              <w:t>РАЗМЕЩЕНИЯ</w:t>
            </w:r>
            <w:r w:rsidRPr="000A34CA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0A34CA">
              <w:rPr>
                <w:b/>
                <w:color w:val="000000" w:themeColor="text1"/>
                <w:sz w:val="24"/>
              </w:rPr>
              <w:t>ЛИНЕЙНЫХ</w:t>
            </w:r>
            <w:r w:rsidRPr="000A34CA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b/>
                <w:color w:val="000000" w:themeColor="text1"/>
                <w:sz w:val="24"/>
              </w:rPr>
              <w:t>ОБЪЕКТОВ.</w:t>
            </w:r>
          </w:p>
          <w:p w:rsidR="00991181" w:rsidRPr="000A34CA" w:rsidRDefault="00991181">
            <w:pPr>
              <w:pStyle w:val="TableParagraph"/>
              <w:spacing w:before="7"/>
              <w:rPr>
                <w:b/>
                <w:color w:val="000000" w:themeColor="text1"/>
                <w:sz w:val="23"/>
              </w:rPr>
            </w:pPr>
          </w:p>
          <w:p w:rsidR="004A08AA" w:rsidRPr="000A34CA" w:rsidRDefault="009E19E3" w:rsidP="004A08AA">
            <w:pPr>
              <w:pStyle w:val="TableParagraph"/>
              <w:ind w:left="419"/>
              <w:rPr>
                <w:color w:val="000000" w:themeColor="text1"/>
                <w:sz w:val="24"/>
              </w:rPr>
            </w:pPr>
            <w:r w:rsidRPr="000A34CA">
              <w:rPr>
                <w:color w:val="000000" w:themeColor="text1"/>
                <w:sz w:val="24"/>
              </w:rPr>
              <w:t>Участок под проектируемый линейный объект «</w:t>
            </w:r>
            <w:r w:rsidR="004A08AA" w:rsidRPr="000A34CA">
              <w:rPr>
                <w:color w:val="000000" w:themeColor="text1"/>
                <w:sz w:val="24"/>
              </w:rPr>
              <w:t xml:space="preserve">Проект планировки территории и проект межевания территории для «Создания линейного объекта местного значения - автомобильной дороги  общего пользования: </w:t>
            </w:r>
            <w:r w:rsidR="00415076" w:rsidRPr="000A34CA">
              <w:rPr>
                <w:color w:val="000000" w:themeColor="text1"/>
                <w:sz w:val="24"/>
              </w:rPr>
              <w:t>Алтайский</w:t>
            </w:r>
            <w:r w:rsidR="004A08AA" w:rsidRPr="000A34CA">
              <w:rPr>
                <w:color w:val="000000" w:themeColor="text1"/>
                <w:sz w:val="24"/>
              </w:rPr>
              <w:t xml:space="preserve"> край, </w:t>
            </w:r>
            <w:r w:rsidR="00415076" w:rsidRPr="000A34CA">
              <w:rPr>
                <w:color w:val="000000" w:themeColor="text1"/>
                <w:sz w:val="24"/>
              </w:rPr>
              <w:t>г. Бийск</w:t>
            </w:r>
            <w:r w:rsidR="004A08AA" w:rsidRPr="000A34CA">
              <w:rPr>
                <w:color w:val="000000" w:themeColor="text1"/>
                <w:sz w:val="24"/>
              </w:rPr>
              <w:t>, ул. Максима Горького</w:t>
            </w:r>
            <w:r w:rsidR="004A08AA" w:rsidRPr="001D098A">
              <w:rPr>
                <w:color w:val="000000" w:themeColor="text1"/>
                <w:sz w:val="24"/>
              </w:rPr>
              <w:t>»</w:t>
            </w:r>
            <w:r w:rsidR="004A08AA" w:rsidRPr="001D098A">
              <w:rPr>
                <w:color w:val="0070C0"/>
                <w:sz w:val="24"/>
              </w:rPr>
              <w:t xml:space="preserve">  </w:t>
            </w:r>
            <w:r w:rsidRPr="001D098A">
              <w:rPr>
                <w:color w:val="000000" w:themeColor="text1"/>
                <w:sz w:val="24"/>
              </w:rPr>
              <w:t>определен</w:t>
            </w:r>
            <w:r w:rsidRPr="001D098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1D098A">
              <w:rPr>
                <w:color w:val="000000" w:themeColor="text1"/>
                <w:sz w:val="24"/>
              </w:rPr>
              <w:t>заданием</w:t>
            </w:r>
            <w:r w:rsidRPr="001D098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1D098A">
              <w:rPr>
                <w:color w:val="000000" w:themeColor="text1"/>
                <w:sz w:val="24"/>
              </w:rPr>
              <w:t>на</w:t>
            </w:r>
            <w:r w:rsidRPr="001D098A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1D098A" w:rsidRPr="001D098A">
              <w:rPr>
                <w:color w:val="000000" w:themeColor="text1"/>
                <w:spacing w:val="-57"/>
                <w:sz w:val="24"/>
              </w:rPr>
              <w:t xml:space="preserve">  </w:t>
            </w:r>
            <w:proofErr w:type="spellStart"/>
            <w:r w:rsidRPr="001D098A">
              <w:rPr>
                <w:color w:val="000000" w:themeColor="text1"/>
                <w:sz w:val="24"/>
              </w:rPr>
              <w:t>проектирование</w:t>
            </w:r>
            <w:proofErr w:type="gramStart"/>
            <w:r w:rsidR="001D098A" w:rsidRPr="001D098A">
              <w:rPr>
                <w:color w:val="000000" w:themeColor="text1"/>
                <w:spacing w:val="1"/>
                <w:sz w:val="24"/>
              </w:rPr>
              <w:t>,</w:t>
            </w:r>
            <w:r w:rsidR="004A08AA" w:rsidRPr="000A34CA">
              <w:rPr>
                <w:color w:val="000000" w:themeColor="text1"/>
                <w:sz w:val="24"/>
              </w:rPr>
              <w:t>п</w:t>
            </w:r>
            <w:proofErr w:type="gramEnd"/>
            <w:r w:rsidR="004A08AA" w:rsidRPr="000A34CA">
              <w:rPr>
                <w:color w:val="000000" w:themeColor="text1"/>
                <w:sz w:val="24"/>
              </w:rPr>
              <w:t>ланировки</w:t>
            </w:r>
            <w:proofErr w:type="spellEnd"/>
            <w:r w:rsidR="004A08AA" w:rsidRPr="000A34CA">
              <w:rPr>
                <w:color w:val="000000" w:themeColor="text1"/>
                <w:sz w:val="24"/>
              </w:rPr>
              <w:t xml:space="preserve"> территории и проект межевания территории для «Создания линейного объекта местного значения - автомобильной дороги  общего пользования: </w:t>
            </w:r>
            <w:proofErr w:type="spellStart"/>
            <w:r w:rsidR="004A08AA" w:rsidRPr="000A34CA">
              <w:rPr>
                <w:color w:val="000000" w:themeColor="text1"/>
                <w:sz w:val="24"/>
              </w:rPr>
              <w:t>Алтайскийй</w:t>
            </w:r>
            <w:proofErr w:type="spellEnd"/>
            <w:r w:rsidR="004A08AA" w:rsidRPr="000A34CA">
              <w:rPr>
                <w:color w:val="000000" w:themeColor="text1"/>
                <w:sz w:val="24"/>
              </w:rPr>
              <w:t xml:space="preserve"> край, </w:t>
            </w:r>
            <w:proofErr w:type="spellStart"/>
            <w:r w:rsidR="004A08AA" w:rsidRPr="000A34CA">
              <w:rPr>
                <w:color w:val="000000" w:themeColor="text1"/>
                <w:sz w:val="24"/>
              </w:rPr>
              <w:t>г</w:t>
            </w:r>
            <w:proofErr w:type="gramStart"/>
            <w:r w:rsidR="004A08AA" w:rsidRPr="000A34CA">
              <w:rPr>
                <w:color w:val="000000" w:themeColor="text1"/>
                <w:sz w:val="24"/>
              </w:rPr>
              <w:t>.Б</w:t>
            </w:r>
            <w:proofErr w:type="gramEnd"/>
            <w:r w:rsidR="004A08AA" w:rsidRPr="000A34CA">
              <w:rPr>
                <w:color w:val="000000" w:themeColor="text1"/>
                <w:sz w:val="24"/>
              </w:rPr>
              <w:t>ийск</w:t>
            </w:r>
            <w:proofErr w:type="spellEnd"/>
            <w:r w:rsidR="004A08AA" w:rsidRPr="000A34CA">
              <w:rPr>
                <w:color w:val="000000" w:themeColor="text1"/>
                <w:sz w:val="24"/>
              </w:rPr>
              <w:t xml:space="preserve">, ул. Максима Горького» </w:t>
            </w:r>
          </w:p>
          <w:p w:rsidR="00991181" w:rsidRPr="000A34CA" w:rsidRDefault="009E19E3">
            <w:pPr>
              <w:pStyle w:val="TableParagraph"/>
              <w:ind w:left="477" w:right="152" w:firstLine="720"/>
              <w:jc w:val="both"/>
              <w:rPr>
                <w:color w:val="000000" w:themeColor="text1"/>
                <w:sz w:val="24"/>
              </w:rPr>
            </w:pPr>
            <w:r w:rsidRPr="000A34CA">
              <w:rPr>
                <w:color w:val="000000" w:themeColor="text1"/>
                <w:sz w:val="24"/>
              </w:rPr>
              <w:t>Продольные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границы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зоны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планируемого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расположения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линейного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объекта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дороги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определены исходя из ширины полосы движения и их количества. Исходными данными для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определения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геометрических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параметров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элементов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дороги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послужила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категория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улицы.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Параметры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улично-дорожной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сети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по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категориям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определены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согласно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СП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42.13330.2016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Градостроительство.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Планировка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и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застройка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городских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и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сельских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поселений.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Актуализированная редакция СНИП 2.07.01-89 и СП 34.13330.2012 Автомобильные дороги.</w:t>
            </w:r>
            <w:r w:rsidRPr="000A34C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Актуализированная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редакция СНиП</w:t>
            </w:r>
            <w:r w:rsidRPr="000A34C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0A34CA">
              <w:rPr>
                <w:color w:val="000000" w:themeColor="text1"/>
                <w:sz w:val="24"/>
              </w:rPr>
              <w:t>2.05.02-85.</w:t>
            </w:r>
          </w:p>
          <w:p w:rsidR="00991181" w:rsidRDefault="00991181">
            <w:pPr>
              <w:pStyle w:val="TableParagraph"/>
              <w:rPr>
                <w:b/>
                <w:sz w:val="26"/>
              </w:rPr>
            </w:pPr>
          </w:p>
          <w:p w:rsidR="00991181" w:rsidRPr="00EE3E61" w:rsidRDefault="00991181">
            <w:pPr>
              <w:pStyle w:val="TableParagraph"/>
              <w:spacing w:before="5"/>
              <w:rPr>
                <w:b/>
              </w:rPr>
            </w:pPr>
          </w:p>
          <w:p w:rsidR="00991181" w:rsidRPr="00EE3E61" w:rsidRDefault="009E19E3">
            <w:pPr>
              <w:pStyle w:val="TableParagraph"/>
              <w:numPr>
                <w:ilvl w:val="0"/>
                <w:numId w:val="4"/>
              </w:numPr>
              <w:tabs>
                <w:tab w:val="left" w:pos="718"/>
              </w:tabs>
              <w:ind w:right="886" w:firstLine="0"/>
              <w:rPr>
                <w:b/>
                <w:sz w:val="24"/>
              </w:rPr>
            </w:pPr>
            <w:r w:rsidRPr="00EE3E61">
              <w:rPr>
                <w:b/>
                <w:sz w:val="24"/>
              </w:rPr>
              <w:t>ОБОСНОВАНИЕ ОПРЕДЕЛЕНИЯ ГРАНИЦ ЗОН ПЛАНИРУЕМОГО</w:t>
            </w:r>
            <w:r w:rsidRPr="00EE3E61">
              <w:rPr>
                <w:b/>
                <w:spacing w:val="1"/>
                <w:sz w:val="24"/>
              </w:rPr>
              <w:t xml:space="preserve"> </w:t>
            </w:r>
            <w:r w:rsidRPr="00EE3E61">
              <w:rPr>
                <w:b/>
                <w:sz w:val="24"/>
              </w:rPr>
              <w:t>РАЗМЕЩЕНИЯ ЛИНЕЙНЫХ ОБЪЕКТОВ, ПОДЛЕЖАЩИХ ПЕРЕНОСУ</w:t>
            </w:r>
            <w:r w:rsidRPr="00EE3E61">
              <w:rPr>
                <w:b/>
                <w:spacing w:val="1"/>
                <w:sz w:val="24"/>
              </w:rPr>
              <w:t xml:space="preserve"> </w:t>
            </w:r>
            <w:r w:rsidRPr="00EE3E61">
              <w:rPr>
                <w:b/>
                <w:sz w:val="24"/>
              </w:rPr>
              <w:t>(ПЕРЕУСТРОЙСТВУ) ИЗ ЗОН ПЛАНИРУЕМОГО РАЗМЕЩЕНИЯ ЛИНЕЙНЫХ</w:t>
            </w:r>
            <w:r w:rsidRPr="00EE3E61">
              <w:rPr>
                <w:b/>
                <w:spacing w:val="-57"/>
                <w:sz w:val="24"/>
              </w:rPr>
              <w:t xml:space="preserve"> </w:t>
            </w:r>
            <w:r w:rsidRPr="00EE3E61">
              <w:rPr>
                <w:b/>
                <w:sz w:val="24"/>
              </w:rPr>
              <w:t>ОБЪЕКТОВ.</w:t>
            </w:r>
          </w:p>
          <w:p w:rsidR="00991181" w:rsidRPr="00EE3E61" w:rsidRDefault="00991181">
            <w:pPr>
              <w:pStyle w:val="TableParagraph"/>
              <w:spacing w:before="7"/>
              <w:rPr>
                <w:b/>
                <w:sz w:val="23"/>
              </w:rPr>
            </w:pPr>
          </w:p>
          <w:p w:rsidR="00991181" w:rsidRPr="00EE3E61" w:rsidRDefault="009E19E3">
            <w:pPr>
              <w:pStyle w:val="TableParagraph"/>
              <w:ind w:left="477" w:right="155" w:firstLine="720"/>
              <w:jc w:val="both"/>
              <w:rPr>
                <w:sz w:val="24"/>
              </w:rPr>
            </w:pPr>
            <w:r w:rsidRPr="00EE3E61">
              <w:rPr>
                <w:sz w:val="24"/>
              </w:rPr>
              <w:t>Проектом</w:t>
            </w:r>
            <w:r w:rsidRPr="00EE3E61">
              <w:rPr>
                <w:spacing w:val="1"/>
                <w:sz w:val="24"/>
              </w:rPr>
              <w:t xml:space="preserve"> </w:t>
            </w:r>
            <w:r w:rsidRPr="00EE3E61">
              <w:rPr>
                <w:sz w:val="24"/>
              </w:rPr>
              <w:t>не</w:t>
            </w:r>
            <w:r w:rsidRPr="00EE3E61">
              <w:rPr>
                <w:spacing w:val="1"/>
                <w:sz w:val="24"/>
              </w:rPr>
              <w:t xml:space="preserve"> </w:t>
            </w:r>
            <w:r w:rsidRPr="00EE3E61">
              <w:rPr>
                <w:sz w:val="24"/>
              </w:rPr>
              <w:t>предусмотрен</w:t>
            </w:r>
            <w:r w:rsidRPr="00EE3E61">
              <w:rPr>
                <w:spacing w:val="1"/>
                <w:sz w:val="24"/>
              </w:rPr>
              <w:t xml:space="preserve"> </w:t>
            </w:r>
            <w:r w:rsidRPr="00EE3E61">
              <w:rPr>
                <w:sz w:val="24"/>
              </w:rPr>
              <w:t>вынос</w:t>
            </w:r>
            <w:r w:rsidRPr="00EE3E61">
              <w:rPr>
                <w:spacing w:val="1"/>
                <w:sz w:val="24"/>
              </w:rPr>
              <w:t xml:space="preserve"> </w:t>
            </w:r>
            <w:r w:rsidRPr="00EE3E61">
              <w:rPr>
                <w:sz w:val="24"/>
              </w:rPr>
              <w:t>линейных</w:t>
            </w:r>
            <w:r w:rsidRPr="00EE3E61">
              <w:rPr>
                <w:spacing w:val="1"/>
                <w:sz w:val="24"/>
              </w:rPr>
              <w:t xml:space="preserve"> </w:t>
            </w:r>
            <w:r w:rsidRPr="00EE3E61">
              <w:rPr>
                <w:sz w:val="24"/>
              </w:rPr>
              <w:t>объектов</w:t>
            </w:r>
            <w:r w:rsidRPr="00EE3E61">
              <w:rPr>
                <w:spacing w:val="1"/>
                <w:sz w:val="24"/>
              </w:rPr>
              <w:t xml:space="preserve"> </w:t>
            </w:r>
            <w:r w:rsidRPr="00EE3E61">
              <w:rPr>
                <w:sz w:val="24"/>
              </w:rPr>
              <w:t>из</w:t>
            </w:r>
            <w:r w:rsidRPr="00EE3E61">
              <w:rPr>
                <w:spacing w:val="1"/>
                <w:sz w:val="24"/>
              </w:rPr>
              <w:t xml:space="preserve"> </w:t>
            </w:r>
            <w:r w:rsidRPr="00EE3E61">
              <w:rPr>
                <w:sz w:val="24"/>
              </w:rPr>
              <w:t>зоны</w:t>
            </w:r>
            <w:r w:rsidRPr="00EE3E61">
              <w:rPr>
                <w:spacing w:val="1"/>
                <w:sz w:val="24"/>
              </w:rPr>
              <w:t xml:space="preserve"> </w:t>
            </w:r>
            <w:r w:rsidRPr="00EE3E61">
              <w:rPr>
                <w:sz w:val="24"/>
              </w:rPr>
              <w:t>планируемого</w:t>
            </w:r>
            <w:r w:rsidRPr="00EE3E61">
              <w:rPr>
                <w:spacing w:val="1"/>
                <w:sz w:val="24"/>
              </w:rPr>
              <w:t xml:space="preserve"> </w:t>
            </w:r>
            <w:r w:rsidRPr="00EE3E61">
              <w:rPr>
                <w:sz w:val="24"/>
              </w:rPr>
              <w:t>размещения</w:t>
            </w:r>
            <w:r w:rsidRPr="00EE3E61">
              <w:rPr>
                <w:spacing w:val="-1"/>
                <w:sz w:val="24"/>
              </w:rPr>
              <w:t xml:space="preserve"> </w:t>
            </w:r>
            <w:r w:rsidRPr="00EE3E61">
              <w:rPr>
                <w:sz w:val="24"/>
              </w:rPr>
              <w:t>линейного</w:t>
            </w:r>
            <w:r w:rsidRPr="00EE3E61">
              <w:rPr>
                <w:spacing w:val="-3"/>
                <w:sz w:val="24"/>
              </w:rPr>
              <w:t xml:space="preserve"> </w:t>
            </w:r>
            <w:r w:rsidRPr="00EE3E61">
              <w:rPr>
                <w:sz w:val="24"/>
              </w:rPr>
              <w:t>объекта.</w:t>
            </w:r>
          </w:p>
          <w:p w:rsidR="00991181" w:rsidRPr="007012FA" w:rsidRDefault="00991181">
            <w:pPr>
              <w:pStyle w:val="TableParagraph"/>
              <w:spacing w:before="5"/>
              <w:rPr>
                <w:b/>
                <w:color w:val="FF0000"/>
                <w:sz w:val="24"/>
              </w:rPr>
            </w:pPr>
          </w:p>
          <w:p w:rsidR="00991181" w:rsidRDefault="009E19E3">
            <w:pPr>
              <w:pStyle w:val="TableParagraph"/>
              <w:numPr>
                <w:ilvl w:val="0"/>
                <w:numId w:val="4"/>
              </w:numPr>
              <w:tabs>
                <w:tab w:val="left" w:pos="718"/>
              </w:tabs>
              <w:ind w:right="57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ОБОСНОВАНИЕ ОПРЕДЕЛЕНИЯ ПРЕДЕЛЬНЫХ ПАРАМЕТРОВ ЗАСТРОЙКИ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ТЕРРИТОРИИ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ГРАНИЦАХ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ЗОН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ПЛАНИРУЕМОГО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КАПИТАЛЬНОГО СТРОИТЕЛЬСТВА, ВХОДЯЩИХ В СОСТАВ ЛИНЕЙНЫХ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ОБЪЕКТОВ.</w:t>
            </w:r>
          </w:p>
          <w:p w:rsidR="00991181" w:rsidRDefault="00991181">
            <w:pPr>
              <w:pStyle w:val="TableParagraph"/>
              <w:spacing w:before="7"/>
              <w:rPr>
                <w:b/>
                <w:sz w:val="23"/>
              </w:rPr>
            </w:pPr>
          </w:p>
          <w:p w:rsidR="00991181" w:rsidRPr="003F0704" w:rsidRDefault="009E19E3">
            <w:pPr>
              <w:pStyle w:val="TableParagraph"/>
              <w:ind w:left="477" w:right="154" w:firstLine="720"/>
              <w:jc w:val="both"/>
              <w:rPr>
                <w:sz w:val="24"/>
              </w:rPr>
            </w:pPr>
            <w:r w:rsidRPr="003F0704">
              <w:rPr>
                <w:sz w:val="24"/>
              </w:rPr>
              <w:t>Предельные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параметры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размещаемого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линейного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объекта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устанавливаются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по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СП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42.13330.2016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«Градостроительство.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Планировки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и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застройка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городских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и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сельских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поселений»:</w:t>
            </w:r>
          </w:p>
          <w:p w:rsidR="007012FA" w:rsidRPr="003F0704" w:rsidRDefault="007012FA" w:rsidP="007012FA">
            <w:pPr>
              <w:pStyle w:val="TableParagraph"/>
              <w:tabs>
                <w:tab w:val="left" w:pos="1541"/>
                <w:tab w:val="left" w:pos="1714"/>
                <w:tab w:val="left" w:pos="2900"/>
                <w:tab w:val="left" w:pos="4195"/>
                <w:tab w:val="left" w:pos="4618"/>
                <w:tab w:val="left" w:pos="5683"/>
                <w:tab w:val="left" w:pos="5952"/>
                <w:tab w:val="left" w:pos="6046"/>
                <w:tab w:val="left" w:pos="7006"/>
                <w:tab w:val="left" w:pos="7282"/>
              </w:tabs>
              <w:ind w:right="-202"/>
              <w:rPr>
                <w:b/>
                <w:sz w:val="24"/>
              </w:rPr>
            </w:pPr>
            <w:r w:rsidRPr="003F0704">
              <w:rPr>
                <w:sz w:val="24"/>
              </w:rPr>
              <w:t xml:space="preserve">     </w:t>
            </w:r>
          </w:p>
          <w:p w:rsidR="00991181" w:rsidRPr="003F0704" w:rsidRDefault="00991181">
            <w:pPr>
              <w:pStyle w:val="TableParagraph"/>
              <w:rPr>
                <w:b/>
                <w:sz w:val="24"/>
              </w:rPr>
            </w:pPr>
          </w:p>
          <w:p w:rsidR="00991181" w:rsidRPr="003F0704" w:rsidRDefault="009E19E3">
            <w:pPr>
              <w:pStyle w:val="TableParagraph"/>
              <w:ind w:left="477"/>
              <w:rPr>
                <w:sz w:val="24"/>
              </w:rPr>
            </w:pPr>
            <w:r w:rsidRPr="003F0704">
              <w:rPr>
                <w:sz w:val="24"/>
              </w:rPr>
              <w:t>Для</w:t>
            </w:r>
            <w:r w:rsidRPr="003F0704">
              <w:rPr>
                <w:spacing w:val="-2"/>
                <w:sz w:val="24"/>
              </w:rPr>
              <w:t xml:space="preserve"> </w:t>
            </w:r>
            <w:r w:rsidRPr="003F0704">
              <w:rPr>
                <w:sz w:val="24"/>
              </w:rPr>
              <w:t>дороги категории</w:t>
            </w:r>
            <w:r w:rsidRPr="003F0704">
              <w:rPr>
                <w:spacing w:val="-1"/>
                <w:sz w:val="24"/>
              </w:rPr>
              <w:t xml:space="preserve"> </w:t>
            </w:r>
            <w:r w:rsidR="007012FA" w:rsidRPr="003F0704">
              <w:rPr>
                <w:sz w:val="24"/>
              </w:rPr>
              <w:t>–</w:t>
            </w:r>
            <w:r w:rsidRPr="003F0704">
              <w:rPr>
                <w:spacing w:val="-5"/>
                <w:sz w:val="24"/>
              </w:rPr>
              <w:t xml:space="preserve"> </w:t>
            </w:r>
            <w:r w:rsidR="007012FA" w:rsidRPr="003F0704">
              <w:rPr>
                <w:sz w:val="24"/>
              </w:rPr>
              <w:t>местного значения</w:t>
            </w:r>
            <w:r w:rsidRPr="003F0704">
              <w:rPr>
                <w:sz w:val="24"/>
              </w:rPr>
              <w:t>,</w:t>
            </w:r>
          </w:p>
          <w:p w:rsidR="00991181" w:rsidRPr="003F0704" w:rsidRDefault="009E19E3">
            <w:pPr>
              <w:pStyle w:val="TableParagraph"/>
              <w:numPr>
                <w:ilvl w:val="0"/>
                <w:numId w:val="3"/>
              </w:numPr>
              <w:tabs>
                <w:tab w:val="left" w:pos="617"/>
              </w:tabs>
              <w:rPr>
                <w:sz w:val="24"/>
              </w:rPr>
            </w:pPr>
            <w:r w:rsidRPr="003F0704">
              <w:rPr>
                <w:sz w:val="24"/>
              </w:rPr>
              <w:t>расчетная</w:t>
            </w:r>
            <w:r w:rsidRPr="003F0704">
              <w:rPr>
                <w:spacing w:val="-1"/>
                <w:sz w:val="24"/>
              </w:rPr>
              <w:t xml:space="preserve"> </w:t>
            </w:r>
            <w:r w:rsidRPr="003F0704">
              <w:rPr>
                <w:sz w:val="24"/>
              </w:rPr>
              <w:t>скорость</w:t>
            </w:r>
            <w:r w:rsidRPr="003F0704">
              <w:rPr>
                <w:spacing w:val="-1"/>
                <w:sz w:val="24"/>
              </w:rPr>
              <w:t xml:space="preserve"> </w:t>
            </w:r>
            <w:r w:rsidRPr="003F0704">
              <w:rPr>
                <w:sz w:val="24"/>
              </w:rPr>
              <w:t>движения</w:t>
            </w:r>
            <w:r w:rsidRPr="003F0704">
              <w:rPr>
                <w:spacing w:val="-1"/>
                <w:sz w:val="24"/>
              </w:rPr>
              <w:t xml:space="preserve"> </w:t>
            </w:r>
            <w:r w:rsidRPr="003F0704">
              <w:rPr>
                <w:sz w:val="24"/>
              </w:rPr>
              <w:t>–50-70</w:t>
            </w:r>
            <w:r w:rsidRPr="003F0704">
              <w:rPr>
                <w:spacing w:val="-1"/>
                <w:sz w:val="24"/>
              </w:rPr>
              <w:t xml:space="preserve"> </w:t>
            </w:r>
            <w:r w:rsidRPr="003F0704">
              <w:rPr>
                <w:sz w:val="24"/>
              </w:rPr>
              <w:t>км/ч,</w:t>
            </w:r>
          </w:p>
          <w:p w:rsidR="00991181" w:rsidRPr="003F0704" w:rsidRDefault="009E19E3">
            <w:pPr>
              <w:pStyle w:val="TableParagraph"/>
              <w:numPr>
                <w:ilvl w:val="0"/>
                <w:numId w:val="3"/>
              </w:numPr>
              <w:tabs>
                <w:tab w:val="left" w:pos="617"/>
              </w:tabs>
              <w:rPr>
                <w:sz w:val="24"/>
              </w:rPr>
            </w:pPr>
            <w:r w:rsidRPr="003F0704">
              <w:rPr>
                <w:sz w:val="24"/>
              </w:rPr>
              <w:t>число</w:t>
            </w:r>
            <w:r w:rsidRPr="003F0704">
              <w:rPr>
                <w:spacing w:val="-1"/>
                <w:sz w:val="24"/>
              </w:rPr>
              <w:t xml:space="preserve"> </w:t>
            </w:r>
            <w:r w:rsidRPr="003F0704">
              <w:rPr>
                <w:sz w:val="24"/>
              </w:rPr>
              <w:t>полос</w:t>
            </w:r>
            <w:r w:rsidRPr="003F0704">
              <w:rPr>
                <w:spacing w:val="-1"/>
                <w:sz w:val="24"/>
              </w:rPr>
              <w:t xml:space="preserve"> </w:t>
            </w:r>
            <w:r w:rsidRPr="003F0704">
              <w:rPr>
                <w:sz w:val="24"/>
              </w:rPr>
              <w:t>движения</w:t>
            </w:r>
            <w:r w:rsidRPr="003F0704">
              <w:rPr>
                <w:spacing w:val="-4"/>
                <w:sz w:val="24"/>
              </w:rPr>
              <w:t xml:space="preserve"> </w:t>
            </w:r>
            <w:r w:rsidRPr="003F0704">
              <w:rPr>
                <w:sz w:val="24"/>
              </w:rPr>
              <w:t>в</w:t>
            </w:r>
            <w:r w:rsidRPr="003F0704">
              <w:rPr>
                <w:spacing w:val="-1"/>
                <w:sz w:val="24"/>
              </w:rPr>
              <w:t xml:space="preserve"> </w:t>
            </w:r>
            <w:r w:rsidRPr="003F0704">
              <w:rPr>
                <w:sz w:val="24"/>
              </w:rPr>
              <w:t>обоих направлениях</w:t>
            </w:r>
            <w:r w:rsidRPr="003F0704">
              <w:rPr>
                <w:spacing w:val="-1"/>
                <w:sz w:val="24"/>
              </w:rPr>
              <w:t xml:space="preserve"> </w:t>
            </w:r>
            <w:r w:rsidR="007012FA" w:rsidRPr="003F0704">
              <w:rPr>
                <w:sz w:val="24"/>
              </w:rPr>
              <w:t>– 2</w:t>
            </w:r>
            <w:r w:rsidRPr="003F0704">
              <w:rPr>
                <w:sz w:val="24"/>
              </w:rPr>
              <w:t>,</w:t>
            </w:r>
          </w:p>
          <w:p w:rsidR="00991181" w:rsidRPr="003F0704" w:rsidRDefault="009E19E3">
            <w:pPr>
              <w:pStyle w:val="TableParagraph"/>
              <w:numPr>
                <w:ilvl w:val="0"/>
                <w:numId w:val="3"/>
              </w:numPr>
              <w:tabs>
                <w:tab w:val="left" w:pos="617"/>
              </w:tabs>
              <w:rPr>
                <w:sz w:val="24"/>
              </w:rPr>
            </w:pPr>
            <w:r w:rsidRPr="003F0704">
              <w:rPr>
                <w:sz w:val="24"/>
              </w:rPr>
              <w:t>ширина</w:t>
            </w:r>
            <w:r w:rsidRPr="003F0704">
              <w:rPr>
                <w:spacing w:val="-2"/>
                <w:sz w:val="24"/>
              </w:rPr>
              <w:t xml:space="preserve"> </w:t>
            </w:r>
            <w:r w:rsidRPr="003F0704">
              <w:rPr>
                <w:sz w:val="24"/>
              </w:rPr>
              <w:t>полосы</w:t>
            </w:r>
            <w:r w:rsidRPr="003F0704">
              <w:rPr>
                <w:spacing w:val="-1"/>
                <w:sz w:val="24"/>
              </w:rPr>
              <w:t xml:space="preserve"> </w:t>
            </w:r>
            <w:r w:rsidR="007012FA" w:rsidRPr="003F0704">
              <w:rPr>
                <w:sz w:val="24"/>
              </w:rPr>
              <w:t>движения – 3</w:t>
            </w:r>
            <w:r w:rsidRPr="003F0704">
              <w:rPr>
                <w:sz w:val="24"/>
              </w:rPr>
              <w:t xml:space="preserve"> -</w:t>
            </w:r>
            <w:r w:rsidRPr="003F0704">
              <w:rPr>
                <w:spacing w:val="-1"/>
                <w:sz w:val="24"/>
              </w:rPr>
              <w:t xml:space="preserve"> </w:t>
            </w:r>
            <w:r w:rsidR="007012FA" w:rsidRPr="003F0704">
              <w:rPr>
                <w:sz w:val="24"/>
              </w:rPr>
              <w:t>4</w:t>
            </w:r>
            <w:r w:rsidRPr="003F0704">
              <w:rPr>
                <w:sz w:val="24"/>
              </w:rPr>
              <w:t xml:space="preserve"> м,</w:t>
            </w:r>
          </w:p>
          <w:p w:rsidR="00991181" w:rsidRPr="003F0704" w:rsidRDefault="009E19E3">
            <w:pPr>
              <w:pStyle w:val="TableParagraph"/>
              <w:numPr>
                <w:ilvl w:val="0"/>
                <w:numId w:val="3"/>
              </w:numPr>
              <w:tabs>
                <w:tab w:val="left" w:pos="617"/>
              </w:tabs>
              <w:rPr>
                <w:sz w:val="24"/>
              </w:rPr>
            </w:pPr>
            <w:r w:rsidRPr="003F0704">
              <w:rPr>
                <w:sz w:val="24"/>
              </w:rPr>
              <w:t>ширина</w:t>
            </w:r>
            <w:r w:rsidRPr="003F0704">
              <w:rPr>
                <w:spacing w:val="-3"/>
                <w:sz w:val="24"/>
              </w:rPr>
              <w:t xml:space="preserve"> </w:t>
            </w:r>
            <w:r w:rsidRPr="003F0704">
              <w:rPr>
                <w:sz w:val="24"/>
              </w:rPr>
              <w:t>пешеходной части тротуара</w:t>
            </w:r>
            <w:r w:rsidRPr="003F0704">
              <w:rPr>
                <w:spacing w:val="-2"/>
                <w:sz w:val="24"/>
              </w:rPr>
              <w:t xml:space="preserve"> </w:t>
            </w:r>
            <w:r w:rsidRPr="003F0704">
              <w:rPr>
                <w:sz w:val="24"/>
              </w:rPr>
              <w:t>–</w:t>
            </w:r>
            <w:r w:rsidRPr="003F0704">
              <w:rPr>
                <w:spacing w:val="-1"/>
                <w:sz w:val="24"/>
              </w:rPr>
              <w:t xml:space="preserve"> </w:t>
            </w:r>
            <w:r w:rsidR="007012FA" w:rsidRPr="003F0704">
              <w:rPr>
                <w:sz w:val="24"/>
              </w:rPr>
              <w:t>1.5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м,</w:t>
            </w:r>
          </w:p>
          <w:p w:rsidR="00991181" w:rsidRPr="003F0704" w:rsidRDefault="009E19E3">
            <w:pPr>
              <w:pStyle w:val="TableParagraph"/>
              <w:numPr>
                <w:ilvl w:val="0"/>
                <w:numId w:val="3"/>
              </w:numPr>
              <w:tabs>
                <w:tab w:val="left" w:pos="617"/>
              </w:tabs>
              <w:rPr>
                <w:sz w:val="24"/>
              </w:rPr>
            </w:pPr>
            <w:r w:rsidRPr="003F0704">
              <w:rPr>
                <w:sz w:val="24"/>
              </w:rPr>
              <w:t>наибольший</w:t>
            </w:r>
            <w:r w:rsidRPr="003F0704">
              <w:rPr>
                <w:spacing w:val="-1"/>
                <w:sz w:val="24"/>
              </w:rPr>
              <w:t xml:space="preserve"> </w:t>
            </w:r>
            <w:r w:rsidRPr="003F0704">
              <w:rPr>
                <w:sz w:val="24"/>
              </w:rPr>
              <w:t>продольный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уклон</w:t>
            </w:r>
            <w:r w:rsidRPr="003F0704">
              <w:rPr>
                <w:spacing w:val="-1"/>
                <w:sz w:val="24"/>
              </w:rPr>
              <w:t xml:space="preserve"> </w:t>
            </w:r>
            <w:r w:rsidRPr="003F0704">
              <w:rPr>
                <w:sz w:val="24"/>
              </w:rPr>
              <w:t>–</w:t>
            </w:r>
            <w:r w:rsidRPr="003F0704">
              <w:rPr>
                <w:spacing w:val="-2"/>
                <w:sz w:val="24"/>
              </w:rPr>
              <w:t xml:space="preserve"> </w:t>
            </w:r>
            <w:r w:rsidRPr="003F0704">
              <w:rPr>
                <w:sz w:val="24"/>
              </w:rPr>
              <w:t>о</w:t>
            </w:r>
            <w:r w:rsidR="007012FA" w:rsidRPr="003F0704">
              <w:rPr>
                <w:sz w:val="24"/>
              </w:rPr>
              <w:t xml:space="preserve">т </w:t>
            </w:r>
            <w:r w:rsidRPr="003F0704">
              <w:rPr>
                <w:sz w:val="24"/>
              </w:rPr>
              <w:t>70</w:t>
            </w:r>
            <w:r w:rsidR="007012FA" w:rsidRPr="003F0704">
              <w:rPr>
                <w:sz w:val="24"/>
              </w:rPr>
              <w:t xml:space="preserve"> – 80 </w:t>
            </w:r>
            <w:r w:rsidRPr="003F0704">
              <w:rPr>
                <w:spacing w:val="-2"/>
                <w:sz w:val="24"/>
              </w:rPr>
              <w:t xml:space="preserve"> </w:t>
            </w:r>
            <w:r w:rsidRPr="003F0704">
              <w:rPr>
                <w:sz w:val="24"/>
              </w:rPr>
              <w:t>‰,</w:t>
            </w:r>
          </w:p>
          <w:p w:rsidR="00991181" w:rsidRPr="003F0704" w:rsidRDefault="009E19E3">
            <w:pPr>
              <w:pStyle w:val="TableParagraph"/>
              <w:numPr>
                <w:ilvl w:val="0"/>
                <w:numId w:val="3"/>
              </w:numPr>
              <w:tabs>
                <w:tab w:val="left" w:pos="617"/>
              </w:tabs>
              <w:rPr>
                <w:sz w:val="24"/>
              </w:rPr>
            </w:pPr>
            <w:r w:rsidRPr="003F0704">
              <w:rPr>
                <w:sz w:val="24"/>
              </w:rPr>
              <w:t>наименьший</w:t>
            </w:r>
            <w:r w:rsidRPr="003F0704">
              <w:rPr>
                <w:spacing w:val="-1"/>
                <w:sz w:val="24"/>
              </w:rPr>
              <w:t xml:space="preserve"> </w:t>
            </w:r>
            <w:r w:rsidRPr="003F0704">
              <w:rPr>
                <w:sz w:val="24"/>
              </w:rPr>
              <w:t>радиус</w:t>
            </w:r>
            <w:r w:rsidRPr="003F0704">
              <w:rPr>
                <w:spacing w:val="-2"/>
                <w:sz w:val="24"/>
              </w:rPr>
              <w:t xml:space="preserve"> </w:t>
            </w:r>
            <w:r w:rsidR="007012FA" w:rsidRPr="003F0704">
              <w:rPr>
                <w:sz w:val="24"/>
              </w:rPr>
              <w:t>кривых в плане -  175-250  м.</w:t>
            </w:r>
          </w:p>
          <w:p w:rsidR="00991181" w:rsidRPr="003F0704" w:rsidRDefault="00991181" w:rsidP="007012FA">
            <w:pPr>
              <w:pStyle w:val="TableParagraph"/>
              <w:tabs>
                <w:tab w:val="left" w:pos="617"/>
              </w:tabs>
              <w:ind w:left="616"/>
              <w:rPr>
                <w:sz w:val="24"/>
              </w:rPr>
            </w:pPr>
          </w:p>
          <w:p w:rsidR="00991181" w:rsidRPr="003F0704" w:rsidRDefault="00991181">
            <w:pPr>
              <w:pStyle w:val="TableParagraph"/>
              <w:rPr>
                <w:b/>
                <w:sz w:val="24"/>
              </w:rPr>
            </w:pPr>
          </w:p>
          <w:p w:rsidR="00991181" w:rsidRDefault="009E19E3">
            <w:pPr>
              <w:pStyle w:val="TableParagraph"/>
              <w:ind w:left="477" w:right="148" w:firstLine="720"/>
              <w:jc w:val="both"/>
              <w:rPr>
                <w:sz w:val="24"/>
              </w:rPr>
            </w:pPr>
            <w:r w:rsidRPr="003F0704">
              <w:rPr>
                <w:sz w:val="24"/>
              </w:rPr>
              <w:t>В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градостроительных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регламентах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в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числе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предельных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параметров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разрешенного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строительства,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реконструкции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объектов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капитального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строительства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устанавливаются</w:t>
            </w:r>
            <w:r w:rsidRPr="003F0704">
              <w:rPr>
                <w:spacing w:val="-57"/>
                <w:sz w:val="24"/>
              </w:rPr>
              <w:t xml:space="preserve"> </w:t>
            </w:r>
            <w:r w:rsidRPr="003F0704">
              <w:rPr>
                <w:sz w:val="24"/>
              </w:rPr>
              <w:t>минимальные отступы от границ земельных участков (в том числе от красных линий) в целях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определения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мест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допустимого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размещения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зданий,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строений,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сооружений,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за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пределами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которых запрещено строительство зданий, строений, сооружений. В данном случае линейный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объект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–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дорога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размещается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на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землях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общего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пользования,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в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связи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с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чем,</w:t>
            </w:r>
            <w:r w:rsidRPr="003F0704">
              <w:rPr>
                <w:spacing w:val="60"/>
                <w:sz w:val="24"/>
              </w:rPr>
              <w:t xml:space="preserve"> </w:t>
            </w:r>
            <w:r w:rsidRPr="003F0704">
              <w:rPr>
                <w:sz w:val="24"/>
              </w:rPr>
              <w:t>отступы</w:t>
            </w:r>
            <w:r w:rsidRPr="003F0704">
              <w:rPr>
                <w:spacing w:val="60"/>
                <w:sz w:val="24"/>
              </w:rPr>
              <w:t xml:space="preserve"> </w:t>
            </w:r>
            <w:r w:rsidRPr="003F0704">
              <w:rPr>
                <w:sz w:val="24"/>
              </w:rPr>
              <w:t>от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красных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линий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в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границах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проектируемой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территории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не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устанавливаются,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так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как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не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предусматриваются</w:t>
            </w:r>
            <w:r w:rsidRPr="003F0704">
              <w:rPr>
                <w:spacing w:val="-1"/>
                <w:sz w:val="24"/>
              </w:rPr>
              <w:t xml:space="preserve"> </w:t>
            </w:r>
            <w:r w:rsidRPr="003F0704">
              <w:rPr>
                <w:sz w:val="24"/>
              </w:rPr>
              <w:t>действующим</w:t>
            </w:r>
            <w:r w:rsidRPr="003F0704">
              <w:rPr>
                <w:spacing w:val="-1"/>
                <w:sz w:val="24"/>
              </w:rPr>
              <w:t xml:space="preserve"> </w:t>
            </w:r>
            <w:r w:rsidRPr="003F0704">
              <w:rPr>
                <w:sz w:val="24"/>
              </w:rPr>
              <w:t>законодательством.</w:t>
            </w:r>
          </w:p>
        </w:tc>
      </w:tr>
      <w:tr w:rsidR="00991181">
        <w:trPr>
          <w:trHeight w:val="1375"/>
        </w:trPr>
        <w:tc>
          <w:tcPr>
            <w:tcW w:w="283" w:type="dxa"/>
            <w:textDirection w:val="btLr"/>
          </w:tcPr>
          <w:p w:rsidR="00991181" w:rsidRDefault="009E19E3">
            <w:pPr>
              <w:pStyle w:val="TableParagraph"/>
              <w:spacing w:before="26" w:line="191" w:lineRule="exact"/>
              <w:ind w:left="71"/>
            </w:pPr>
            <w:proofErr w:type="spellStart"/>
            <w:r>
              <w:t>Взам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инв.</w:t>
            </w:r>
            <w:r>
              <w:rPr>
                <w:spacing w:val="-1"/>
              </w:rPr>
              <w:t xml:space="preserve"> </w:t>
            </w:r>
            <w:r>
              <w:t>№</w:t>
            </w:r>
          </w:p>
        </w:tc>
        <w:tc>
          <w:tcPr>
            <w:tcW w:w="398" w:type="dxa"/>
          </w:tcPr>
          <w:p w:rsidR="00991181" w:rsidRDefault="00991181">
            <w:pPr>
              <w:pStyle w:val="TableParagraph"/>
            </w:pPr>
          </w:p>
        </w:tc>
        <w:tc>
          <w:tcPr>
            <w:tcW w:w="10486" w:type="dxa"/>
            <w:gridSpan w:val="8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1954"/>
        </w:trPr>
        <w:tc>
          <w:tcPr>
            <w:tcW w:w="283" w:type="dxa"/>
            <w:textDirection w:val="btLr"/>
          </w:tcPr>
          <w:p w:rsidR="00991181" w:rsidRDefault="009E19E3">
            <w:pPr>
              <w:pStyle w:val="TableParagraph"/>
              <w:spacing w:before="26" w:line="191" w:lineRule="exact"/>
              <w:ind w:left="258"/>
            </w:pPr>
            <w:r>
              <w:t>Подпись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дата</w:t>
            </w:r>
          </w:p>
        </w:tc>
        <w:tc>
          <w:tcPr>
            <w:tcW w:w="398" w:type="dxa"/>
          </w:tcPr>
          <w:p w:rsidR="00991181" w:rsidRDefault="00991181">
            <w:pPr>
              <w:pStyle w:val="TableParagraph"/>
            </w:pPr>
          </w:p>
        </w:tc>
        <w:tc>
          <w:tcPr>
            <w:tcW w:w="10486" w:type="dxa"/>
            <w:gridSpan w:val="8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446"/>
        </w:trPr>
        <w:tc>
          <w:tcPr>
            <w:tcW w:w="283" w:type="dxa"/>
            <w:vMerge w:val="restart"/>
            <w:textDirection w:val="btLr"/>
          </w:tcPr>
          <w:p w:rsidR="00991181" w:rsidRDefault="009E19E3">
            <w:pPr>
              <w:pStyle w:val="TableParagraph"/>
              <w:spacing w:before="26" w:line="191" w:lineRule="exact"/>
              <w:ind w:left="27"/>
            </w:pPr>
            <w:r>
              <w:t>Инв.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подл.</w:t>
            </w:r>
          </w:p>
        </w:tc>
        <w:tc>
          <w:tcPr>
            <w:tcW w:w="398" w:type="dxa"/>
            <w:vMerge w:val="restart"/>
          </w:tcPr>
          <w:p w:rsidR="00991181" w:rsidRDefault="00991181">
            <w:pPr>
              <w:pStyle w:val="TableParagraph"/>
            </w:pPr>
          </w:p>
        </w:tc>
        <w:tc>
          <w:tcPr>
            <w:tcW w:w="10486" w:type="dxa"/>
            <w:gridSpan w:val="8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231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859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6189" w:type="dxa"/>
            <w:vMerge w:val="restart"/>
          </w:tcPr>
          <w:p w:rsidR="00991181" w:rsidRDefault="000A34CA">
            <w:pPr>
              <w:pStyle w:val="TableParagraph"/>
              <w:spacing w:before="239"/>
              <w:ind w:left="1675"/>
              <w:rPr>
                <w:b/>
                <w:sz w:val="28"/>
              </w:rPr>
            </w:pPr>
            <w:r>
              <w:rPr>
                <w:b/>
                <w:sz w:val="24"/>
              </w:rPr>
              <w:t>24-05-102</w:t>
            </w:r>
          </w:p>
        </w:tc>
        <w:tc>
          <w:tcPr>
            <w:tcW w:w="575" w:type="dxa"/>
            <w:tcBorders>
              <w:bottom w:val="single" w:sz="8" w:space="0" w:color="000000"/>
            </w:tcBorders>
          </w:tcPr>
          <w:p w:rsidR="00991181" w:rsidRDefault="009E19E3">
            <w:pPr>
              <w:pStyle w:val="TableParagraph"/>
              <w:spacing w:before="9" w:line="201" w:lineRule="exact"/>
              <w:ind w:left="58"/>
            </w:pPr>
            <w:r>
              <w:t>Лист</w:t>
            </w:r>
          </w:p>
        </w:tc>
      </w:tr>
      <w:tr w:rsidR="00991181">
        <w:trPr>
          <w:trHeight w:val="255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6189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 w:val="restart"/>
            <w:tcBorders>
              <w:top w:val="single" w:sz="8" w:space="0" w:color="000000"/>
            </w:tcBorders>
          </w:tcPr>
          <w:p w:rsidR="00991181" w:rsidRDefault="009E19E3">
            <w:pPr>
              <w:pStyle w:val="TableParagraph"/>
              <w:spacing w:before="181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991181">
        <w:trPr>
          <w:trHeight w:val="238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:rsidR="00991181" w:rsidRDefault="009E19E3">
            <w:pPr>
              <w:pStyle w:val="TableParagraph"/>
              <w:spacing w:before="9" w:line="208" w:lineRule="exact"/>
              <w:ind w:left="64"/>
            </w:pPr>
            <w:r>
              <w:t>Изм.</w:t>
            </w:r>
          </w:p>
        </w:tc>
        <w:tc>
          <w:tcPr>
            <w:tcW w:w="573" w:type="dxa"/>
          </w:tcPr>
          <w:p w:rsidR="00991181" w:rsidRDefault="009E19E3">
            <w:pPr>
              <w:pStyle w:val="TableParagraph"/>
              <w:spacing w:before="9" w:line="208" w:lineRule="exact"/>
              <w:ind w:left="74"/>
            </w:pPr>
            <w:r>
              <w:t>Кол.</w:t>
            </w:r>
          </w:p>
        </w:tc>
        <w:tc>
          <w:tcPr>
            <w:tcW w:w="573" w:type="dxa"/>
          </w:tcPr>
          <w:p w:rsidR="00991181" w:rsidRDefault="009E19E3">
            <w:pPr>
              <w:pStyle w:val="TableParagraph"/>
              <w:spacing w:before="9" w:line="208" w:lineRule="exact"/>
              <w:ind w:left="55"/>
            </w:pPr>
            <w:r>
              <w:t>Лист</w:t>
            </w:r>
          </w:p>
        </w:tc>
        <w:tc>
          <w:tcPr>
            <w:tcW w:w="573" w:type="dxa"/>
          </w:tcPr>
          <w:p w:rsidR="00991181" w:rsidRDefault="009E19E3">
            <w:pPr>
              <w:pStyle w:val="TableParagraph"/>
              <w:spacing w:before="9" w:line="208" w:lineRule="exact"/>
              <w:ind w:left="15" w:right="-29"/>
            </w:pPr>
            <w:r>
              <w:t>№док</w:t>
            </w:r>
          </w:p>
        </w:tc>
        <w:tc>
          <w:tcPr>
            <w:tcW w:w="859" w:type="dxa"/>
          </w:tcPr>
          <w:p w:rsidR="00991181" w:rsidRDefault="009E19E3">
            <w:pPr>
              <w:pStyle w:val="TableParagraph"/>
              <w:spacing w:before="9" w:line="208" w:lineRule="exact"/>
              <w:ind w:left="23" w:right="-29"/>
            </w:pPr>
            <w:r>
              <w:t>Подпись</w:t>
            </w:r>
          </w:p>
        </w:tc>
        <w:tc>
          <w:tcPr>
            <w:tcW w:w="573" w:type="dxa"/>
          </w:tcPr>
          <w:p w:rsidR="00991181" w:rsidRDefault="009E19E3">
            <w:pPr>
              <w:pStyle w:val="TableParagraph"/>
              <w:spacing w:before="9" w:line="208" w:lineRule="exact"/>
              <w:ind w:left="64"/>
            </w:pPr>
            <w:r>
              <w:t>Дата</w:t>
            </w:r>
          </w:p>
        </w:tc>
        <w:tc>
          <w:tcPr>
            <w:tcW w:w="6189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</w:tbl>
    <w:p w:rsidR="00991181" w:rsidRDefault="00991181">
      <w:pPr>
        <w:rPr>
          <w:sz w:val="2"/>
          <w:szCs w:val="2"/>
        </w:rPr>
        <w:sectPr w:rsidR="00991181" w:rsidSect="00C441EA">
          <w:pgSz w:w="11910" w:h="16840"/>
          <w:pgMar w:top="142" w:right="20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98"/>
        <w:gridCol w:w="571"/>
        <w:gridCol w:w="573"/>
        <w:gridCol w:w="573"/>
        <w:gridCol w:w="573"/>
        <w:gridCol w:w="859"/>
        <w:gridCol w:w="573"/>
        <w:gridCol w:w="6189"/>
        <w:gridCol w:w="575"/>
      </w:tblGrid>
      <w:tr w:rsidR="00991181">
        <w:trPr>
          <w:trHeight w:val="11232"/>
        </w:trPr>
        <w:tc>
          <w:tcPr>
            <w:tcW w:w="681" w:type="dxa"/>
            <w:gridSpan w:val="2"/>
            <w:tcBorders>
              <w:top w:val="nil"/>
              <w:left w:val="nil"/>
            </w:tcBorders>
          </w:tcPr>
          <w:p w:rsidR="00991181" w:rsidRDefault="00991181">
            <w:pPr>
              <w:pStyle w:val="TableParagraph"/>
            </w:pPr>
          </w:p>
        </w:tc>
        <w:tc>
          <w:tcPr>
            <w:tcW w:w="10486" w:type="dxa"/>
            <w:gridSpan w:val="8"/>
            <w:vMerge w:val="restart"/>
          </w:tcPr>
          <w:p w:rsidR="00991181" w:rsidRDefault="009E19E3">
            <w:pPr>
              <w:pStyle w:val="TableParagraph"/>
              <w:numPr>
                <w:ilvl w:val="0"/>
                <w:numId w:val="2"/>
              </w:numPr>
              <w:tabs>
                <w:tab w:val="left" w:pos="718"/>
              </w:tabs>
              <w:spacing w:before="180"/>
              <w:ind w:right="472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ВЕДОМОСТЬ ПЕРЕСЕЧЕНИЙ ГРАНИЦ ЗОН ПЛАНИРУЕМОГО РАЗМЕЩЕНИЯ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ЛИНЕЙНОГО ОБЪЕКТА (ОБЪЕКТОВ) С СОХРАНЯЕМЫМИ ОБЪЕКТАМИ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КАПИТАЛЬНОГО СТРОИТЕЛЬСТВА (ЗДАНИЕ, СТРОЕНИЕ, СООРУЖЕНИЕ,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СТРОИТЕЛЬСТВО КОТОРОГО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 ЗАВЕРШЕНО),</w:t>
            </w:r>
          </w:p>
          <w:p w:rsidR="00991181" w:rsidRDefault="009E19E3">
            <w:pPr>
              <w:pStyle w:val="TableParagraph"/>
              <w:ind w:left="477" w:right="331"/>
              <w:rPr>
                <w:b/>
                <w:sz w:val="24"/>
              </w:rPr>
            </w:pPr>
            <w:r>
              <w:rPr>
                <w:b/>
                <w:sz w:val="24"/>
              </w:rPr>
              <w:t>СУЩЕСТВУЮЩИМИ И СТРОЯЩИМИСЯ НА МОМЕНТ ПОДГОТОВКИ ПРОЕКТА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ПЛАНИРОВКИ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ТЕРРИТОРИИ.</w:t>
            </w:r>
          </w:p>
          <w:p w:rsidR="00991181" w:rsidRDefault="00991181">
            <w:pPr>
              <w:pStyle w:val="TableParagraph"/>
              <w:spacing w:before="7"/>
              <w:rPr>
                <w:b/>
                <w:sz w:val="23"/>
              </w:rPr>
            </w:pPr>
          </w:p>
          <w:p w:rsidR="00991181" w:rsidRPr="003F0704" w:rsidRDefault="009E19E3">
            <w:pPr>
              <w:pStyle w:val="TableParagraph"/>
              <w:ind w:left="477" w:right="441" w:firstLine="720"/>
              <w:rPr>
                <w:sz w:val="24"/>
              </w:rPr>
            </w:pPr>
            <w:r w:rsidRPr="003F0704">
              <w:rPr>
                <w:sz w:val="24"/>
              </w:rPr>
              <w:t>В пределах проектируемой территории отсутствуют существующие и строящиеся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объекты капитального строительства, а также не предусматривается строительство зданий и</w:t>
            </w:r>
            <w:r w:rsidRPr="003F0704">
              <w:rPr>
                <w:spacing w:val="-57"/>
                <w:sz w:val="24"/>
              </w:rPr>
              <w:t xml:space="preserve"> </w:t>
            </w:r>
            <w:r w:rsidRPr="003F0704">
              <w:rPr>
                <w:sz w:val="24"/>
              </w:rPr>
              <w:t>сооружений для</w:t>
            </w:r>
            <w:r w:rsidRPr="003F0704">
              <w:rPr>
                <w:spacing w:val="-1"/>
                <w:sz w:val="24"/>
              </w:rPr>
              <w:t xml:space="preserve"> </w:t>
            </w:r>
            <w:r w:rsidRPr="003F0704">
              <w:rPr>
                <w:sz w:val="24"/>
              </w:rPr>
              <w:t>функционирования линейного объекта.</w:t>
            </w:r>
          </w:p>
          <w:p w:rsidR="00991181" w:rsidRPr="003F0704" w:rsidRDefault="009E19E3">
            <w:pPr>
              <w:pStyle w:val="TableParagraph"/>
              <w:ind w:left="477" w:right="254" w:firstLine="720"/>
              <w:rPr>
                <w:sz w:val="24"/>
              </w:rPr>
            </w:pPr>
            <w:r w:rsidRPr="003F0704">
              <w:rPr>
                <w:sz w:val="24"/>
              </w:rPr>
              <w:t xml:space="preserve">В пределах планируемой территории линейного объекта </w:t>
            </w:r>
            <w:r w:rsidR="001F470A" w:rsidRPr="003F0704">
              <w:rPr>
                <w:sz w:val="24"/>
              </w:rPr>
              <w:t xml:space="preserve"> пересечений нет. </w:t>
            </w:r>
          </w:p>
          <w:p w:rsidR="00991181" w:rsidRPr="003F0704" w:rsidRDefault="00991181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91181" w:rsidRPr="003F0704" w:rsidRDefault="009E19E3">
            <w:pPr>
              <w:pStyle w:val="TableParagraph"/>
              <w:numPr>
                <w:ilvl w:val="0"/>
                <w:numId w:val="2"/>
              </w:numPr>
              <w:tabs>
                <w:tab w:val="left" w:pos="699"/>
              </w:tabs>
              <w:ind w:right="156" w:firstLine="0"/>
              <w:rPr>
                <w:b/>
              </w:rPr>
            </w:pPr>
            <w:r w:rsidRPr="003F0704">
              <w:rPr>
                <w:b/>
              </w:rPr>
              <w:t>ВЕДОМОСТЬ ПЕРЕСЕЧЕНИЙ ГРАНИЦ ЗОН ПЛАНИРУЕМОГО РАЗМЕЩЕНИЯ</w:t>
            </w:r>
            <w:r w:rsidRPr="003F0704">
              <w:rPr>
                <w:b/>
                <w:spacing w:val="1"/>
              </w:rPr>
              <w:t xml:space="preserve"> </w:t>
            </w:r>
            <w:r w:rsidRPr="003F0704">
              <w:rPr>
                <w:b/>
              </w:rPr>
              <w:t>ЛИНЕЙНОГО ОБЪЕКТА (ОБЪЕКТОВ) С ОБЪЕКТАМИ КАПИТАЛЬНОГО</w:t>
            </w:r>
            <w:r w:rsidRPr="003F0704">
              <w:rPr>
                <w:b/>
                <w:spacing w:val="1"/>
              </w:rPr>
              <w:t xml:space="preserve"> </w:t>
            </w:r>
            <w:r w:rsidRPr="003F0704">
              <w:rPr>
                <w:b/>
              </w:rPr>
              <w:t>СТРОИТЕЛЬСТВА, СТРОИТЕЛЬСТВО КОТОРЫХ ЗАПЛАНИРОВАНО В СООТВЕТСТВИИ С</w:t>
            </w:r>
            <w:r w:rsidRPr="003F0704">
              <w:rPr>
                <w:b/>
                <w:spacing w:val="-52"/>
              </w:rPr>
              <w:t xml:space="preserve"> </w:t>
            </w:r>
            <w:r w:rsidRPr="003F0704">
              <w:rPr>
                <w:b/>
              </w:rPr>
              <w:t>РАНЕЕ</w:t>
            </w:r>
            <w:r w:rsidRPr="003F0704">
              <w:rPr>
                <w:b/>
                <w:spacing w:val="-5"/>
              </w:rPr>
              <w:t xml:space="preserve"> </w:t>
            </w:r>
            <w:r w:rsidRPr="003F0704">
              <w:rPr>
                <w:b/>
              </w:rPr>
              <w:t>УТВЕРЖДЕННОЙ ДОКУМЕНТАЦИЕЙ</w:t>
            </w:r>
            <w:r w:rsidRPr="003F0704">
              <w:rPr>
                <w:b/>
                <w:spacing w:val="1"/>
              </w:rPr>
              <w:t xml:space="preserve"> </w:t>
            </w:r>
            <w:r w:rsidRPr="003F0704">
              <w:rPr>
                <w:b/>
              </w:rPr>
              <w:t>ПО</w:t>
            </w:r>
            <w:r w:rsidRPr="003F0704">
              <w:rPr>
                <w:b/>
                <w:spacing w:val="-3"/>
              </w:rPr>
              <w:t xml:space="preserve"> </w:t>
            </w:r>
            <w:r w:rsidRPr="003F0704">
              <w:rPr>
                <w:b/>
              </w:rPr>
              <w:t>ПЛАНИРОВКЕ</w:t>
            </w:r>
            <w:r w:rsidRPr="003F0704">
              <w:rPr>
                <w:b/>
                <w:spacing w:val="-2"/>
              </w:rPr>
              <w:t xml:space="preserve"> </w:t>
            </w:r>
            <w:r w:rsidRPr="003F0704">
              <w:rPr>
                <w:b/>
              </w:rPr>
              <w:t>ТЕРРИТОРИИ.</w:t>
            </w:r>
          </w:p>
          <w:p w:rsidR="00991181" w:rsidRPr="003F0704" w:rsidRDefault="00991181">
            <w:pPr>
              <w:pStyle w:val="TableParagraph"/>
              <w:spacing w:before="6"/>
              <w:rPr>
                <w:b/>
                <w:sz w:val="23"/>
              </w:rPr>
            </w:pPr>
          </w:p>
          <w:p w:rsidR="00991181" w:rsidRPr="001F470A" w:rsidRDefault="009E19E3">
            <w:pPr>
              <w:pStyle w:val="TableParagraph"/>
              <w:ind w:left="477" w:right="226" w:firstLine="720"/>
              <w:rPr>
                <w:color w:val="0070C0"/>
                <w:sz w:val="24"/>
              </w:rPr>
            </w:pPr>
            <w:r w:rsidRPr="003F0704">
              <w:rPr>
                <w:sz w:val="24"/>
              </w:rPr>
              <w:t>В пределах проектируемой территории отсутствуют существующие и строящиеся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объекты</w:t>
            </w:r>
            <w:r w:rsidRPr="003F0704">
              <w:rPr>
                <w:spacing w:val="-4"/>
                <w:sz w:val="24"/>
              </w:rPr>
              <w:t xml:space="preserve"> </w:t>
            </w:r>
            <w:r w:rsidRPr="003F0704">
              <w:rPr>
                <w:sz w:val="24"/>
              </w:rPr>
              <w:t>капитального</w:t>
            </w:r>
            <w:r w:rsidRPr="003F0704">
              <w:rPr>
                <w:spacing w:val="-5"/>
                <w:sz w:val="24"/>
              </w:rPr>
              <w:t xml:space="preserve"> </w:t>
            </w:r>
            <w:r w:rsidRPr="003F0704">
              <w:rPr>
                <w:sz w:val="24"/>
              </w:rPr>
              <w:t>строительства,</w:t>
            </w:r>
            <w:r w:rsidRPr="003F0704">
              <w:rPr>
                <w:spacing w:val="-2"/>
                <w:sz w:val="24"/>
              </w:rPr>
              <w:t xml:space="preserve"> </w:t>
            </w:r>
            <w:r w:rsidRPr="003F0704">
              <w:rPr>
                <w:sz w:val="24"/>
              </w:rPr>
              <w:t>а</w:t>
            </w:r>
            <w:r w:rsidRPr="003F0704">
              <w:rPr>
                <w:spacing w:val="-3"/>
                <w:sz w:val="24"/>
              </w:rPr>
              <w:t xml:space="preserve"> </w:t>
            </w:r>
            <w:r w:rsidRPr="003F0704">
              <w:rPr>
                <w:sz w:val="24"/>
              </w:rPr>
              <w:t>также</w:t>
            </w:r>
            <w:r w:rsidRPr="003F0704">
              <w:rPr>
                <w:spacing w:val="-3"/>
                <w:sz w:val="24"/>
              </w:rPr>
              <w:t xml:space="preserve"> </w:t>
            </w:r>
            <w:r w:rsidRPr="003F0704">
              <w:rPr>
                <w:sz w:val="24"/>
              </w:rPr>
              <w:t>объекты</w:t>
            </w:r>
            <w:r w:rsidRPr="003F0704">
              <w:rPr>
                <w:spacing w:val="-3"/>
                <w:sz w:val="24"/>
              </w:rPr>
              <w:t xml:space="preserve"> </w:t>
            </w:r>
            <w:r w:rsidRPr="003F0704">
              <w:rPr>
                <w:sz w:val="24"/>
              </w:rPr>
              <w:t>ранее</w:t>
            </w:r>
            <w:r w:rsidRPr="003F0704">
              <w:rPr>
                <w:spacing w:val="-1"/>
                <w:sz w:val="24"/>
              </w:rPr>
              <w:t xml:space="preserve"> </w:t>
            </w:r>
            <w:r w:rsidRPr="003F0704">
              <w:rPr>
                <w:sz w:val="24"/>
              </w:rPr>
              <w:t>утвержденной</w:t>
            </w:r>
            <w:r w:rsidRPr="003F0704">
              <w:rPr>
                <w:spacing w:val="-2"/>
                <w:sz w:val="24"/>
              </w:rPr>
              <w:t xml:space="preserve"> </w:t>
            </w:r>
            <w:r w:rsidRPr="003F0704">
              <w:rPr>
                <w:sz w:val="24"/>
              </w:rPr>
              <w:t>документацией</w:t>
            </w:r>
            <w:r w:rsidRPr="001F470A">
              <w:rPr>
                <w:color w:val="0070C0"/>
                <w:sz w:val="24"/>
              </w:rPr>
              <w:t>.</w:t>
            </w:r>
          </w:p>
          <w:p w:rsidR="00991181" w:rsidRDefault="00991181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91181" w:rsidRDefault="009E19E3">
            <w:pPr>
              <w:pStyle w:val="TableParagraph"/>
              <w:numPr>
                <w:ilvl w:val="0"/>
                <w:numId w:val="2"/>
              </w:numPr>
              <w:tabs>
                <w:tab w:val="left" w:pos="718"/>
              </w:tabs>
              <w:ind w:right="323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ВЕДОМОСТЬ ПЕРЕСЕЧЕНИЙ ГРАНИЦ ЗОН ПЛАНИРУЕМОГО РАЗМЕЩЕНИЯ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ЛИНЕЙНОГО ОБЪЕКТА (ОБЪЕКТОВ) С ВОДНЫМИ ОБЪЕКТАМИ (В ТОМ ЧИСЛЕ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ВОДОТОКАМИ, ВОДОЕМАМИ, БОЛОТАМИ И Т.Д.).</w:t>
            </w:r>
          </w:p>
          <w:p w:rsidR="00991181" w:rsidRDefault="00991181">
            <w:pPr>
              <w:pStyle w:val="TableParagraph"/>
              <w:spacing w:before="6"/>
              <w:rPr>
                <w:b/>
                <w:sz w:val="23"/>
              </w:rPr>
            </w:pPr>
          </w:p>
          <w:p w:rsidR="00991181" w:rsidRDefault="009E19E3">
            <w:pPr>
              <w:pStyle w:val="TableParagraph"/>
              <w:spacing w:before="1"/>
              <w:ind w:left="477" w:right="226" w:firstLine="720"/>
              <w:rPr>
                <w:sz w:val="24"/>
              </w:rPr>
            </w:pPr>
            <w:r w:rsidRPr="003F0704">
              <w:rPr>
                <w:sz w:val="24"/>
              </w:rPr>
              <w:t>В</w:t>
            </w:r>
            <w:r w:rsidRPr="003F0704">
              <w:rPr>
                <w:spacing w:val="-6"/>
                <w:sz w:val="24"/>
              </w:rPr>
              <w:t xml:space="preserve"> </w:t>
            </w:r>
            <w:r w:rsidRPr="003F0704">
              <w:rPr>
                <w:sz w:val="24"/>
              </w:rPr>
              <w:t>пределах</w:t>
            </w:r>
            <w:r w:rsidRPr="003F0704">
              <w:rPr>
                <w:spacing w:val="-2"/>
                <w:sz w:val="24"/>
              </w:rPr>
              <w:t xml:space="preserve"> </w:t>
            </w:r>
            <w:r w:rsidRPr="003F0704">
              <w:rPr>
                <w:sz w:val="24"/>
              </w:rPr>
              <w:t>проектируемой</w:t>
            </w:r>
            <w:r w:rsidRPr="003F0704">
              <w:rPr>
                <w:spacing w:val="-2"/>
                <w:sz w:val="24"/>
              </w:rPr>
              <w:t xml:space="preserve"> </w:t>
            </w:r>
            <w:r w:rsidRPr="003F0704">
              <w:rPr>
                <w:sz w:val="24"/>
              </w:rPr>
              <w:t>территории</w:t>
            </w:r>
            <w:r w:rsidRPr="003F0704">
              <w:rPr>
                <w:spacing w:val="-3"/>
                <w:sz w:val="24"/>
              </w:rPr>
              <w:t xml:space="preserve"> </w:t>
            </w:r>
            <w:r w:rsidRPr="003F0704">
              <w:rPr>
                <w:sz w:val="24"/>
              </w:rPr>
              <w:t>отсутствуют</w:t>
            </w:r>
            <w:r w:rsidRPr="003F0704">
              <w:rPr>
                <w:spacing w:val="-4"/>
                <w:sz w:val="24"/>
              </w:rPr>
              <w:t xml:space="preserve"> </w:t>
            </w:r>
            <w:r w:rsidRPr="003F0704">
              <w:rPr>
                <w:sz w:val="24"/>
              </w:rPr>
              <w:t>пересечения</w:t>
            </w:r>
            <w:r w:rsidRPr="003F0704">
              <w:rPr>
                <w:spacing w:val="-3"/>
                <w:sz w:val="24"/>
              </w:rPr>
              <w:t xml:space="preserve"> </w:t>
            </w:r>
            <w:r w:rsidRPr="003F0704">
              <w:rPr>
                <w:sz w:val="24"/>
              </w:rPr>
              <w:t>планируемого</w:t>
            </w:r>
            <w:r w:rsidRPr="003F0704">
              <w:rPr>
                <w:spacing w:val="-57"/>
                <w:sz w:val="24"/>
              </w:rPr>
              <w:t xml:space="preserve"> </w:t>
            </w:r>
            <w:r w:rsidRPr="003F0704">
              <w:rPr>
                <w:sz w:val="24"/>
              </w:rPr>
              <w:t>линейного</w:t>
            </w:r>
            <w:r w:rsidRPr="003F0704">
              <w:rPr>
                <w:spacing w:val="-1"/>
                <w:sz w:val="24"/>
              </w:rPr>
              <w:t xml:space="preserve"> </w:t>
            </w:r>
            <w:r w:rsidRPr="003F0704">
              <w:rPr>
                <w:sz w:val="24"/>
              </w:rPr>
              <w:t>объекта</w:t>
            </w:r>
            <w:r w:rsidRPr="003F0704">
              <w:rPr>
                <w:spacing w:val="-1"/>
                <w:sz w:val="24"/>
              </w:rPr>
              <w:t xml:space="preserve"> </w:t>
            </w:r>
            <w:r w:rsidRPr="003F0704">
              <w:rPr>
                <w:sz w:val="24"/>
              </w:rPr>
              <w:t>с</w:t>
            </w:r>
            <w:r w:rsidRPr="003F0704">
              <w:rPr>
                <w:spacing w:val="-1"/>
                <w:sz w:val="24"/>
              </w:rPr>
              <w:t xml:space="preserve"> </w:t>
            </w:r>
            <w:r w:rsidRPr="003F0704">
              <w:rPr>
                <w:sz w:val="24"/>
              </w:rPr>
              <w:t>водными</w:t>
            </w:r>
            <w:r w:rsidRPr="003F0704">
              <w:rPr>
                <w:spacing w:val="1"/>
                <w:sz w:val="24"/>
              </w:rPr>
              <w:t xml:space="preserve"> </w:t>
            </w:r>
            <w:r w:rsidRPr="003F0704">
              <w:rPr>
                <w:sz w:val="24"/>
              </w:rPr>
              <w:t>объектами.</w:t>
            </w:r>
          </w:p>
        </w:tc>
      </w:tr>
      <w:tr w:rsidR="00991181">
        <w:trPr>
          <w:trHeight w:val="1375"/>
        </w:trPr>
        <w:tc>
          <w:tcPr>
            <w:tcW w:w="283" w:type="dxa"/>
            <w:textDirection w:val="btLr"/>
          </w:tcPr>
          <w:p w:rsidR="00991181" w:rsidRDefault="009E19E3">
            <w:pPr>
              <w:pStyle w:val="TableParagraph"/>
              <w:spacing w:before="26" w:line="191" w:lineRule="exact"/>
              <w:ind w:left="71"/>
            </w:pPr>
            <w:proofErr w:type="spellStart"/>
            <w:r>
              <w:t>Взам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инв.</w:t>
            </w:r>
            <w:r>
              <w:rPr>
                <w:spacing w:val="-1"/>
              </w:rPr>
              <w:t xml:space="preserve"> </w:t>
            </w:r>
            <w:r>
              <w:t>№</w:t>
            </w:r>
          </w:p>
        </w:tc>
        <w:tc>
          <w:tcPr>
            <w:tcW w:w="398" w:type="dxa"/>
          </w:tcPr>
          <w:p w:rsidR="00991181" w:rsidRDefault="00991181">
            <w:pPr>
              <w:pStyle w:val="TableParagraph"/>
            </w:pPr>
          </w:p>
        </w:tc>
        <w:tc>
          <w:tcPr>
            <w:tcW w:w="10486" w:type="dxa"/>
            <w:gridSpan w:val="8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1954"/>
        </w:trPr>
        <w:tc>
          <w:tcPr>
            <w:tcW w:w="283" w:type="dxa"/>
            <w:textDirection w:val="btLr"/>
          </w:tcPr>
          <w:p w:rsidR="00991181" w:rsidRDefault="009E19E3">
            <w:pPr>
              <w:pStyle w:val="TableParagraph"/>
              <w:spacing w:before="26" w:line="191" w:lineRule="exact"/>
              <w:ind w:left="258"/>
            </w:pPr>
            <w:r>
              <w:t>Подпись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дата</w:t>
            </w:r>
          </w:p>
        </w:tc>
        <w:tc>
          <w:tcPr>
            <w:tcW w:w="398" w:type="dxa"/>
          </w:tcPr>
          <w:p w:rsidR="00991181" w:rsidRDefault="00991181">
            <w:pPr>
              <w:pStyle w:val="TableParagraph"/>
            </w:pPr>
          </w:p>
        </w:tc>
        <w:tc>
          <w:tcPr>
            <w:tcW w:w="10486" w:type="dxa"/>
            <w:gridSpan w:val="8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446"/>
        </w:trPr>
        <w:tc>
          <w:tcPr>
            <w:tcW w:w="283" w:type="dxa"/>
            <w:vMerge w:val="restart"/>
            <w:textDirection w:val="btLr"/>
          </w:tcPr>
          <w:p w:rsidR="00991181" w:rsidRDefault="009E19E3">
            <w:pPr>
              <w:pStyle w:val="TableParagraph"/>
              <w:spacing w:before="26" w:line="191" w:lineRule="exact"/>
              <w:ind w:left="27"/>
            </w:pPr>
            <w:r>
              <w:t>Инв.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подл.</w:t>
            </w:r>
          </w:p>
        </w:tc>
        <w:tc>
          <w:tcPr>
            <w:tcW w:w="398" w:type="dxa"/>
            <w:vMerge w:val="restart"/>
          </w:tcPr>
          <w:p w:rsidR="00991181" w:rsidRDefault="00991181">
            <w:pPr>
              <w:pStyle w:val="TableParagraph"/>
            </w:pPr>
          </w:p>
        </w:tc>
        <w:tc>
          <w:tcPr>
            <w:tcW w:w="10486" w:type="dxa"/>
            <w:gridSpan w:val="8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231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859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6189" w:type="dxa"/>
            <w:vMerge w:val="restart"/>
          </w:tcPr>
          <w:p w:rsidR="00991181" w:rsidRDefault="000A34CA">
            <w:pPr>
              <w:pStyle w:val="TableParagraph"/>
              <w:spacing w:before="239"/>
              <w:ind w:left="1675"/>
              <w:rPr>
                <w:b/>
                <w:sz w:val="28"/>
              </w:rPr>
            </w:pPr>
            <w:r>
              <w:rPr>
                <w:b/>
                <w:sz w:val="24"/>
              </w:rPr>
              <w:t>24-05-102</w:t>
            </w:r>
          </w:p>
        </w:tc>
        <w:tc>
          <w:tcPr>
            <w:tcW w:w="575" w:type="dxa"/>
            <w:tcBorders>
              <w:bottom w:val="single" w:sz="8" w:space="0" w:color="000000"/>
            </w:tcBorders>
          </w:tcPr>
          <w:p w:rsidR="00991181" w:rsidRDefault="009E19E3">
            <w:pPr>
              <w:pStyle w:val="TableParagraph"/>
              <w:spacing w:before="9" w:line="201" w:lineRule="exact"/>
              <w:ind w:left="58"/>
            </w:pPr>
            <w:r>
              <w:t>Лист</w:t>
            </w:r>
          </w:p>
        </w:tc>
      </w:tr>
      <w:tr w:rsidR="00991181">
        <w:trPr>
          <w:trHeight w:val="255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6189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 w:val="restart"/>
            <w:tcBorders>
              <w:top w:val="single" w:sz="8" w:space="0" w:color="000000"/>
            </w:tcBorders>
          </w:tcPr>
          <w:p w:rsidR="00991181" w:rsidRDefault="009E19E3">
            <w:pPr>
              <w:pStyle w:val="TableParagraph"/>
              <w:spacing w:before="181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991181">
        <w:trPr>
          <w:trHeight w:val="238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:rsidR="00991181" w:rsidRDefault="009E19E3">
            <w:pPr>
              <w:pStyle w:val="TableParagraph"/>
              <w:spacing w:before="9" w:line="208" w:lineRule="exact"/>
              <w:ind w:left="64"/>
            </w:pPr>
            <w:r>
              <w:t>Изм.</w:t>
            </w:r>
          </w:p>
        </w:tc>
        <w:tc>
          <w:tcPr>
            <w:tcW w:w="573" w:type="dxa"/>
          </w:tcPr>
          <w:p w:rsidR="00991181" w:rsidRDefault="009E19E3">
            <w:pPr>
              <w:pStyle w:val="TableParagraph"/>
              <w:spacing w:before="9" w:line="208" w:lineRule="exact"/>
              <w:ind w:left="74"/>
            </w:pPr>
            <w:r>
              <w:t>Кол.</w:t>
            </w:r>
          </w:p>
        </w:tc>
        <w:tc>
          <w:tcPr>
            <w:tcW w:w="573" w:type="dxa"/>
          </w:tcPr>
          <w:p w:rsidR="00991181" w:rsidRDefault="009E19E3">
            <w:pPr>
              <w:pStyle w:val="TableParagraph"/>
              <w:spacing w:before="9" w:line="208" w:lineRule="exact"/>
              <w:ind w:left="55"/>
            </w:pPr>
            <w:r>
              <w:t>Лист</w:t>
            </w:r>
          </w:p>
        </w:tc>
        <w:tc>
          <w:tcPr>
            <w:tcW w:w="573" w:type="dxa"/>
          </w:tcPr>
          <w:p w:rsidR="00991181" w:rsidRDefault="009E19E3">
            <w:pPr>
              <w:pStyle w:val="TableParagraph"/>
              <w:spacing w:before="9" w:line="208" w:lineRule="exact"/>
              <w:ind w:left="15" w:right="-29"/>
            </w:pPr>
            <w:r>
              <w:t>№док</w:t>
            </w:r>
          </w:p>
        </w:tc>
        <w:tc>
          <w:tcPr>
            <w:tcW w:w="859" w:type="dxa"/>
          </w:tcPr>
          <w:p w:rsidR="00991181" w:rsidRDefault="009E19E3">
            <w:pPr>
              <w:pStyle w:val="TableParagraph"/>
              <w:spacing w:before="9" w:line="208" w:lineRule="exact"/>
              <w:ind w:left="23" w:right="-29"/>
            </w:pPr>
            <w:r>
              <w:t>Подпись</w:t>
            </w:r>
          </w:p>
        </w:tc>
        <w:tc>
          <w:tcPr>
            <w:tcW w:w="573" w:type="dxa"/>
          </w:tcPr>
          <w:p w:rsidR="00991181" w:rsidRDefault="009E19E3">
            <w:pPr>
              <w:pStyle w:val="TableParagraph"/>
              <w:spacing w:before="9" w:line="208" w:lineRule="exact"/>
              <w:ind w:left="64"/>
            </w:pPr>
            <w:r>
              <w:t>Дата</w:t>
            </w:r>
          </w:p>
        </w:tc>
        <w:tc>
          <w:tcPr>
            <w:tcW w:w="6189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</w:tbl>
    <w:p w:rsidR="00991181" w:rsidRDefault="00991181">
      <w:pPr>
        <w:rPr>
          <w:sz w:val="2"/>
          <w:szCs w:val="2"/>
        </w:rPr>
        <w:sectPr w:rsidR="00991181" w:rsidSect="00C441EA">
          <w:pgSz w:w="11910" w:h="16840"/>
          <w:pgMar w:top="142" w:right="20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98"/>
        <w:gridCol w:w="571"/>
        <w:gridCol w:w="573"/>
        <w:gridCol w:w="573"/>
        <w:gridCol w:w="573"/>
        <w:gridCol w:w="859"/>
        <w:gridCol w:w="573"/>
        <w:gridCol w:w="6189"/>
        <w:gridCol w:w="575"/>
      </w:tblGrid>
      <w:tr w:rsidR="00991181">
        <w:trPr>
          <w:trHeight w:val="11232"/>
        </w:trPr>
        <w:tc>
          <w:tcPr>
            <w:tcW w:w="681" w:type="dxa"/>
            <w:gridSpan w:val="2"/>
            <w:tcBorders>
              <w:top w:val="nil"/>
              <w:left w:val="nil"/>
            </w:tcBorders>
          </w:tcPr>
          <w:p w:rsidR="00991181" w:rsidRDefault="00991181">
            <w:pPr>
              <w:pStyle w:val="TableParagraph"/>
            </w:pPr>
          </w:p>
        </w:tc>
        <w:tc>
          <w:tcPr>
            <w:tcW w:w="10486" w:type="dxa"/>
            <w:gridSpan w:val="8"/>
            <w:vMerge w:val="restart"/>
          </w:tcPr>
          <w:p w:rsidR="00991181" w:rsidRDefault="009E19E3">
            <w:pPr>
              <w:pStyle w:val="TableParagraph"/>
              <w:spacing w:before="180"/>
              <w:ind w:left="477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Приложения</w:t>
            </w:r>
          </w:p>
          <w:p w:rsidR="00991181" w:rsidRDefault="00991181">
            <w:pPr>
              <w:pStyle w:val="TableParagraph"/>
              <w:rPr>
                <w:b/>
                <w:sz w:val="26"/>
              </w:rPr>
            </w:pPr>
          </w:p>
          <w:p w:rsidR="00415076" w:rsidRPr="00853354" w:rsidRDefault="00415076" w:rsidP="00415076">
            <w:pPr>
              <w:spacing w:before="7"/>
              <w:rPr>
                <w:b/>
                <w:sz w:val="23"/>
              </w:rPr>
            </w:pPr>
          </w:p>
          <w:p w:rsidR="003F0704" w:rsidRPr="006B0486" w:rsidRDefault="003F0704" w:rsidP="003F0704">
            <w:pPr>
              <w:tabs>
                <w:tab w:val="left" w:pos="1409"/>
              </w:tabs>
              <w:ind w:left="477" w:right="152"/>
              <w:jc w:val="both"/>
              <w:rPr>
                <w:spacing w:val="1"/>
                <w:sz w:val="24"/>
              </w:rPr>
            </w:pPr>
            <w:r w:rsidRPr="006B0486">
              <w:rPr>
                <w:sz w:val="24"/>
              </w:rPr>
              <w:t>- лист</w:t>
            </w:r>
            <w:r w:rsidRPr="006B0486">
              <w:rPr>
                <w:spacing w:val="1"/>
                <w:sz w:val="24"/>
              </w:rPr>
              <w:t xml:space="preserve"> </w:t>
            </w:r>
            <w:r w:rsidRPr="006B0486">
              <w:rPr>
                <w:sz w:val="24"/>
              </w:rPr>
              <w:t>1</w:t>
            </w:r>
            <w:r w:rsidRPr="006B0486">
              <w:rPr>
                <w:spacing w:val="1"/>
                <w:sz w:val="24"/>
              </w:rPr>
              <w:t xml:space="preserve"> </w:t>
            </w:r>
            <w:r w:rsidRPr="006B0486">
              <w:rPr>
                <w:sz w:val="24"/>
              </w:rPr>
              <w:t>-</w:t>
            </w:r>
            <w:r w:rsidRPr="006B0486">
              <w:rPr>
                <w:spacing w:val="1"/>
                <w:sz w:val="24"/>
              </w:rPr>
              <w:t xml:space="preserve"> Схема расположения элементов планировочной структуры (территорий, занятых линейными объектами и (или) предназначенных для размещения линейных объектов)</w:t>
            </w:r>
          </w:p>
          <w:p w:rsidR="003F0704" w:rsidRPr="006B0486" w:rsidRDefault="003F0704" w:rsidP="003F0704">
            <w:pPr>
              <w:tabs>
                <w:tab w:val="left" w:pos="1409"/>
              </w:tabs>
              <w:ind w:left="477" w:right="152"/>
              <w:jc w:val="both"/>
              <w:rPr>
                <w:spacing w:val="1"/>
                <w:sz w:val="24"/>
              </w:rPr>
            </w:pPr>
            <w:r w:rsidRPr="006B0486">
              <w:rPr>
                <w:spacing w:val="1"/>
                <w:sz w:val="24"/>
              </w:rPr>
              <w:t>- лист 2 - Планировка территории  для создания линейного объекта местного значения - автомобильной дороги общего пользования</w:t>
            </w:r>
          </w:p>
          <w:p w:rsidR="003F0704" w:rsidRPr="006B0486" w:rsidRDefault="003F0704" w:rsidP="003F0704">
            <w:pPr>
              <w:tabs>
                <w:tab w:val="left" w:pos="1409"/>
              </w:tabs>
              <w:ind w:left="477" w:right="152"/>
              <w:jc w:val="both"/>
              <w:rPr>
                <w:spacing w:val="1"/>
                <w:sz w:val="24"/>
              </w:rPr>
            </w:pPr>
            <w:r w:rsidRPr="006B0486">
              <w:rPr>
                <w:spacing w:val="1"/>
                <w:sz w:val="24"/>
              </w:rPr>
              <w:t>- лист 3 - Схема вертикальной планировки территории, инженерной подготовки и инженерной защиты территории. Конструктивные и планировочные решения.</w:t>
            </w:r>
          </w:p>
          <w:p w:rsidR="003F0704" w:rsidRPr="001D098A" w:rsidRDefault="003F0704" w:rsidP="003F0704">
            <w:pPr>
              <w:tabs>
                <w:tab w:val="left" w:pos="1337"/>
              </w:tabs>
              <w:jc w:val="both"/>
              <w:rPr>
                <w:color w:val="000000" w:themeColor="text1"/>
                <w:sz w:val="24"/>
              </w:rPr>
            </w:pPr>
            <w:r w:rsidRPr="001D098A">
              <w:rPr>
                <w:color w:val="000000" w:themeColor="text1"/>
                <w:sz w:val="24"/>
              </w:rPr>
              <w:t xml:space="preserve">        - лист</w:t>
            </w:r>
            <w:r w:rsidRPr="001D098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1D098A">
              <w:rPr>
                <w:color w:val="000000" w:themeColor="text1"/>
                <w:sz w:val="24"/>
              </w:rPr>
              <w:t>4</w:t>
            </w:r>
            <w:r w:rsidRPr="001D098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1D098A">
              <w:rPr>
                <w:color w:val="000000" w:themeColor="text1"/>
                <w:sz w:val="24"/>
              </w:rPr>
              <w:t>– Схема</w:t>
            </w:r>
            <w:r w:rsidRPr="001D098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1D098A">
              <w:rPr>
                <w:color w:val="000000" w:themeColor="text1"/>
                <w:sz w:val="24"/>
              </w:rPr>
              <w:t>границ</w:t>
            </w:r>
            <w:r w:rsidRPr="001D098A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1D098A">
              <w:rPr>
                <w:color w:val="000000" w:themeColor="text1"/>
                <w:sz w:val="24"/>
              </w:rPr>
              <w:t>территориальных</w:t>
            </w:r>
            <w:r w:rsidRPr="001D098A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1D098A">
              <w:rPr>
                <w:color w:val="000000" w:themeColor="text1"/>
                <w:sz w:val="24"/>
              </w:rPr>
              <w:t>зон.</w:t>
            </w:r>
          </w:p>
          <w:p w:rsidR="003F0704" w:rsidRPr="006B0486" w:rsidRDefault="003F0704" w:rsidP="003F0704">
            <w:pPr>
              <w:tabs>
                <w:tab w:val="left" w:pos="1337"/>
              </w:tabs>
              <w:jc w:val="both"/>
              <w:rPr>
                <w:color w:val="FF0000"/>
                <w:sz w:val="24"/>
              </w:rPr>
            </w:pPr>
            <w:r w:rsidRPr="006B0486">
              <w:rPr>
                <w:color w:val="FF0000"/>
                <w:sz w:val="24"/>
              </w:rPr>
              <w:t xml:space="preserve">   </w:t>
            </w:r>
          </w:p>
          <w:p w:rsidR="00991181" w:rsidRDefault="00991181" w:rsidP="003F0704">
            <w:pPr>
              <w:pStyle w:val="TableParagraph"/>
              <w:spacing w:before="7"/>
              <w:rPr>
                <w:sz w:val="24"/>
              </w:rPr>
            </w:pPr>
          </w:p>
        </w:tc>
      </w:tr>
      <w:tr w:rsidR="00991181">
        <w:trPr>
          <w:trHeight w:val="1375"/>
        </w:trPr>
        <w:tc>
          <w:tcPr>
            <w:tcW w:w="283" w:type="dxa"/>
            <w:textDirection w:val="btLr"/>
          </w:tcPr>
          <w:p w:rsidR="00991181" w:rsidRDefault="009E19E3">
            <w:pPr>
              <w:pStyle w:val="TableParagraph"/>
              <w:spacing w:before="26" w:line="191" w:lineRule="exact"/>
              <w:ind w:left="71"/>
            </w:pPr>
            <w:proofErr w:type="spellStart"/>
            <w:r>
              <w:t>Взам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инв.</w:t>
            </w:r>
            <w:r>
              <w:rPr>
                <w:spacing w:val="-1"/>
              </w:rPr>
              <w:t xml:space="preserve"> </w:t>
            </w:r>
            <w:r>
              <w:t>№</w:t>
            </w:r>
          </w:p>
        </w:tc>
        <w:tc>
          <w:tcPr>
            <w:tcW w:w="398" w:type="dxa"/>
          </w:tcPr>
          <w:p w:rsidR="00991181" w:rsidRDefault="00991181">
            <w:pPr>
              <w:pStyle w:val="TableParagraph"/>
            </w:pPr>
          </w:p>
        </w:tc>
        <w:tc>
          <w:tcPr>
            <w:tcW w:w="10486" w:type="dxa"/>
            <w:gridSpan w:val="8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1954"/>
        </w:trPr>
        <w:tc>
          <w:tcPr>
            <w:tcW w:w="283" w:type="dxa"/>
            <w:textDirection w:val="btLr"/>
          </w:tcPr>
          <w:p w:rsidR="00991181" w:rsidRDefault="009E19E3">
            <w:pPr>
              <w:pStyle w:val="TableParagraph"/>
              <w:spacing w:before="26" w:line="191" w:lineRule="exact"/>
              <w:ind w:left="258"/>
            </w:pPr>
            <w:r>
              <w:t>Подпись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дата</w:t>
            </w:r>
          </w:p>
        </w:tc>
        <w:tc>
          <w:tcPr>
            <w:tcW w:w="398" w:type="dxa"/>
          </w:tcPr>
          <w:p w:rsidR="00991181" w:rsidRDefault="00991181">
            <w:pPr>
              <w:pStyle w:val="TableParagraph"/>
            </w:pPr>
          </w:p>
        </w:tc>
        <w:tc>
          <w:tcPr>
            <w:tcW w:w="10486" w:type="dxa"/>
            <w:gridSpan w:val="8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446"/>
        </w:trPr>
        <w:tc>
          <w:tcPr>
            <w:tcW w:w="283" w:type="dxa"/>
            <w:vMerge w:val="restart"/>
            <w:textDirection w:val="btLr"/>
          </w:tcPr>
          <w:p w:rsidR="00991181" w:rsidRDefault="009E19E3">
            <w:pPr>
              <w:pStyle w:val="TableParagraph"/>
              <w:spacing w:before="26" w:line="191" w:lineRule="exact"/>
              <w:ind w:left="27"/>
            </w:pPr>
            <w:r>
              <w:t>Инв.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подл.</w:t>
            </w:r>
          </w:p>
        </w:tc>
        <w:tc>
          <w:tcPr>
            <w:tcW w:w="398" w:type="dxa"/>
            <w:vMerge w:val="restart"/>
          </w:tcPr>
          <w:p w:rsidR="00991181" w:rsidRDefault="00991181">
            <w:pPr>
              <w:pStyle w:val="TableParagraph"/>
            </w:pPr>
          </w:p>
        </w:tc>
        <w:tc>
          <w:tcPr>
            <w:tcW w:w="10486" w:type="dxa"/>
            <w:gridSpan w:val="8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  <w:tr w:rsidR="00991181">
        <w:trPr>
          <w:trHeight w:val="231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859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tcBorders>
              <w:bottom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6"/>
              </w:rPr>
            </w:pPr>
          </w:p>
        </w:tc>
        <w:tc>
          <w:tcPr>
            <w:tcW w:w="6189" w:type="dxa"/>
            <w:vMerge w:val="restart"/>
          </w:tcPr>
          <w:p w:rsidR="00991181" w:rsidRDefault="000A34CA">
            <w:pPr>
              <w:pStyle w:val="TableParagraph"/>
              <w:spacing w:before="239"/>
              <w:ind w:left="1675"/>
              <w:rPr>
                <w:b/>
                <w:sz w:val="28"/>
              </w:rPr>
            </w:pPr>
            <w:r>
              <w:rPr>
                <w:b/>
                <w:sz w:val="24"/>
              </w:rPr>
              <w:t>24-05-102</w:t>
            </w:r>
          </w:p>
        </w:tc>
        <w:tc>
          <w:tcPr>
            <w:tcW w:w="575" w:type="dxa"/>
            <w:tcBorders>
              <w:bottom w:val="single" w:sz="8" w:space="0" w:color="000000"/>
            </w:tcBorders>
          </w:tcPr>
          <w:p w:rsidR="00991181" w:rsidRDefault="009E19E3">
            <w:pPr>
              <w:pStyle w:val="TableParagraph"/>
              <w:spacing w:before="9" w:line="201" w:lineRule="exact"/>
              <w:ind w:left="58"/>
            </w:pPr>
            <w:r>
              <w:t>Лист</w:t>
            </w:r>
          </w:p>
        </w:tc>
      </w:tr>
      <w:tr w:rsidR="00991181">
        <w:trPr>
          <w:trHeight w:val="255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573" w:type="dxa"/>
            <w:tcBorders>
              <w:top w:val="single" w:sz="8" w:space="0" w:color="000000"/>
            </w:tcBorders>
          </w:tcPr>
          <w:p w:rsidR="00991181" w:rsidRDefault="00991181">
            <w:pPr>
              <w:pStyle w:val="TableParagraph"/>
              <w:rPr>
                <w:sz w:val="18"/>
              </w:rPr>
            </w:pPr>
          </w:p>
        </w:tc>
        <w:tc>
          <w:tcPr>
            <w:tcW w:w="6189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 w:val="restart"/>
            <w:tcBorders>
              <w:top w:val="single" w:sz="8" w:space="0" w:color="000000"/>
            </w:tcBorders>
          </w:tcPr>
          <w:p w:rsidR="00991181" w:rsidRDefault="009E19E3">
            <w:pPr>
              <w:pStyle w:val="TableParagraph"/>
              <w:spacing w:before="181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991181">
        <w:trPr>
          <w:trHeight w:val="238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:rsidR="00991181" w:rsidRDefault="009E19E3">
            <w:pPr>
              <w:pStyle w:val="TableParagraph"/>
              <w:spacing w:before="9" w:line="208" w:lineRule="exact"/>
              <w:ind w:left="64"/>
            </w:pPr>
            <w:r>
              <w:t>Изм.</w:t>
            </w:r>
          </w:p>
        </w:tc>
        <w:tc>
          <w:tcPr>
            <w:tcW w:w="573" w:type="dxa"/>
          </w:tcPr>
          <w:p w:rsidR="00991181" w:rsidRDefault="009E19E3">
            <w:pPr>
              <w:pStyle w:val="TableParagraph"/>
              <w:spacing w:before="9" w:line="208" w:lineRule="exact"/>
              <w:ind w:left="74"/>
            </w:pPr>
            <w:r>
              <w:t>Кол.</w:t>
            </w:r>
          </w:p>
        </w:tc>
        <w:tc>
          <w:tcPr>
            <w:tcW w:w="573" w:type="dxa"/>
          </w:tcPr>
          <w:p w:rsidR="00991181" w:rsidRDefault="009E19E3">
            <w:pPr>
              <w:pStyle w:val="TableParagraph"/>
              <w:spacing w:before="9" w:line="208" w:lineRule="exact"/>
              <w:ind w:left="55"/>
            </w:pPr>
            <w:r>
              <w:t>Лист</w:t>
            </w:r>
          </w:p>
        </w:tc>
        <w:tc>
          <w:tcPr>
            <w:tcW w:w="573" w:type="dxa"/>
          </w:tcPr>
          <w:p w:rsidR="00991181" w:rsidRDefault="009E19E3">
            <w:pPr>
              <w:pStyle w:val="TableParagraph"/>
              <w:spacing w:before="9" w:line="208" w:lineRule="exact"/>
              <w:ind w:left="15" w:right="-29"/>
            </w:pPr>
            <w:r>
              <w:t>№док</w:t>
            </w:r>
          </w:p>
        </w:tc>
        <w:tc>
          <w:tcPr>
            <w:tcW w:w="859" w:type="dxa"/>
          </w:tcPr>
          <w:p w:rsidR="00991181" w:rsidRDefault="009E19E3">
            <w:pPr>
              <w:pStyle w:val="TableParagraph"/>
              <w:spacing w:before="9" w:line="208" w:lineRule="exact"/>
              <w:ind w:left="23" w:right="-29"/>
            </w:pPr>
            <w:r>
              <w:t>Подпись</w:t>
            </w:r>
          </w:p>
        </w:tc>
        <w:tc>
          <w:tcPr>
            <w:tcW w:w="573" w:type="dxa"/>
          </w:tcPr>
          <w:p w:rsidR="00991181" w:rsidRDefault="009E19E3">
            <w:pPr>
              <w:pStyle w:val="TableParagraph"/>
              <w:spacing w:before="9" w:line="208" w:lineRule="exact"/>
              <w:ind w:left="64"/>
            </w:pPr>
            <w:r>
              <w:t>Дата</w:t>
            </w:r>
          </w:p>
        </w:tc>
        <w:tc>
          <w:tcPr>
            <w:tcW w:w="6189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</w:tcPr>
          <w:p w:rsidR="00991181" w:rsidRDefault="00991181">
            <w:pPr>
              <w:rPr>
                <w:sz w:val="2"/>
                <w:szCs w:val="2"/>
              </w:rPr>
            </w:pPr>
          </w:p>
        </w:tc>
      </w:tr>
    </w:tbl>
    <w:p w:rsidR="009E19E3" w:rsidRDefault="009E19E3"/>
    <w:sectPr w:rsidR="009E19E3" w:rsidSect="00C441EA">
      <w:pgSz w:w="11910" w:h="16840"/>
      <w:pgMar w:top="142" w:right="20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4247"/>
    <w:multiLevelType w:val="hybridMultilevel"/>
    <w:tmpl w:val="CE341F00"/>
    <w:lvl w:ilvl="0" w:tplc="85D26A10">
      <w:start w:val="1"/>
      <w:numFmt w:val="decimal"/>
      <w:lvlText w:val="%1."/>
      <w:lvlJc w:val="left"/>
      <w:pPr>
        <w:ind w:left="717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86E782A">
      <w:numFmt w:val="bullet"/>
      <w:lvlText w:val="-"/>
      <w:lvlJc w:val="left"/>
      <w:pPr>
        <w:ind w:left="47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B4AA8D4">
      <w:numFmt w:val="bullet"/>
      <w:lvlText w:val="•"/>
      <w:lvlJc w:val="left"/>
      <w:pPr>
        <w:ind w:left="1800" w:hanging="140"/>
      </w:pPr>
      <w:rPr>
        <w:rFonts w:hint="default"/>
        <w:lang w:val="ru-RU" w:eastAsia="en-US" w:bidi="ar-SA"/>
      </w:rPr>
    </w:lvl>
    <w:lvl w:ilvl="3" w:tplc="633A43E6">
      <w:numFmt w:val="bullet"/>
      <w:lvlText w:val="•"/>
      <w:lvlJc w:val="left"/>
      <w:pPr>
        <w:ind w:left="2880" w:hanging="140"/>
      </w:pPr>
      <w:rPr>
        <w:rFonts w:hint="default"/>
        <w:lang w:val="ru-RU" w:eastAsia="en-US" w:bidi="ar-SA"/>
      </w:rPr>
    </w:lvl>
    <w:lvl w:ilvl="4" w:tplc="51C2EAC4">
      <w:numFmt w:val="bullet"/>
      <w:lvlText w:val="•"/>
      <w:lvlJc w:val="left"/>
      <w:pPr>
        <w:ind w:left="3960" w:hanging="140"/>
      </w:pPr>
      <w:rPr>
        <w:rFonts w:hint="default"/>
        <w:lang w:val="ru-RU" w:eastAsia="en-US" w:bidi="ar-SA"/>
      </w:rPr>
    </w:lvl>
    <w:lvl w:ilvl="5" w:tplc="F2DC9C84">
      <w:numFmt w:val="bullet"/>
      <w:lvlText w:val="•"/>
      <w:lvlJc w:val="left"/>
      <w:pPr>
        <w:ind w:left="5040" w:hanging="140"/>
      </w:pPr>
      <w:rPr>
        <w:rFonts w:hint="default"/>
        <w:lang w:val="ru-RU" w:eastAsia="en-US" w:bidi="ar-SA"/>
      </w:rPr>
    </w:lvl>
    <w:lvl w:ilvl="6" w:tplc="FC0017A6">
      <w:numFmt w:val="bullet"/>
      <w:lvlText w:val="•"/>
      <w:lvlJc w:val="left"/>
      <w:pPr>
        <w:ind w:left="6120" w:hanging="140"/>
      </w:pPr>
      <w:rPr>
        <w:rFonts w:hint="default"/>
        <w:lang w:val="ru-RU" w:eastAsia="en-US" w:bidi="ar-SA"/>
      </w:rPr>
    </w:lvl>
    <w:lvl w:ilvl="7" w:tplc="A8E86944">
      <w:numFmt w:val="bullet"/>
      <w:lvlText w:val="•"/>
      <w:lvlJc w:val="left"/>
      <w:pPr>
        <w:ind w:left="7200" w:hanging="140"/>
      </w:pPr>
      <w:rPr>
        <w:rFonts w:hint="default"/>
        <w:lang w:val="ru-RU" w:eastAsia="en-US" w:bidi="ar-SA"/>
      </w:rPr>
    </w:lvl>
    <w:lvl w:ilvl="8" w:tplc="F1A62E9A">
      <w:numFmt w:val="bullet"/>
      <w:lvlText w:val="•"/>
      <w:lvlJc w:val="left"/>
      <w:pPr>
        <w:ind w:left="8280" w:hanging="140"/>
      </w:pPr>
      <w:rPr>
        <w:rFonts w:hint="default"/>
        <w:lang w:val="ru-RU" w:eastAsia="en-US" w:bidi="ar-SA"/>
      </w:rPr>
    </w:lvl>
  </w:abstractNum>
  <w:abstractNum w:abstractNumId="1">
    <w:nsid w:val="167419B5"/>
    <w:multiLevelType w:val="hybridMultilevel"/>
    <w:tmpl w:val="F6A841F4"/>
    <w:lvl w:ilvl="0" w:tplc="A11EA892">
      <w:numFmt w:val="bullet"/>
      <w:lvlText w:val="-"/>
      <w:lvlJc w:val="left"/>
      <w:pPr>
        <w:ind w:left="1180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0C475E">
      <w:numFmt w:val="bullet"/>
      <w:lvlText w:val="•"/>
      <w:lvlJc w:val="left"/>
      <w:pPr>
        <w:ind w:left="2105" w:hanging="720"/>
      </w:pPr>
      <w:rPr>
        <w:rFonts w:hint="default"/>
        <w:lang w:val="ru-RU" w:eastAsia="en-US" w:bidi="ar-SA"/>
      </w:rPr>
    </w:lvl>
    <w:lvl w:ilvl="2" w:tplc="45705984">
      <w:numFmt w:val="bullet"/>
      <w:lvlText w:val="•"/>
      <w:lvlJc w:val="left"/>
      <w:pPr>
        <w:ind w:left="3031" w:hanging="720"/>
      </w:pPr>
      <w:rPr>
        <w:rFonts w:hint="default"/>
        <w:lang w:val="ru-RU" w:eastAsia="en-US" w:bidi="ar-SA"/>
      </w:rPr>
    </w:lvl>
    <w:lvl w:ilvl="3" w:tplc="A8F8CEC8">
      <w:numFmt w:val="bullet"/>
      <w:lvlText w:val="•"/>
      <w:lvlJc w:val="left"/>
      <w:pPr>
        <w:ind w:left="3957" w:hanging="720"/>
      </w:pPr>
      <w:rPr>
        <w:rFonts w:hint="default"/>
        <w:lang w:val="ru-RU" w:eastAsia="en-US" w:bidi="ar-SA"/>
      </w:rPr>
    </w:lvl>
    <w:lvl w:ilvl="4" w:tplc="7A7C46F6">
      <w:numFmt w:val="bullet"/>
      <w:lvlText w:val="•"/>
      <w:lvlJc w:val="left"/>
      <w:pPr>
        <w:ind w:left="4883" w:hanging="720"/>
      </w:pPr>
      <w:rPr>
        <w:rFonts w:hint="default"/>
        <w:lang w:val="ru-RU" w:eastAsia="en-US" w:bidi="ar-SA"/>
      </w:rPr>
    </w:lvl>
    <w:lvl w:ilvl="5" w:tplc="A010F72E">
      <w:numFmt w:val="bullet"/>
      <w:lvlText w:val="•"/>
      <w:lvlJc w:val="left"/>
      <w:pPr>
        <w:ind w:left="5809" w:hanging="720"/>
      </w:pPr>
      <w:rPr>
        <w:rFonts w:hint="default"/>
        <w:lang w:val="ru-RU" w:eastAsia="en-US" w:bidi="ar-SA"/>
      </w:rPr>
    </w:lvl>
    <w:lvl w:ilvl="6" w:tplc="5E82382A">
      <w:numFmt w:val="bullet"/>
      <w:lvlText w:val="•"/>
      <w:lvlJc w:val="left"/>
      <w:pPr>
        <w:ind w:left="6734" w:hanging="720"/>
      </w:pPr>
      <w:rPr>
        <w:rFonts w:hint="default"/>
        <w:lang w:val="ru-RU" w:eastAsia="en-US" w:bidi="ar-SA"/>
      </w:rPr>
    </w:lvl>
    <w:lvl w:ilvl="7" w:tplc="21D4466A">
      <w:numFmt w:val="bullet"/>
      <w:lvlText w:val="•"/>
      <w:lvlJc w:val="left"/>
      <w:pPr>
        <w:ind w:left="7660" w:hanging="720"/>
      </w:pPr>
      <w:rPr>
        <w:rFonts w:hint="default"/>
        <w:lang w:val="ru-RU" w:eastAsia="en-US" w:bidi="ar-SA"/>
      </w:rPr>
    </w:lvl>
    <w:lvl w:ilvl="8" w:tplc="CB2E5806">
      <w:numFmt w:val="bullet"/>
      <w:lvlText w:val="•"/>
      <w:lvlJc w:val="left"/>
      <w:pPr>
        <w:ind w:left="8586" w:hanging="720"/>
      </w:pPr>
      <w:rPr>
        <w:rFonts w:hint="default"/>
        <w:lang w:val="ru-RU" w:eastAsia="en-US" w:bidi="ar-SA"/>
      </w:rPr>
    </w:lvl>
  </w:abstractNum>
  <w:abstractNum w:abstractNumId="2">
    <w:nsid w:val="19365306"/>
    <w:multiLevelType w:val="hybridMultilevel"/>
    <w:tmpl w:val="944823AC"/>
    <w:lvl w:ilvl="0" w:tplc="F4DEB374">
      <w:start w:val="1"/>
      <w:numFmt w:val="decimal"/>
      <w:lvlText w:val="%1."/>
      <w:lvlJc w:val="left"/>
      <w:pPr>
        <w:ind w:left="569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06DEE712">
      <w:numFmt w:val="bullet"/>
      <w:lvlText w:val="•"/>
      <w:lvlJc w:val="left"/>
      <w:pPr>
        <w:ind w:left="1537" w:hanging="221"/>
      </w:pPr>
      <w:rPr>
        <w:rFonts w:hint="default"/>
        <w:lang w:val="ru-RU" w:eastAsia="en-US" w:bidi="ar-SA"/>
      </w:rPr>
    </w:lvl>
    <w:lvl w:ilvl="2" w:tplc="4F12F76E">
      <w:numFmt w:val="bullet"/>
      <w:lvlText w:val="•"/>
      <w:lvlJc w:val="left"/>
      <w:pPr>
        <w:ind w:left="2515" w:hanging="221"/>
      </w:pPr>
      <w:rPr>
        <w:rFonts w:hint="default"/>
        <w:lang w:val="ru-RU" w:eastAsia="en-US" w:bidi="ar-SA"/>
      </w:rPr>
    </w:lvl>
    <w:lvl w:ilvl="3" w:tplc="D0A83870">
      <w:numFmt w:val="bullet"/>
      <w:lvlText w:val="•"/>
      <w:lvlJc w:val="left"/>
      <w:pPr>
        <w:ind w:left="3493" w:hanging="221"/>
      </w:pPr>
      <w:rPr>
        <w:rFonts w:hint="default"/>
        <w:lang w:val="ru-RU" w:eastAsia="en-US" w:bidi="ar-SA"/>
      </w:rPr>
    </w:lvl>
    <w:lvl w:ilvl="4" w:tplc="9EF0C7DC">
      <w:numFmt w:val="bullet"/>
      <w:lvlText w:val="•"/>
      <w:lvlJc w:val="left"/>
      <w:pPr>
        <w:ind w:left="4471" w:hanging="221"/>
      </w:pPr>
      <w:rPr>
        <w:rFonts w:hint="default"/>
        <w:lang w:val="ru-RU" w:eastAsia="en-US" w:bidi="ar-SA"/>
      </w:rPr>
    </w:lvl>
    <w:lvl w:ilvl="5" w:tplc="EB34D892">
      <w:numFmt w:val="bullet"/>
      <w:lvlText w:val="•"/>
      <w:lvlJc w:val="left"/>
      <w:pPr>
        <w:ind w:left="5449" w:hanging="221"/>
      </w:pPr>
      <w:rPr>
        <w:rFonts w:hint="default"/>
        <w:lang w:val="ru-RU" w:eastAsia="en-US" w:bidi="ar-SA"/>
      </w:rPr>
    </w:lvl>
    <w:lvl w:ilvl="6" w:tplc="D0A289DA">
      <w:numFmt w:val="bullet"/>
      <w:lvlText w:val="•"/>
      <w:lvlJc w:val="left"/>
      <w:pPr>
        <w:ind w:left="6427" w:hanging="221"/>
      </w:pPr>
      <w:rPr>
        <w:rFonts w:hint="default"/>
        <w:lang w:val="ru-RU" w:eastAsia="en-US" w:bidi="ar-SA"/>
      </w:rPr>
    </w:lvl>
    <w:lvl w:ilvl="7" w:tplc="E27E936C">
      <w:numFmt w:val="bullet"/>
      <w:lvlText w:val="•"/>
      <w:lvlJc w:val="left"/>
      <w:pPr>
        <w:ind w:left="7405" w:hanging="221"/>
      </w:pPr>
      <w:rPr>
        <w:rFonts w:hint="default"/>
        <w:lang w:val="ru-RU" w:eastAsia="en-US" w:bidi="ar-SA"/>
      </w:rPr>
    </w:lvl>
    <w:lvl w:ilvl="8" w:tplc="05D6559C">
      <w:numFmt w:val="bullet"/>
      <w:lvlText w:val="•"/>
      <w:lvlJc w:val="left"/>
      <w:pPr>
        <w:ind w:left="8383" w:hanging="221"/>
      </w:pPr>
      <w:rPr>
        <w:rFonts w:hint="default"/>
        <w:lang w:val="ru-RU" w:eastAsia="en-US" w:bidi="ar-SA"/>
      </w:rPr>
    </w:lvl>
  </w:abstractNum>
  <w:abstractNum w:abstractNumId="3">
    <w:nsid w:val="1BF70BE3"/>
    <w:multiLevelType w:val="hybridMultilevel"/>
    <w:tmpl w:val="7A322BEE"/>
    <w:lvl w:ilvl="0" w:tplc="D1E499AC">
      <w:numFmt w:val="bullet"/>
      <w:lvlText w:val="-"/>
      <w:lvlJc w:val="left"/>
      <w:pPr>
        <w:ind w:left="47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1C8A0C">
      <w:numFmt w:val="bullet"/>
      <w:lvlText w:val="•"/>
      <w:lvlJc w:val="left"/>
      <w:pPr>
        <w:ind w:left="1476" w:hanging="140"/>
      </w:pPr>
      <w:rPr>
        <w:rFonts w:hint="default"/>
        <w:lang w:val="ru-RU" w:eastAsia="en-US" w:bidi="ar-SA"/>
      </w:rPr>
    </w:lvl>
    <w:lvl w:ilvl="2" w:tplc="7C66EB82">
      <w:numFmt w:val="bullet"/>
      <w:lvlText w:val="•"/>
      <w:lvlJc w:val="left"/>
      <w:pPr>
        <w:ind w:left="2472" w:hanging="140"/>
      </w:pPr>
      <w:rPr>
        <w:rFonts w:hint="default"/>
        <w:lang w:val="ru-RU" w:eastAsia="en-US" w:bidi="ar-SA"/>
      </w:rPr>
    </w:lvl>
    <w:lvl w:ilvl="3" w:tplc="A1782380">
      <w:numFmt w:val="bullet"/>
      <w:lvlText w:val="•"/>
      <w:lvlJc w:val="left"/>
      <w:pPr>
        <w:ind w:left="3468" w:hanging="140"/>
      </w:pPr>
      <w:rPr>
        <w:rFonts w:hint="default"/>
        <w:lang w:val="ru-RU" w:eastAsia="en-US" w:bidi="ar-SA"/>
      </w:rPr>
    </w:lvl>
    <w:lvl w:ilvl="4" w:tplc="3DB4A46A">
      <w:numFmt w:val="bullet"/>
      <w:lvlText w:val="•"/>
      <w:lvlJc w:val="left"/>
      <w:pPr>
        <w:ind w:left="4464" w:hanging="140"/>
      </w:pPr>
      <w:rPr>
        <w:rFonts w:hint="default"/>
        <w:lang w:val="ru-RU" w:eastAsia="en-US" w:bidi="ar-SA"/>
      </w:rPr>
    </w:lvl>
    <w:lvl w:ilvl="5" w:tplc="FDF2EDEA">
      <w:numFmt w:val="bullet"/>
      <w:lvlText w:val="•"/>
      <w:lvlJc w:val="left"/>
      <w:pPr>
        <w:ind w:left="5460" w:hanging="140"/>
      </w:pPr>
      <w:rPr>
        <w:rFonts w:hint="default"/>
        <w:lang w:val="ru-RU" w:eastAsia="en-US" w:bidi="ar-SA"/>
      </w:rPr>
    </w:lvl>
    <w:lvl w:ilvl="6" w:tplc="AED000EA">
      <w:numFmt w:val="bullet"/>
      <w:lvlText w:val="•"/>
      <w:lvlJc w:val="left"/>
      <w:pPr>
        <w:ind w:left="6456" w:hanging="140"/>
      </w:pPr>
      <w:rPr>
        <w:rFonts w:hint="default"/>
        <w:lang w:val="ru-RU" w:eastAsia="en-US" w:bidi="ar-SA"/>
      </w:rPr>
    </w:lvl>
    <w:lvl w:ilvl="7" w:tplc="4C6078E6">
      <w:numFmt w:val="bullet"/>
      <w:lvlText w:val="•"/>
      <w:lvlJc w:val="left"/>
      <w:pPr>
        <w:ind w:left="7452" w:hanging="140"/>
      </w:pPr>
      <w:rPr>
        <w:rFonts w:hint="default"/>
        <w:lang w:val="ru-RU" w:eastAsia="en-US" w:bidi="ar-SA"/>
      </w:rPr>
    </w:lvl>
    <w:lvl w:ilvl="8" w:tplc="B0369A58">
      <w:numFmt w:val="bullet"/>
      <w:lvlText w:val="•"/>
      <w:lvlJc w:val="left"/>
      <w:pPr>
        <w:ind w:left="8448" w:hanging="140"/>
      </w:pPr>
      <w:rPr>
        <w:rFonts w:hint="default"/>
        <w:lang w:val="ru-RU" w:eastAsia="en-US" w:bidi="ar-SA"/>
      </w:rPr>
    </w:lvl>
  </w:abstractNum>
  <w:abstractNum w:abstractNumId="4">
    <w:nsid w:val="22CF1993"/>
    <w:multiLevelType w:val="hybridMultilevel"/>
    <w:tmpl w:val="A622D524"/>
    <w:lvl w:ilvl="0" w:tplc="714CF5D0">
      <w:start w:val="4"/>
      <w:numFmt w:val="decimal"/>
      <w:lvlText w:val="%1."/>
      <w:lvlJc w:val="left"/>
      <w:pPr>
        <w:ind w:left="477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0F25AE8">
      <w:numFmt w:val="bullet"/>
      <w:lvlText w:val="•"/>
      <w:lvlJc w:val="left"/>
      <w:pPr>
        <w:ind w:left="1476" w:hanging="240"/>
      </w:pPr>
      <w:rPr>
        <w:rFonts w:hint="default"/>
        <w:lang w:val="ru-RU" w:eastAsia="en-US" w:bidi="ar-SA"/>
      </w:rPr>
    </w:lvl>
    <w:lvl w:ilvl="2" w:tplc="CA92D75C">
      <w:numFmt w:val="bullet"/>
      <w:lvlText w:val="•"/>
      <w:lvlJc w:val="left"/>
      <w:pPr>
        <w:ind w:left="2472" w:hanging="240"/>
      </w:pPr>
      <w:rPr>
        <w:rFonts w:hint="default"/>
        <w:lang w:val="ru-RU" w:eastAsia="en-US" w:bidi="ar-SA"/>
      </w:rPr>
    </w:lvl>
    <w:lvl w:ilvl="3" w:tplc="70A03A2A">
      <w:numFmt w:val="bullet"/>
      <w:lvlText w:val="•"/>
      <w:lvlJc w:val="left"/>
      <w:pPr>
        <w:ind w:left="3468" w:hanging="240"/>
      </w:pPr>
      <w:rPr>
        <w:rFonts w:hint="default"/>
        <w:lang w:val="ru-RU" w:eastAsia="en-US" w:bidi="ar-SA"/>
      </w:rPr>
    </w:lvl>
    <w:lvl w:ilvl="4" w:tplc="E1AAEEC0">
      <w:numFmt w:val="bullet"/>
      <w:lvlText w:val="•"/>
      <w:lvlJc w:val="left"/>
      <w:pPr>
        <w:ind w:left="4464" w:hanging="240"/>
      </w:pPr>
      <w:rPr>
        <w:rFonts w:hint="default"/>
        <w:lang w:val="ru-RU" w:eastAsia="en-US" w:bidi="ar-SA"/>
      </w:rPr>
    </w:lvl>
    <w:lvl w:ilvl="5" w:tplc="CB342F9C">
      <w:numFmt w:val="bullet"/>
      <w:lvlText w:val="•"/>
      <w:lvlJc w:val="left"/>
      <w:pPr>
        <w:ind w:left="5460" w:hanging="240"/>
      </w:pPr>
      <w:rPr>
        <w:rFonts w:hint="default"/>
        <w:lang w:val="ru-RU" w:eastAsia="en-US" w:bidi="ar-SA"/>
      </w:rPr>
    </w:lvl>
    <w:lvl w:ilvl="6" w:tplc="DB283364">
      <w:numFmt w:val="bullet"/>
      <w:lvlText w:val="•"/>
      <w:lvlJc w:val="left"/>
      <w:pPr>
        <w:ind w:left="6456" w:hanging="240"/>
      </w:pPr>
      <w:rPr>
        <w:rFonts w:hint="default"/>
        <w:lang w:val="ru-RU" w:eastAsia="en-US" w:bidi="ar-SA"/>
      </w:rPr>
    </w:lvl>
    <w:lvl w:ilvl="7" w:tplc="02E0AF58">
      <w:numFmt w:val="bullet"/>
      <w:lvlText w:val="•"/>
      <w:lvlJc w:val="left"/>
      <w:pPr>
        <w:ind w:left="7452" w:hanging="240"/>
      </w:pPr>
      <w:rPr>
        <w:rFonts w:hint="default"/>
        <w:lang w:val="ru-RU" w:eastAsia="en-US" w:bidi="ar-SA"/>
      </w:rPr>
    </w:lvl>
    <w:lvl w:ilvl="8" w:tplc="45B6C28C">
      <w:numFmt w:val="bullet"/>
      <w:lvlText w:val="•"/>
      <w:lvlJc w:val="left"/>
      <w:pPr>
        <w:ind w:left="8448" w:hanging="240"/>
      </w:pPr>
      <w:rPr>
        <w:rFonts w:hint="default"/>
        <w:lang w:val="ru-RU" w:eastAsia="en-US" w:bidi="ar-SA"/>
      </w:rPr>
    </w:lvl>
  </w:abstractNum>
  <w:abstractNum w:abstractNumId="5">
    <w:nsid w:val="2A467F68"/>
    <w:multiLevelType w:val="hybridMultilevel"/>
    <w:tmpl w:val="30E89F72"/>
    <w:lvl w:ilvl="0" w:tplc="8070AC0A">
      <w:numFmt w:val="bullet"/>
      <w:lvlText w:val="-"/>
      <w:lvlJc w:val="left"/>
      <w:pPr>
        <w:ind w:left="47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1A5D8E">
      <w:numFmt w:val="bullet"/>
      <w:lvlText w:val="•"/>
      <w:lvlJc w:val="left"/>
      <w:pPr>
        <w:ind w:left="1477" w:hanging="140"/>
      </w:pPr>
      <w:rPr>
        <w:rFonts w:hint="default"/>
        <w:lang w:val="ru-RU" w:eastAsia="en-US" w:bidi="ar-SA"/>
      </w:rPr>
    </w:lvl>
    <w:lvl w:ilvl="2" w:tplc="9934EA14">
      <w:numFmt w:val="bullet"/>
      <w:lvlText w:val="•"/>
      <w:lvlJc w:val="left"/>
      <w:pPr>
        <w:ind w:left="2474" w:hanging="140"/>
      </w:pPr>
      <w:rPr>
        <w:rFonts w:hint="default"/>
        <w:lang w:val="ru-RU" w:eastAsia="en-US" w:bidi="ar-SA"/>
      </w:rPr>
    </w:lvl>
    <w:lvl w:ilvl="3" w:tplc="A184CE78">
      <w:numFmt w:val="bullet"/>
      <w:lvlText w:val="•"/>
      <w:lvlJc w:val="left"/>
      <w:pPr>
        <w:ind w:left="3471" w:hanging="140"/>
      </w:pPr>
      <w:rPr>
        <w:rFonts w:hint="default"/>
        <w:lang w:val="ru-RU" w:eastAsia="en-US" w:bidi="ar-SA"/>
      </w:rPr>
    </w:lvl>
    <w:lvl w:ilvl="4" w:tplc="5568F2E4">
      <w:numFmt w:val="bullet"/>
      <w:lvlText w:val="•"/>
      <w:lvlJc w:val="left"/>
      <w:pPr>
        <w:ind w:left="4468" w:hanging="140"/>
      </w:pPr>
      <w:rPr>
        <w:rFonts w:hint="default"/>
        <w:lang w:val="ru-RU" w:eastAsia="en-US" w:bidi="ar-SA"/>
      </w:rPr>
    </w:lvl>
    <w:lvl w:ilvl="5" w:tplc="CC6265F2">
      <w:numFmt w:val="bullet"/>
      <w:lvlText w:val="•"/>
      <w:lvlJc w:val="left"/>
      <w:pPr>
        <w:ind w:left="5465" w:hanging="140"/>
      </w:pPr>
      <w:rPr>
        <w:rFonts w:hint="default"/>
        <w:lang w:val="ru-RU" w:eastAsia="en-US" w:bidi="ar-SA"/>
      </w:rPr>
    </w:lvl>
    <w:lvl w:ilvl="6" w:tplc="50A4019C">
      <w:numFmt w:val="bullet"/>
      <w:lvlText w:val="•"/>
      <w:lvlJc w:val="left"/>
      <w:pPr>
        <w:ind w:left="6462" w:hanging="140"/>
      </w:pPr>
      <w:rPr>
        <w:rFonts w:hint="default"/>
        <w:lang w:val="ru-RU" w:eastAsia="en-US" w:bidi="ar-SA"/>
      </w:rPr>
    </w:lvl>
    <w:lvl w:ilvl="7" w:tplc="3C5AD866">
      <w:numFmt w:val="bullet"/>
      <w:lvlText w:val="•"/>
      <w:lvlJc w:val="left"/>
      <w:pPr>
        <w:ind w:left="7459" w:hanging="140"/>
      </w:pPr>
      <w:rPr>
        <w:rFonts w:hint="default"/>
        <w:lang w:val="ru-RU" w:eastAsia="en-US" w:bidi="ar-SA"/>
      </w:rPr>
    </w:lvl>
    <w:lvl w:ilvl="8" w:tplc="685C215A">
      <w:numFmt w:val="bullet"/>
      <w:lvlText w:val="•"/>
      <w:lvlJc w:val="left"/>
      <w:pPr>
        <w:ind w:left="8456" w:hanging="140"/>
      </w:pPr>
      <w:rPr>
        <w:rFonts w:hint="default"/>
        <w:lang w:val="ru-RU" w:eastAsia="en-US" w:bidi="ar-SA"/>
      </w:rPr>
    </w:lvl>
  </w:abstractNum>
  <w:abstractNum w:abstractNumId="6">
    <w:nsid w:val="32E07612"/>
    <w:multiLevelType w:val="hybridMultilevel"/>
    <w:tmpl w:val="E0BAC0E4"/>
    <w:lvl w:ilvl="0" w:tplc="8E083A88">
      <w:start w:val="1"/>
      <w:numFmt w:val="decimal"/>
      <w:lvlText w:val="%1."/>
      <w:lvlJc w:val="left"/>
      <w:pPr>
        <w:ind w:left="717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2FA40A4">
      <w:numFmt w:val="bullet"/>
      <w:lvlText w:val="-"/>
      <w:lvlJc w:val="left"/>
      <w:pPr>
        <w:ind w:left="477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5FAA350">
      <w:numFmt w:val="bullet"/>
      <w:lvlText w:val="•"/>
      <w:lvlJc w:val="left"/>
      <w:pPr>
        <w:ind w:left="1800" w:hanging="212"/>
      </w:pPr>
      <w:rPr>
        <w:rFonts w:hint="default"/>
        <w:lang w:val="ru-RU" w:eastAsia="en-US" w:bidi="ar-SA"/>
      </w:rPr>
    </w:lvl>
    <w:lvl w:ilvl="3" w:tplc="9B801A36">
      <w:numFmt w:val="bullet"/>
      <w:lvlText w:val="•"/>
      <w:lvlJc w:val="left"/>
      <w:pPr>
        <w:ind w:left="2880" w:hanging="212"/>
      </w:pPr>
      <w:rPr>
        <w:rFonts w:hint="default"/>
        <w:lang w:val="ru-RU" w:eastAsia="en-US" w:bidi="ar-SA"/>
      </w:rPr>
    </w:lvl>
    <w:lvl w:ilvl="4" w:tplc="0450DE92">
      <w:numFmt w:val="bullet"/>
      <w:lvlText w:val="•"/>
      <w:lvlJc w:val="left"/>
      <w:pPr>
        <w:ind w:left="3960" w:hanging="212"/>
      </w:pPr>
      <w:rPr>
        <w:rFonts w:hint="default"/>
        <w:lang w:val="ru-RU" w:eastAsia="en-US" w:bidi="ar-SA"/>
      </w:rPr>
    </w:lvl>
    <w:lvl w:ilvl="5" w:tplc="13A4D994">
      <w:numFmt w:val="bullet"/>
      <w:lvlText w:val="•"/>
      <w:lvlJc w:val="left"/>
      <w:pPr>
        <w:ind w:left="5040" w:hanging="212"/>
      </w:pPr>
      <w:rPr>
        <w:rFonts w:hint="default"/>
        <w:lang w:val="ru-RU" w:eastAsia="en-US" w:bidi="ar-SA"/>
      </w:rPr>
    </w:lvl>
    <w:lvl w:ilvl="6" w:tplc="9D8EC12A">
      <w:numFmt w:val="bullet"/>
      <w:lvlText w:val="•"/>
      <w:lvlJc w:val="left"/>
      <w:pPr>
        <w:ind w:left="6120" w:hanging="212"/>
      </w:pPr>
      <w:rPr>
        <w:rFonts w:hint="default"/>
        <w:lang w:val="ru-RU" w:eastAsia="en-US" w:bidi="ar-SA"/>
      </w:rPr>
    </w:lvl>
    <w:lvl w:ilvl="7" w:tplc="01BAB03C">
      <w:numFmt w:val="bullet"/>
      <w:lvlText w:val="•"/>
      <w:lvlJc w:val="left"/>
      <w:pPr>
        <w:ind w:left="7200" w:hanging="212"/>
      </w:pPr>
      <w:rPr>
        <w:rFonts w:hint="default"/>
        <w:lang w:val="ru-RU" w:eastAsia="en-US" w:bidi="ar-SA"/>
      </w:rPr>
    </w:lvl>
    <w:lvl w:ilvl="8" w:tplc="90B844CE">
      <w:numFmt w:val="bullet"/>
      <w:lvlText w:val="•"/>
      <w:lvlJc w:val="left"/>
      <w:pPr>
        <w:ind w:left="8280" w:hanging="212"/>
      </w:pPr>
      <w:rPr>
        <w:rFonts w:hint="default"/>
        <w:lang w:val="ru-RU" w:eastAsia="en-US" w:bidi="ar-SA"/>
      </w:rPr>
    </w:lvl>
  </w:abstractNum>
  <w:abstractNum w:abstractNumId="7">
    <w:nsid w:val="50297984"/>
    <w:multiLevelType w:val="hybridMultilevel"/>
    <w:tmpl w:val="0DE446B6"/>
    <w:lvl w:ilvl="0" w:tplc="15F265BC">
      <w:numFmt w:val="bullet"/>
      <w:lvlText w:val="-"/>
      <w:lvlJc w:val="left"/>
      <w:pPr>
        <w:ind w:left="47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94C44BA">
      <w:numFmt w:val="bullet"/>
      <w:lvlText w:val="•"/>
      <w:lvlJc w:val="left"/>
      <w:pPr>
        <w:ind w:left="1476" w:hanging="140"/>
      </w:pPr>
      <w:rPr>
        <w:rFonts w:hint="default"/>
        <w:lang w:val="ru-RU" w:eastAsia="en-US" w:bidi="ar-SA"/>
      </w:rPr>
    </w:lvl>
    <w:lvl w:ilvl="2" w:tplc="E26E2040">
      <w:numFmt w:val="bullet"/>
      <w:lvlText w:val="•"/>
      <w:lvlJc w:val="left"/>
      <w:pPr>
        <w:ind w:left="2472" w:hanging="140"/>
      </w:pPr>
      <w:rPr>
        <w:rFonts w:hint="default"/>
        <w:lang w:val="ru-RU" w:eastAsia="en-US" w:bidi="ar-SA"/>
      </w:rPr>
    </w:lvl>
    <w:lvl w:ilvl="3" w:tplc="B388D4E2">
      <w:numFmt w:val="bullet"/>
      <w:lvlText w:val="•"/>
      <w:lvlJc w:val="left"/>
      <w:pPr>
        <w:ind w:left="3468" w:hanging="140"/>
      </w:pPr>
      <w:rPr>
        <w:rFonts w:hint="default"/>
        <w:lang w:val="ru-RU" w:eastAsia="en-US" w:bidi="ar-SA"/>
      </w:rPr>
    </w:lvl>
    <w:lvl w:ilvl="4" w:tplc="79EA6B16">
      <w:numFmt w:val="bullet"/>
      <w:lvlText w:val="•"/>
      <w:lvlJc w:val="left"/>
      <w:pPr>
        <w:ind w:left="4464" w:hanging="140"/>
      </w:pPr>
      <w:rPr>
        <w:rFonts w:hint="default"/>
        <w:lang w:val="ru-RU" w:eastAsia="en-US" w:bidi="ar-SA"/>
      </w:rPr>
    </w:lvl>
    <w:lvl w:ilvl="5" w:tplc="9D228F40">
      <w:numFmt w:val="bullet"/>
      <w:lvlText w:val="•"/>
      <w:lvlJc w:val="left"/>
      <w:pPr>
        <w:ind w:left="5460" w:hanging="140"/>
      </w:pPr>
      <w:rPr>
        <w:rFonts w:hint="default"/>
        <w:lang w:val="ru-RU" w:eastAsia="en-US" w:bidi="ar-SA"/>
      </w:rPr>
    </w:lvl>
    <w:lvl w:ilvl="6" w:tplc="137CC9DC">
      <w:numFmt w:val="bullet"/>
      <w:lvlText w:val="•"/>
      <w:lvlJc w:val="left"/>
      <w:pPr>
        <w:ind w:left="6456" w:hanging="140"/>
      </w:pPr>
      <w:rPr>
        <w:rFonts w:hint="default"/>
        <w:lang w:val="ru-RU" w:eastAsia="en-US" w:bidi="ar-SA"/>
      </w:rPr>
    </w:lvl>
    <w:lvl w:ilvl="7" w:tplc="A71C5E80">
      <w:numFmt w:val="bullet"/>
      <w:lvlText w:val="•"/>
      <w:lvlJc w:val="left"/>
      <w:pPr>
        <w:ind w:left="7452" w:hanging="140"/>
      </w:pPr>
      <w:rPr>
        <w:rFonts w:hint="default"/>
        <w:lang w:val="ru-RU" w:eastAsia="en-US" w:bidi="ar-SA"/>
      </w:rPr>
    </w:lvl>
    <w:lvl w:ilvl="8" w:tplc="CC464E3A">
      <w:numFmt w:val="bullet"/>
      <w:lvlText w:val="•"/>
      <w:lvlJc w:val="left"/>
      <w:pPr>
        <w:ind w:left="8448" w:hanging="140"/>
      </w:pPr>
      <w:rPr>
        <w:rFonts w:hint="default"/>
        <w:lang w:val="ru-RU" w:eastAsia="en-US" w:bidi="ar-SA"/>
      </w:rPr>
    </w:lvl>
  </w:abstractNum>
  <w:abstractNum w:abstractNumId="8">
    <w:nsid w:val="504D5322"/>
    <w:multiLevelType w:val="hybridMultilevel"/>
    <w:tmpl w:val="291698F6"/>
    <w:lvl w:ilvl="0" w:tplc="C096D63E">
      <w:start w:val="7"/>
      <w:numFmt w:val="decimal"/>
      <w:lvlText w:val="%1."/>
      <w:lvlJc w:val="left"/>
      <w:pPr>
        <w:ind w:left="477" w:hanging="240"/>
      </w:pPr>
      <w:rPr>
        <w:rFonts w:hint="default"/>
        <w:b/>
        <w:bCs/>
        <w:w w:val="100"/>
        <w:lang w:val="ru-RU" w:eastAsia="en-US" w:bidi="ar-SA"/>
      </w:rPr>
    </w:lvl>
    <w:lvl w:ilvl="1" w:tplc="AC5A95EE">
      <w:numFmt w:val="bullet"/>
      <w:lvlText w:val="•"/>
      <w:lvlJc w:val="left"/>
      <w:pPr>
        <w:ind w:left="1476" w:hanging="240"/>
      </w:pPr>
      <w:rPr>
        <w:rFonts w:hint="default"/>
        <w:lang w:val="ru-RU" w:eastAsia="en-US" w:bidi="ar-SA"/>
      </w:rPr>
    </w:lvl>
    <w:lvl w:ilvl="2" w:tplc="499678FC">
      <w:numFmt w:val="bullet"/>
      <w:lvlText w:val="•"/>
      <w:lvlJc w:val="left"/>
      <w:pPr>
        <w:ind w:left="2472" w:hanging="240"/>
      </w:pPr>
      <w:rPr>
        <w:rFonts w:hint="default"/>
        <w:lang w:val="ru-RU" w:eastAsia="en-US" w:bidi="ar-SA"/>
      </w:rPr>
    </w:lvl>
    <w:lvl w:ilvl="3" w:tplc="B99E5430">
      <w:numFmt w:val="bullet"/>
      <w:lvlText w:val="•"/>
      <w:lvlJc w:val="left"/>
      <w:pPr>
        <w:ind w:left="3468" w:hanging="240"/>
      </w:pPr>
      <w:rPr>
        <w:rFonts w:hint="default"/>
        <w:lang w:val="ru-RU" w:eastAsia="en-US" w:bidi="ar-SA"/>
      </w:rPr>
    </w:lvl>
    <w:lvl w:ilvl="4" w:tplc="47D420D6">
      <w:numFmt w:val="bullet"/>
      <w:lvlText w:val="•"/>
      <w:lvlJc w:val="left"/>
      <w:pPr>
        <w:ind w:left="4464" w:hanging="240"/>
      </w:pPr>
      <w:rPr>
        <w:rFonts w:hint="default"/>
        <w:lang w:val="ru-RU" w:eastAsia="en-US" w:bidi="ar-SA"/>
      </w:rPr>
    </w:lvl>
    <w:lvl w:ilvl="5" w:tplc="FC1ED2B0">
      <w:numFmt w:val="bullet"/>
      <w:lvlText w:val="•"/>
      <w:lvlJc w:val="left"/>
      <w:pPr>
        <w:ind w:left="5460" w:hanging="240"/>
      </w:pPr>
      <w:rPr>
        <w:rFonts w:hint="default"/>
        <w:lang w:val="ru-RU" w:eastAsia="en-US" w:bidi="ar-SA"/>
      </w:rPr>
    </w:lvl>
    <w:lvl w:ilvl="6" w:tplc="2CF62458">
      <w:numFmt w:val="bullet"/>
      <w:lvlText w:val="•"/>
      <w:lvlJc w:val="left"/>
      <w:pPr>
        <w:ind w:left="6456" w:hanging="240"/>
      </w:pPr>
      <w:rPr>
        <w:rFonts w:hint="default"/>
        <w:lang w:val="ru-RU" w:eastAsia="en-US" w:bidi="ar-SA"/>
      </w:rPr>
    </w:lvl>
    <w:lvl w:ilvl="7" w:tplc="8CBC9B1A">
      <w:numFmt w:val="bullet"/>
      <w:lvlText w:val="•"/>
      <w:lvlJc w:val="left"/>
      <w:pPr>
        <w:ind w:left="7452" w:hanging="240"/>
      </w:pPr>
      <w:rPr>
        <w:rFonts w:hint="default"/>
        <w:lang w:val="ru-RU" w:eastAsia="en-US" w:bidi="ar-SA"/>
      </w:rPr>
    </w:lvl>
    <w:lvl w:ilvl="8" w:tplc="C0D09F3A">
      <w:numFmt w:val="bullet"/>
      <w:lvlText w:val="•"/>
      <w:lvlJc w:val="left"/>
      <w:pPr>
        <w:ind w:left="8448" w:hanging="240"/>
      </w:pPr>
      <w:rPr>
        <w:rFonts w:hint="default"/>
        <w:lang w:val="ru-RU" w:eastAsia="en-US" w:bidi="ar-SA"/>
      </w:rPr>
    </w:lvl>
  </w:abstractNum>
  <w:abstractNum w:abstractNumId="9">
    <w:nsid w:val="5D182C0B"/>
    <w:multiLevelType w:val="hybridMultilevel"/>
    <w:tmpl w:val="A5F8C4B0"/>
    <w:lvl w:ilvl="0" w:tplc="09567EF6">
      <w:numFmt w:val="bullet"/>
      <w:lvlText w:val="-"/>
      <w:lvlJc w:val="left"/>
      <w:pPr>
        <w:ind w:left="17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A64326">
      <w:numFmt w:val="bullet"/>
      <w:lvlText w:val="•"/>
      <w:lvlJc w:val="left"/>
      <w:pPr>
        <w:ind w:left="986" w:hanging="140"/>
      </w:pPr>
      <w:rPr>
        <w:rFonts w:hint="default"/>
        <w:lang w:val="ru-RU" w:eastAsia="en-US" w:bidi="ar-SA"/>
      </w:rPr>
    </w:lvl>
    <w:lvl w:ilvl="2" w:tplc="5470E06E">
      <w:numFmt w:val="bullet"/>
      <w:lvlText w:val="•"/>
      <w:lvlJc w:val="left"/>
      <w:pPr>
        <w:ind w:left="1792" w:hanging="140"/>
      </w:pPr>
      <w:rPr>
        <w:rFonts w:hint="default"/>
        <w:lang w:val="ru-RU" w:eastAsia="en-US" w:bidi="ar-SA"/>
      </w:rPr>
    </w:lvl>
    <w:lvl w:ilvl="3" w:tplc="581E03D8">
      <w:numFmt w:val="bullet"/>
      <w:lvlText w:val="•"/>
      <w:lvlJc w:val="left"/>
      <w:pPr>
        <w:ind w:left="2598" w:hanging="140"/>
      </w:pPr>
      <w:rPr>
        <w:rFonts w:hint="default"/>
        <w:lang w:val="ru-RU" w:eastAsia="en-US" w:bidi="ar-SA"/>
      </w:rPr>
    </w:lvl>
    <w:lvl w:ilvl="4" w:tplc="DE28658E">
      <w:numFmt w:val="bullet"/>
      <w:lvlText w:val="•"/>
      <w:lvlJc w:val="left"/>
      <w:pPr>
        <w:ind w:left="3404" w:hanging="140"/>
      </w:pPr>
      <w:rPr>
        <w:rFonts w:hint="default"/>
        <w:lang w:val="ru-RU" w:eastAsia="en-US" w:bidi="ar-SA"/>
      </w:rPr>
    </w:lvl>
    <w:lvl w:ilvl="5" w:tplc="6B86718A">
      <w:numFmt w:val="bullet"/>
      <w:lvlText w:val="•"/>
      <w:lvlJc w:val="left"/>
      <w:pPr>
        <w:ind w:left="4210" w:hanging="140"/>
      </w:pPr>
      <w:rPr>
        <w:rFonts w:hint="default"/>
        <w:lang w:val="ru-RU" w:eastAsia="en-US" w:bidi="ar-SA"/>
      </w:rPr>
    </w:lvl>
    <w:lvl w:ilvl="6" w:tplc="4B3A486C">
      <w:numFmt w:val="bullet"/>
      <w:lvlText w:val="•"/>
      <w:lvlJc w:val="left"/>
      <w:pPr>
        <w:ind w:left="5016" w:hanging="140"/>
      </w:pPr>
      <w:rPr>
        <w:rFonts w:hint="default"/>
        <w:lang w:val="ru-RU" w:eastAsia="en-US" w:bidi="ar-SA"/>
      </w:rPr>
    </w:lvl>
    <w:lvl w:ilvl="7" w:tplc="A85C5D2C">
      <w:numFmt w:val="bullet"/>
      <w:lvlText w:val="•"/>
      <w:lvlJc w:val="left"/>
      <w:pPr>
        <w:ind w:left="5822" w:hanging="140"/>
      </w:pPr>
      <w:rPr>
        <w:rFonts w:hint="default"/>
        <w:lang w:val="ru-RU" w:eastAsia="en-US" w:bidi="ar-SA"/>
      </w:rPr>
    </w:lvl>
    <w:lvl w:ilvl="8" w:tplc="BB02D8DC">
      <w:numFmt w:val="bullet"/>
      <w:lvlText w:val="•"/>
      <w:lvlJc w:val="left"/>
      <w:pPr>
        <w:ind w:left="6628" w:hanging="140"/>
      </w:pPr>
      <w:rPr>
        <w:rFonts w:hint="default"/>
        <w:lang w:val="ru-RU" w:eastAsia="en-US" w:bidi="ar-SA"/>
      </w:rPr>
    </w:lvl>
  </w:abstractNum>
  <w:abstractNum w:abstractNumId="10">
    <w:nsid w:val="60723608"/>
    <w:multiLevelType w:val="hybridMultilevel"/>
    <w:tmpl w:val="FDC403BE"/>
    <w:lvl w:ilvl="0" w:tplc="D2B0295C">
      <w:start w:val="1"/>
      <w:numFmt w:val="decimal"/>
      <w:lvlText w:val="%1)"/>
      <w:lvlJc w:val="left"/>
      <w:pPr>
        <w:ind w:left="477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12AF14">
      <w:numFmt w:val="bullet"/>
      <w:lvlText w:val="•"/>
      <w:lvlJc w:val="left"/>
      <w:pPr>
        <w:ind w:left="1476" w:hanging="315"/>
      </w:pPr>
      <w:rPr>
        <w:rFonts w:hint="default"/>
        <w:lang w:val="ru-RU" w:eastAsia="en-US" w:bidi="ar-SA"/>
      </w:rPr>
    </w:lvl>
    <w:lvl w:ilvl="2" w:tplc="461AD8C2">
      <w:numFmt w:val="bullet"/>
      <w:lvlText w:val="•"/>
      <w:lvlJc w:val="left"/>
      <w:pPr>
        <w:ind w:left="2472" w:hanging="315"/>
      </w:pPr>
      <w:rPr>
        <w:rFonts w:hint="default"/>
        <w:lang w:val="ru-RU" w:eastAsia="en-US" w:bidi="ar-SA"/>
      </w:rPr>
    </w:lvl>
    <w:lvl w:ilvl="3" w:tplc="2356E56A">
      <w:numFmt w:val="bullet"/>
      <w:lvlText w:val="•"/>
      <w:lvlJc w:val="left"/>
      <w:pPr>
        <w:ind w:left="3468" w:hanging="315"/>
      </w:pPr>
      <w:rPr>
        <w:rFonts w:hint="default"/>
        <w:lang w:val="ru-RU" w:eastAsia="en-US" w:bidi="ar-SA"/>
      </w:rPr>
    </w:lvl>
    <w:lvl w:ilvl="4" w:tplc="A6349D46">
      <w:numFmt w:val="bullet"/>
      <w:lvlText w:val="•"/>
      <w:lvlJc w:val="left"/>
      <w:pPr>
        <w:ind w:left="4464" w:hanging="315"/>
      </w:pPr>
      <w:rPr>
        <w:rFonts w:hint="default"/>
        <w:lang w:val="ru-RU" w:eastAsia="en-US" w:bidi="ar-SA"/>
      </w:rPr>
    </w:lvl>
    <w:lvl w:ilvl="5" w:tplc="2E247DFC">
      <w:numFmt w:val="bullet"/>
      <w:lvlText w:val="•"/>
      <w:lvlJc w:val="left"/>
      <w:pPr>
        <w:ind w:left="5460" w:hanging="315"/>
      </w:pPr>
      <w:rPr>
        <w:rFonts w:hint="default"/>
        <w:lang w:val="ru-RU" w:eastAsia="en-US" w:bidi="ar-SA"/>
      </w:rPr>
    </w:lvl>
    <w:lvl w:ilvl="6" w:tplc="A07A08F8">
      <w:numFmt w:val="bullet"/>
      <w:lvlText w:val="•"/>
      <w:lvlJc w:val="left"/>
      <w:pPr>
        <w:ind w:left="6456" w:hanging="315"/>
      </w:pPr>
      <w:rPr>
        <w:rFonts w:hint="default"/>
        <w:lang w:val="ru-RU" w:eastAsia="en-US" w:bidi="ar-SA"/>
      </w:rPr>
    </w:lvl>
    <w:lvl w:ilvl="7" w:tplc="4D1CA4A2">
      <w:numFmt w:val="bullet"/>
      <w:lvlText w:val="•"/>
      <w:lvlJc w:val="left"/>
      <w:pPr>
        <w:ind w:left="7452" w:hanging="315"/>
      </w:pPr>
      <w:rPr>
        <w:rFonts w:hint="default"/>
        <w:lang w:val="ru-RU" w:eastAsia="en-US" w:bidi="ar-SA"/>
      </w:rPr>
    </w:lvl>
    <w:lvl w:ilvl="8" w:tplc="8982A5D4">
      <w:numFmt w:val="bullet"/>
      <w:lvlText w:val="•"/>
      <w:lvlJc w:val="left"/>
      <w:pPr>
        <w:ind w:left="8448" w:hanging="315"/>
      </w:pPr>
      <w:rPr>
        <w:rFonts w:hint="default"/>
        <w:lang w:val="ru-RU" w:eastAsia="en-US" w:bidi="ar-SA"/>
      </w:rPr>
    </w:lvl>
  </w:abstractNum>
  <w:abstractNum w:abstractNumId="11">
    <w:nsid w:val="659D0318"/>
    <w:multiLevelType w:val="hybridMultilevel"/>
    <w:tmpl w:val="D76258DC"/>
    <w:lvl w:ilvl="0" w:tplc="77D0E7F8">
      <w:start w:val="1"/>
      <w:numFmt w:val="decimal"/>
      <w:lvlText w:val="%1)"/>
      <w:lvlJc w:val="left"/>
      <w:pPr>
        <w:ind w:left="47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E629D4">
      <w:numFmt w:val="bullet"/>
      <w:lvlText w:val="•"/>
      <w:lvlJc w:val="left"/>
      <w:pPr>
        <w:ind w:left="1476" w:hanging="260"/>
      </w:pPr>
      <w:rPr>
        <w:rFonts w:hint="default"/>
        <w:lang w:val="ru-RU" w:eastAsia="en-US" w:bidi="ar-SA"/>
      </w:rPr>
    </w:lvl>
    <w:lvl w:ilvl="2" w:tplc="20F0F6A8">
      <w:numFmt w:val="bullet"/>
      <w:lvlText w:val="•"/>
      <w:lvlJc w:val="left"/>
      <w:pPr>
        <w:ind w:left="2472" w:hanging="260"/>
      </w:pPr>
      <w:rPr>
        <w:rFonts w:hint="default"/>
        <w:lang w:val="ru-RU" w:eastAsia="en-US" w:bidi="ar-SA"/>
      </w:rPr>
    </w:lvl>
    <w:lvl w:ilvl="3" w:tplc="3238E4F2">
      <w:numFmt w:val="bullet"/>
      <w:lvlText w:val="•"/>
      <w:lvlJc w:val="left"/>
      <w:pPr>
        <w:ind w:left="3468" w:hanging="260"/>
      </w:pPr>
      <w:rPr>
        <w:rFonts w:hint="default"/>
        <w:lang w:val="ru-RU" w:eastAsia="en-US" w:bidi="ar-SA"/>
      </w:rPr>
    </w:lvl>
    <w:lvl w:ilvl="4" w:tplc="ABFECD92">
      <w:numFmt w:val="bullet"/>
      <w:lvlText w:val="•"/>
      <w:lvlJc w:val="left"/>
      <w:pPr>
        <w:ind w:left="4464" w:hanging="260"/>
      </w:pPr>
      <w:rPr>
        <w:rFonts w:hint="default"/>
        <w:lang w:val="ru-RU" w:eastAsia="en-US" w:bidi="ar-SA"/>
      </w:rPr>
    </w:lvl>
    <w:lvl w:ilvl="5" w:tplc="D4F07B5E">
      <w:numFmt w:val="bullet"/>
      <w:lvlText w:val="•"/>
      <w:lvlJc w:val="left"/>
      <w:pPr>
        <w:ind w:left="5460" w:hanging="260"/>
      </w:pPr>
      <w:rPr>
        <w:rFonts w:hint="default"/>
        <w:lang w:val="ru-RU" w:eastAsia="en-US" w:bidi="ar-SA"/>
      </w:rPr>
    </w:lvl>
    <w:lvl w:ilvl="6" w:tplc="44A4968E">
      <w:numFmt w:val="bullet"/>
      <w:lvlText w:val="•"/>
      <w:lvlJc w:val="left"/>
      <w:pPr>
        <w:ind w:left="6456" w:hanging="260"/>
      </w:pPr>
      <w:rPr>
        <w:rFonts w:hint="default"/>
        <w:lang w:val="ru-RU" w:eastAsia="en-US" w:bidi="ar-SA"/>
      </w:rPr>
    </w:lvl>
    <w:lvl w:ilvl="7" w:tplc="42E6C98C">
      <w:numFmt w:val="bullet"/>
      <w:lvlText w:val="•"/>
      <w:lvlJc w:val="left"/>
      <w:pPr>
        <w:ind w:left="7452" w:hanging="260"/>
      </w:pPr>
      <w:rPr>
        <w:rFonts w:hint="default"/>
        <w:lang w:val="ru-RU" w:eastAsia="en-US" w:bidi="ar-SA"/>
      </w:rPr>
    </w:lvl>
    <w:lvl w:ilvl="8" w:tplc="84D44CC8">
      <w:numFmt w:val="bullet"/>
      <w:lvlText w:val="•"/>
      <w:lvlJc w:val="left"/>
      <w:pPr>
        <w:ind w:left="8448" w:hanging="260"/>
      </w:pPr>
      <w:rPr>
        <w:rFonts w:hint="default"/>
        <w:lang w:val="ru-RU" w:eastAsia="en-US" w:bidi="ar-SA"/>
      </w:rPr>
    </w:lvl>
  </w:abstractNum>
  <w:abstractNum w:abstractNumId="12">
    <w:nsid w:val="7F3204F6"/>
    <w:multiLevelType w:val="hybridMultilevel"/>
    <w:tmpl w:val="07AA5F3C"/>
    <w:lvl w:ilvl="0" w:tplc="1150AA8E">
      <w:numFmt w:val="bullet"/>
      <w:lvlText w:val="-"/>
      <w:lvlJc w:val="left"/>
      <w:pPr>
        <w:ind w:left="61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8E2E78E">
      <w:numFmt w:val="bullet"/>
      <w:lvlText w:val="•"/>
      <w:lvlJc w:val="left"/>
      <w:pPr>
        <w:ind w:left="1602" w:hanging="140"/>
      </w:pPr>
      <w:rPr>
        <w:rFonts w:hint="default"/>
        <w:lang w:val="ru-RU" w:eastAsia="en-US" w:bidi="ar-SA"/>
      </w:rPr>
    </w:lvl>
    <w:lvl w:ilvl="2" w:tplc="F028C8AA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3" w:tplc="99608D80">
      <w:numFmt w:val="bullet"/>
      <w:lvlText w:val="•"/>
      <w:lvlJc w:val="left"/>
      <w:pPr>
        <w:ind w:left="3566" w:hanging="140"/>
      </w:pPr>
      <w:rPr>
        <w:rFonts w:hint="default"/>
        <w:lang w:val="ru-RU" w:eastAsia="en-US" w:bidi="ar-SA"/>
      </w:rPr>
    </w:lvl>
    <w:lvl w:ilvl="4" w:tplc="1200C9AA">
      <w:numFmt w:val="bullet"/>
      <w:lvlText w:val="•"/>
      <w:lvlJc w:val="left"/>
      <w:pPr>
        <w:ind w:left="4548" w:hanging="140"/>
      </w:pPr>
      <w:rPr>
        <w:rFonts w:hint="default"/>
        <w:lang w:val="ru-RU" w:eastAsia="en-US" w:bidi="ar-SA"/>
      </w:rPr>
    </w:lvl>
    <w:lvl w:ilvl="5" w:tplc="F1BA0296">
      <w:numFmt w:val="bullet"/>
      <w:lvlText w:val="•"/>
      <w:lvlJc w:val="left"/>
      <w:pPr>
        <w:ind w:left="5530" w:hanging="140"/>
      </w:pPr>
      <w:rPr>
        <w:rFonts w:hint="default"/>
        <w:lang w:val="ru-RU" w:eastAsia="en-US" w:bidi="ar-SA"/>
      </w:rPr>
    </w:lvl>
    <w:lvl w:ilvl="6" w:tplc="B570206C">
      <w:numFmt w:val="bullet"/>
      <w:lvlText w:val="•"/>
      <w:lvlJc w:val="left"/>
      <w:pPr>
        <w:ind w:left="6512" w:hanging="140"/>
      </w:pPr>
      <w:rPr>
        <w:rFonts w:hint="default"/>
        <w:lang w:val="ru-RU" w:eastAsia="en-US" w:bidi="ar-SA"/>
      </w:rPr>
    </w:lvl>
    <w:lvl w:ilvl="7" w:tplc="4AAE48F8">
      <w:numFmt w:val="bullet"/>
      <w:lvlText w:val="•"/>
      <w:lvlJc w:val="left"/>
      <w:pPr>
        <w:ind w:left="7494" w:hanging="140"/>
      </w:pPr>
      <w:rPr>
        <w:rFonts w:hint="default"/>
        <w:lang w:val="ru-RU" w:eastAsia="en-US" w:bidi="ar-SA"/>
      </w:rPr>
    </w:lvl>
    <w:lvl w:ilvl="8" w:tplc="DF5C5110">
      <w:numFmt w:val="bullet"/>
      <w:lvlText w:val="•"/>
      <w:lvlJc w:val="left"/>
      <w:pPr>
        <w:ind w:left="8476" w:hanging="1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4"/>
  </w:num>
  <w:num w:numId="5">
    <w:abstractNumId w:val="1"/>
  </w:num>
  <w:num w:numId="6">
    <w:abstractNumId w:val="5"/>
  </w:num>
  <w:num w:numId="7">
    <w:abstractNumId w:val="11"/>
  </w:num>
  <w:num w:numId="8">
    <w:abstractNumId w:val="0"/>
  </w:num>
  <w:num w:numId="9">
    <w:abstractNumId w:val="2"/>
  </w:num>
  <w:num w:numId="10">
    <w:abstractNumId w:val="9"/>
  </w:num>
  <w:num w:numId="11">
    <w:abstractNumId w:val="6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91181"/>
    <w:rsid w:val="000A34CA"/>
    <w:rsid w:val="00111AFC"/>
    <w:rsid w:val="001D098A"/>
    <w:rsid w:val="001E7929"/>
    <w:rsid w:val="001F470A"/>
    <w:rsid w:val="00332B42"/>
    <w:rsid w:val="003F0704"/>
    <w:rsid w:val="00415076"/>
    <w:rsid w:val="004A08AA"/>
    <w:rsid w:val="00501F6E"/>
    <w:rsid w:val="005A234C"/>
    <w:rsid w:val="006B0486"/>
    <w:rsid w:val="007012FA"/>
    <w:rsid w:val="00853354"/>
    <w:rsid w:val="008D59C2"/>
    <w:rsid w:val="00991181"/>
    <w:rsid w:val="009E19E3"/>
    <w:rsid w:val="00A44910"/>
    <w:rsid w:val="00C441EA"/>
    <w:rsid w:val="00E10A27"/>
    <w:rsid w:val="00EE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42" w:right="1102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D098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098A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42" w:right="1102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D098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098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24D72-C49C-495B-AA0D-C7DB5055B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2195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2024-09-20T03:32:00Z</cp:lastPrinted>
  <dcterms:created xsi:type="dcterms:W3CDTF">2025-02-06T04:10:00Z</dcterms:created>
  <dcterms:modified xsi:type="dcterms:W3CDTF">2025-02-06T04:10:00Z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2024-07-22T00:00:00Z</vt:filetime>
  </property>
</Properties>
</file>