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DC" w:rsidRDefault="00044F75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766F" wp14:editId="313657D7">
                <wp:simplePos x="0" y="0"/>
                <wp:positionH relativeFrom="column">
                  <wp:posOffset>3764963</wp:posOffset>
                </wp:positionH>
                <wp:positionV relativeFrom="paragraph">
                  <wp:posOffset>30876</wp:posOffset>
                </wp:positionV>
                <wp:extent cx="2863970" cy="1569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970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F75" w:rsidRPr="00D421A2" w:rsidRDefault="00044F75" w:rsidP="00A929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5837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044F75" w:rsidRPr="007B7800" w:rsidRDefault="00044F75" w:rsidP="00A9298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044F75" w:rsidRPr="007B7800" w:rsidRDefault="00044F75" w:rsidP="00A9298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6.45pt;margin-top:2.45pt;width:225.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" fillcolor="window" stroked="f" strokeweight=".5pt">
                <v:textbox>
                  <w:txbxContent>
                    <w:p w:rsidR="00044F75" w:rsidRPr="00D421A2" w:rsidRDefault="00044F75" w:rsidP="00A929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5837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  <w:p w:rsidR="00044F75" w:rsidRPr="007B7800" w:rsidRDefault="00044F75" w:rsidP="00A9298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044F75" w:rsidRPr="007B7800" w:rsidRDefault="00044F75" w:rsidP="00A9298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044F75" w:rsidRDefault="00044F75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F75" w:rsidRDefault="00044F75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F75" w:rsidRDefault="00044F75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F75" w:rsidRDefault="00044F75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F75" w:rsidRDefault="00044F75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F75" w:rsidRDefault="00044F75" w:rsidP="0004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3DC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 wp14:anchorId="038101B5" wp14:editId="072B1D80">
            <wp:extent cx="5486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DC" w:rsidRPr="00CD4024" w:rsidRDefault="00CA33DC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33DC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БИЙСКА</w:t>
      </w:r>
    </w:p>
    <w:p w:rsidR="00CA33DC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A33DC" w:rsidRPr="00044F75" w:rsidRDefault="00CA33DC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A33DC" w:rsidTr="00BC5F6B">
        <w:tc>
          <w:tcPr>
            <w:tcW w:w="5103" w:type="dxa"/>
          </w:tcPr>
          <w:p w:rsidR="00CA33DC" w:rsidRDefault="00CA33DC" w:rsidP="00B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103" w:type="dxa"/>
          </w:tcPr>
          <w:p w:rsidR="00CA33DC" w:rsidRDefault="00CA33DC" w:rsidP="00044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 </w:t>
            </w:r>
            <w:r w:rsidR="00044F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CA33DC" w:rsidRDefault="00CA33DC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3DC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Бийск</w:t>
      </w:r>
    </w:p>
    <w:p w:rsidR="00CA33DC" w:rsidRPr="00044F75" w:rsidRDefault="00CA33DC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33DC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документации по планировке территории</w:t>
      </w:r>
    </w:p>
    <w:p w:rsidR="00044F75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на доработку </w:t>
      </w:r>
    </w:p>
    <w:p w:rsidR="00CA33DC" w:rsidRPr="00044F75" w:rsidRDefault="00CA33DC" w:rsidP="00CA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F75">
        <w:rPr>
          <w:rFonts w:ascii="Times New Roman" w:hAnsi="Times New Roman" w:cs="Times New Roman"/>
          <w:sz w:val="24"/>
          <w:szCs w:val="24"/>
        </w:rPr>
        <w:t>(указать вид документации</w:t>
      </w:r>
      <w:r w:rsidR="00044F75" w:rsidRPr="00044F75">
        <w:rPr>
          <w:rFonts w:ascii="Times New Roman" w:hAnsi="Times New Roman" w:cs="Times New Roman"/>
          <w:sz w:val="24"/>
          <w:szCs w:val="24"/>
        </w:rPr>
        <w:t xml:space="preserve"> </w:t>
      </w:r>
      <w:r w:rsidRPr="00044F75">
        <w:rPr>
          <w:rFonts w:ascii="Times New Roman" w:hAnsi="Times New Roman" w:cs="Times New Roman"/>
          <w:sz w:val="24"/>
          <w:szCs w:val="24"/>
        </w:rPr>
        <w:t>по планировке территории: проект планировки территории</w:t>
      </w:r>
      <w:r w:rsidR="00044F75" w:rsidRPr="00044F75">
        <w:rPr>
          <w:rFonts w:ascii="Times New Roman" w:hAnsi="Times New Roman" w:cs="Times New Roman"/>
          <w:sz w:val="24"/>
          <w:szCs w:val="24"/>
        </w:rPr>
        <w:t xml:space="preserve"> </w:t>
      </w:r>
      <w:r w:rsidRPr="00044F75">
        <w:rPr>
          <w:rFonts w:ascii="Times New Roman" w:hAnsi="Times New Roman" w:cs="Times New Roman"/>
          <w:sz w:val="24"/>
          <w:szCs w:val="24"/>
        </w:rPr>
        <w:t>и проект межевания территории/проект межевания территории)</w:t>
      </w:r>
    </w:p>
    <w:p w:rsidR="00CA33DC" w:rsidRPr="00044F75" w:rsidRDefault="00CA33DC" w:rsidP="00CA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044F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4F7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044F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4F75">
        <w:rPr>
          <w:rFonts w:ascii="Times New Roman" w:hAnsi="Times New Roman" w:cs="Times New Roman"/>
          <w:sz w:val="28"/>
          <w:szCs w:val="28"/>
        </w:rPr>
        <w:t xml:space="preserve"> от </w:t>
      </w:r>
      <w:r w:rsidR="00044F75" w:rsidRPr="00355DE8">
        <w:rPr>
          <w:rFonts w:ascii="Times New Roman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на основании обращения от «_____»_________ _______г. № ____________, заключения о результатах публичных слушаний/общественных обсуждений </w:t>
      </w:r>
      <w:r w:rsidR="00044F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44F75" w:rsidRPr="00355DE8">
        <w:rPr>
          <w:rFonts w:ascii="Times New Roman" w:hAnsi="Times New Roman" w:cs="Times New Roman"/>
          <w:sz w:val="28"/>
          <w:szCs w:val="28"/>
        </w:rPr>
        <w:t xml:space="preserve">от «_____»_________ _______г. </w:t>
      </w:r>
      <w:r w:rsidR="00044F75" w:rsidRPr="00355DE8">
        <w:rPr>
          <w:rFonts w:ascii="Times New Roman" w:hAnsi="Times New Roman" w:cs="Times New Roman"/>
          <w:sz w:val="24"/>
          <w:szCs w:val="24"/>
        </w:rPr>
        <w:t>(указывается в случае проведения публичных слушаний/общественных обсуждений)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</w:t>
      </w:r>
      <w:r w:rsidR="00044F7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>по следующим основаниям: ________________________________</w:t>
      </w:r>
      <w:r w:rsidR="00044F75">
        <w:rPr>
          <w:rFonts w:ascii="Times New Roman" w:hAnsi="Times New Roman" w:cs="Times New Roman"/>
          <w:sz w:val="28"/>
          <w:szCs w:val="28"/>
        </w:rPr>
        <w:t>_____________</w:t>
      </w:r>
      <w:r w:rsidRPr="00044F75">
        <w:rPr>
          <w:rFonts w:ascii="Times New Roman" w:hAnsi="Times New Roman" w:cs="Times New Roman"/>
          <w:sz w:val="28"/>
          <w:szCs w:val="28"/>
        </w:rPr>
        <w:t>_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>и направить ее на доработку.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</w:t>
      </w:r>
      <w:proofErr w:type="spellStart"/>
      <w:proofErr w:type="gramStart"/>
      <w:r w:rsidR="00044F75" w:rsidRPr="00044F7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44F75" w:rsidRPr="00044F75">
        <w:rPr>
          <w:rFonts w:ascii="Times New Roman" w:hAnsi="Times New Roman" w:cs="Times New Roman"/>
          <w:sz w:val="28"/>
          <w:szCs w:val="28"/>
        </w:rPr>
        <w:t xml:space="preserve"> сетевом издании «Правовой портал Администрации города Бийска» и разместить на официальном сайте городского округа города Бийска Алтайского края в сети «Интернет»</w:t>
      </w:r>
      <w:r w:rsidRPr="00044F75">
        <w:rPr>
          <w:rFonts w:ascii="Times New Roman" w:hAnsi="Times New Roman" w:cs="Times New Roman"/>
          <w:sz w:val="28"/>
          <w:szCs w:val="28"/>
        </w:rPr>
        <w:t>.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75">
        <w:rPr>
          <w:rFonts w:ascii="Times New Roman" w:hAnsi="Times New Roman" w:cs="Times New Roman"/>
          <w:sz w:val="28"/>
          <w:szCs w:val="28"/>
        </w:rPr>
        <w:t>Настоящее постановление не препятствует повторному обращению за предоставлением муниципальной услуги. Данный отказ может быть обжалован в досудебном порядке путем направления жалобы в Администрацию города, а также в судебном порядке.</w:t>
      </w:r>
    </w:p>
    <w:p w:rsidR="00CA33DC" w:rsidRPr="00044F75" w:rsidRDefault="00CA33DC" w:rsidP="00044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A33DC" w:rsidTr="00BC5F6B">
        <w:tc>
          <w:tcPr>
            <w:tcW w:w="5103" w:type="dxa"/>
          </w:tcPr>
          <w:p w:rsidR="00CA33DC" w:rsidRDefault="00CA33DC" w:rsidP="00B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 города</w:t>
            </w:r>
          </w:p>
        </w:tc>
        <w:tc>
          <w:tcPr>
            <w:tcW w:w="5103" w:type="dxa"/>
          </w:tcPr>
          <w:p w:rsidR="00CA33DC" w:rsidRDefault="00CA33DC" w:rsidP="00BC5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:rsidR="00044F75" w:rsidRPr="00044F75" w:rsidRDefault="00044F75" w:rsidP="00044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44F75" w:rsidRPr="001C6BD8" w:rsidTr="000B2CD6">
        <w:tc>
          <w:tcPr>
            <w:tcW w:w="5210" w:type="dxa"/>
          </w:tcPr>
          <w:p w:rsidR="00044F75" w:rsidRPr="001C6BD8" w:rsidRDefault="00A92982" w:rsidP="000B2CD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A9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044F75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044F75" w:rsidRPr="001C6BD8" w:rsidRDefault="00044F75" w:rsidP="000B2CD6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F75" w:rsidRPr="00044F75" w:rsidRDefault="00044F75" w:rsidP="00044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4F75" w:rsidRPr="00044F75" w:rsidSect="00CD4024">
      <w:headerReference w:type="default" r:id="rId10"/>
      <w:headerReference w:type="first" r:id="rId11"/>
      <w:pgSz w:w="11906" w:h="16838"/>
      <w:pgMar w:top="1134" w:right="566" w:bottom="142" w:left="1134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83" w:rsidRDefault="002F2F83" w:rsidP="002759A9">
      <w:pPr>
        <w:spacing w:after="0" w:line="240" w:lineRule="auto"/>
      </w:pPr>
      <w:r>
        <w:separator/>
      </w:r>
    </w:p>
  </w:endnote>
  <w:endnote w:type="continuationSeparator" w:id="0">
    <w:p w:rsidR="002F2F83" w:rsidRDefault="002F2F83" w:rsidP="0027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83" w:rsidRDefault="002F2F83" w:rsidP="002759A9">
      <w:pPr>
        <w:spacing w:after="0" w:line="240" w:lineRule="auto"/>
      </w:pPr>
      <w:r>
        <w:separator/>
      </w:r>
    </w:p>
  </w:footnote>
  <w:footnote w:type="continuationSeparator" w:id="0">
    <w:p w:rsidR="002F2F83" w:rsidRDefault="002F2F83" w:rsidP="0027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66427"/>
      <w:docPartObj>
        <w:docPartGallery w:val="Page Numbers (Top of Page)"/>
        <w:docPartUnique/>
      </w:docPartObj>
    </w:sdtPr>
    <w:sdtEndPr/>
    <w:sdtContent>
      <w:p w:rsidR="00CD4024" w:rsidRDefault="00CD40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82">
          <w:rPr>
            <w:noProof/>
          </w:rPr>
          <w:t>29</w:t>
        </w:r>
        <w:r>
          <w:fldChar w:fldCharType="end"/>
        </w:r>
      </w:p>
    </w:sdtContent>
  </w:sdt>
  <w:p w:rsidR="002759A9" w:rsidRPr="00CD4024" w:rsidRDefault="002759A9" w:rsidP="00CD40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8D" w:rsidRDefault="00B5398D" w:rsidP="00B5398D">
    <w:pPr>
      <w:pStyle w:val="a5"/>
      <w:jc w:val="center"/>
    </w:pPr>
    <w: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02"/>
    <w:rsid w:val="00044F75"/>
    <w:rsid w:val="000D7D11"/>
    <w:rsid w:val="002759A9"/>
    <w:rsid w:val="002F2F83"/>
    <w:rsid w:val="00583765"/>
    <w:rsid w:val="00794DD2"/>
    <w:rsid w:val="00A92982"/>
    <w:rsid w:val="00B5398D"/>
    <w:rsid w:val="00C2785F"/>
    <w:rsid w:val="00CA33DC"/>
    <w:rsid w:val="00CD4024"/>
    <w:rsid w:val="00D23402"/>
    <w:rsid w:val="00D2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5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9A9"/>
  </w:style>
  <w:style w:type="paragraph" w:styleId="a7">
    <w:name w:val="footer"/>
    <w:basedOn w:val="a"/>
    <w:link w:val="a8"/>
    <w:uiPriority w:val="99"/>
    <w:unhideWhenUsed/>
    <w:rsid w:val="00275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9A9"/>
  </w:style>
  <w:style w:type="table" w:styleId="a9">
    <w:name w:val="Table Grid"/>
    <w:basedOn w:val="a1"/>
    <w:uiPriority w:val="59"/>
    <w:rsid w:val="00044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5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9A9"/>
  </w:style>
  <w:style w:type="paragraph" w:styleId="a7">
    <w:name w:val="footer"/>
    <w:basedOn w:val="a"/>
    <w:link w:val="a8"/>
    <w:uiPriority w:val="99"/>
    <w:unhideWhenUsed/>
    <w:rsid w:val="00275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9A9"/>
  </w:style>
  <w:style w:type="table" w:styleId="a9">
    <w:name w:val="Table Grid"/>
    <w:basedOn w:val="a1"/>
    <w:uiPriority w:val="59"/>
    <w:rsid w:val="00044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2026-03-26T03:29:00Z</dcterms:created>
  <dcterms:modified xsi:type="dcterms:W3CDTF">2026-03-26T03:29:00Z</dcterms:modified>
</cp:coreProperties>
</file>