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E9" w:rsidRPr="00EA5150" w:rsidRDefault="009F0CDC" w:rsidP="00EA5150">
      <w:pPr>
        <w:widowControl w:val="0"/>
        <w:tabs>
          <w:tab w:val="left" w:pos="4820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EA515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27E11A" wp14:editId="4FF38E91">
                <wp:simplePos x="0" y="0"/>
                <wp:positionH relativeFrom="column">
                  <wp:posOffset>4187825</wp:posOffset>
                </wp:positionH>
                <wp:positionV relativeFrom="paragraph">
                  <wp:posOffset>130810</wp:posOffset>
                </wp:positionV>
                <wp:extent cx="2616200" cy="101727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B16" w:rsidRDefault="00666B16" w:rsidP="00752B1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A6640F"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РИЛОЖЕНИЕ № 1</w:t>
                            </w:r>
                          </w:p>
                          <w:p w:rsidR="00666B16" w:rsidRDefault="00666B16" w:rsidP="00752B1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п</w:t>
                            </w:r>
                            <w:r w:rsidRPr="00A6640F">
                              <w:rPr>
                                <w:sz w:val="28"/>
                                <w:szCs w:val="28"/>
                              </w:rPr>
                              <w:t>остановлению</w:t>
                            </w:r>
                          </w:p>
                          <w:p w:rsidR="00666B16" w:rsidRDefault="00666B16" w:rsidP="00752B1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A6640F">
                              <w:rPr>
                                <w:sz w:val="28"/>
                                <w:szCs w:val="28"/>
                              </w:rPr>
                              <w:t>Администрации города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Бийска</w:t>
                            </w:r>
                          </w:p>
                          <w:p w:rsidR="00666B16" w:rsidRDefault="00666B16" w:rsidP="00752B13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752B13">
                              <w:rPr>
                                <w:sz w:val="28"/>
                                <w:szCs w:val="28"/>
                              </w:rPr>
                              <w:t>19.12.2024 № 2632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29.75pt;margin-top:10.3pt;width:206pt;height:8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" stroked="f">
                <v:textbox>
                  <w:txbxContent>
                    <w:p w:rsidR="00666B16" w:rsidRDefault="00666B16" w:rsidP="00752B13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A6640F">
                        <w:rPr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sz w:val="28"/>
                          <w:szCs w:val="28"/>
                        </w:rPr>
                        <w:t>РИЛОЖЕНИЕ № 1</w:t>
                      </w:r>
                    </w:p>
                    <w:p w:rsidR="00666B16" w:rsidRDefault="00666B16" w:rsidP="00752B13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п</w:t>
                      </w:r>
                      <w:r w:rsidRPr="00A6640F">
                        <w:rPr>
                          <w:sz w:val="28"/>
                          <w:szCs w:val="28"/>
                        </w:rPr>
                        <w:t>остановлению</w:t>
                      </w:r>
                    </w:p>
                    <w:p w:rsidR="00666B16" w:rsidRDefault="00666B16" w:rsidP="00752B13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A6640F">
                        <w:rPr>
                          <w:sz w:val="28"/>
                          <w:szCs w:val="28"/>
                        </w:rPr>
                        <w:t>Администрации города</w:t>
                      </w:r>
                      <w:r>
                        <w:rPr>
                          <w:sz w:val="28"/>
                          <w:szCs w:val="28"/>
                        </w:rPr>
                        <w:t xml:space="preserve"> Бийска</w:t>
                      </w:r>
                    </w:p>
                    <w:p w:rsidR="00666B16" w:rsidRDefault="00666B16" w:rsidP="00752B13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752B13">
                        <w:rPr>
                          <w:sz w:val="28"/>
                          <w:szCs w:val="28"/>
                        </w:rPr>
                        <w:t>19.12.2024 № 2632</w:t>
                      </w:r>
                    </w:p>
                  </w:txbxContent>
                </v:textbox>
              </v:shape>
            </w:pict>
          </mc:Fallback>
        </mc:AlternateContent>
      </w:r>
    </w:p>
    <w:p w:rsidR="00642AFB" w:rsidRPr="00EA5150" w:rsidRDefault="00642AFB" w:rsidP="00EA5150">
      <w:pPr>
        <w:pStyle w:val="6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B16" w:rsidRPr="00EA5150" w:rsidRDefault="00666B16" w:rsidP="00EA5150">
      <w:pPr>
        <w:pStyle w:val="6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B16" w:rsidRPr="00EA5150" w:rsidRDefault="00666B16" w:rsidP="00EA5150">
      <w:pPr>
        <w:pStyle w:val="6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B16" w:rsidRPr="00EA5150" w:rsidRDefault="00666B16" w:rsidP="00EA5150">
      <w:pPr>
        <w:pStyle w:val="6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B16" w:rsidRPr="00EA5150" w:rsidRDefault="00666B16" w:rsidP="00EA5150">
      <w:pPr>
        <w:pStyle w:val="6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66B16" w:rsidRPr="00EA5150" w:rsidRDefault="00666B16" w:rsidP="00EA5150">
      <w:pPr>
        <w:pStyle w:val="6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B16" w:rsidRPr="00EA5150" w:rsidRDefault="00666B16" w:rsidP="00EA5150">
      <w:pPr>
        <w:pStyle w:val="6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8E9" w:rsidRPr="00EA5150" w:rsidRDefault="009C48E9" w:rsidP="00EA5150">
      <w:pPr>
        <w:pStyle w:val="6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150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66B16" w:rsidRPr="00EA5150" w:rsidRDefault="009C48E9" w:rsidP="00EA5150">
      <w:pPr>
        <w:jc w:val="center"/>
        <w:rPr>
          <w:b/>
          <w:sz w:val="28"/>
          <w:szCs w:val="28"/>
        </w:rPr>
      </w:pPr>
      <w:r w:rsidRPr="00EA5150">
        <w:rPr>
          <w:b/>
          <w:sz w:val="28"/>
          <w:szCs w:val="28"/>
        </w:rPr>
        <w:t>и сроки проведения раб</w:t>
      </w:r>
      <w:r w:rsidR="00C52CB6" w:rsidRPr="00EA5150">
        <w:rPr>
          <w:b/>
          <w:sz w:val="28"/>
          <w:szCs w:val="28"/>
        </w:rPr>
        <w:t>от по подготовке проекта внесени</w:t>
      </w:r>
      <w:r w:rsidR="00666B16" w:rsidRPr="00EA5150">
        <w:rPr>
          <w:b/>
          <w:sz w:val="28"/>
          <w:szCs w:val="28"/>
        </w:rPr>
        <w:t>я</w:t>
      </w:r>
      <w:r w:rsidR="00C52CB6" w:rsidRPr="00EA5150">
        <w:rPr>
          <w:b/>
          <w:sz w:val="28"/>
          <w:szCs w:val="28"/>
        </w:rPr>
        <w:t xml:space="preserve"> измене</w:t>
      </w:r>
      <w:r w:rsidR="00666B16" w:rsidRPr="00EA5150">
        <w:rPr>
          <w:b/>
          <w:sz w:val="28"/>
          <w:szCs w:val="28"/>
        </w:rPr>
        <w:t>ний</w:t>
      </w:r>
    </w:p>
    <w:p w:rsidR="009C48E9" w:rsidRPr="00EA5150" w:rsidRDefault="00803322" w:rsidP="00EA5150">
      <w:pPr>
        <w:jc w:val="center"/>
        <w:rPr>
          <w:b/>
          <w:sz w:val="28"/>
          <w:szCs w:val="28"/>
        </w:rPr>
      </w:pPr>
      <w:r w:rsidRPr="00EA5150">
        <w:rPr>
          <w:b/>
          <w:sz w:val="28"/>
          <w:szCs w:val="28"/>
        </w:rPr>
        <w:t>в Генеральный план</w:t>
      </w:r>
      <w:r w:rsidR="00666B16" w:rsidRPr="00EA5150">
        <w:rPr>
          <w:b/>
          <w:sz w:val="28"/>
          <w:szCs w:val="28"/>
        </w:rPr>
        <w:t xml:space="preserve"> городского округа город Бийск</w:t>
      </w:r>
    </w:p>
    <w:p w:rsidR="009C48E9" w:rsidRPr="00EA5150" w:rsidRDefault="009C48E9" w:rsidP="00EA5150">
      <w:pPr>
        <w:jc w:val="center"/>
        <w:rPr>
          <w:sz w:val="28"/>
          <w:szCs w:val="28"/>
        </w:rPr>
      </w:pPr>
    </w:p>
    <w:tbl>
      <w:tblPr>
        <w:tblW w:w="109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5889"/>
        <w:gridCol w:w="4525"/>
      </w:tblGrid>
      <w:tr w:rsidR="005E7707" w:rsidRPr="00EA5150" w:rsidTr="00666B1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707" w:rsidRPr="00EA5150" w:rsidRDefault="005E7707" w:rsidP="00EA51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EA5150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EA5150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707" w:rsidRPr="00EA5150" w:rsidRDefault="005E7707" w:rsidP="00EA51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Наименование этапов подготовки, согласования и утверждения документации по территориальному </w:t>
            </w:r>
            <w:r w:rsidR="00803322" w:rsidRPr="00EA5150">
              <w:rPr>
                <w:rFonts w:eastAsiaTheme="minorHAnsi"/>
                <w:sz w:val="28"/>
                <w:szCs w:val="28"/>
                <w:lang w:eastAsia="en-US"/>
              </w:rPr>
              <w:t>планированию городского округа город Бийск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707" w:rsidRPr="00EA5150" w:rsidRDefault="005E7707" w:rsidP="00EA51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Сроки проведения работ</w:t>
            </w:r>
          </w:p>
        </w:tc>
      </w:tr>
      <w:tr w:rsidR="005E7707" w:rsidRPr="00EA5150" w:rsidTr="00666B1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707" w:rsidRPr="00EA5150" w:rsidRDefault="005E7707" w:rsidP="00EA51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707" w:rsidRPr="00EA5150" w:rsidRDefault="005E7707" w:rsidP="00EA51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707" w:rsidRPr="00EA5150" w:rsidRDefault="005E7707" w:rsidP="00EA51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5E7707" w:rsidRPr="00EA5150" w:rsidTr="00666B1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707" w:rsidRPr="00EA5150" w:rsidRDefault="005E7707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707" w:rsidRPr="00EA5150" w:rsidRDefault="005E7707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Принятие решения о подготовке проекта внесени</w:t>
            </w:r>
            <w:r w:rsidR="00666B16" w:rsidRPr="00EA5150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изменений в Генеральный </w:t>
            </w:r>
            <w:hyperlink r:id="rId7" w:history="1">
              <w:r w:rsidRPr="00EA5150">
                <w:rPr>
                  <w:rFonts w:eastAsiaTheme="minorHAnsi"/>
                  <w:sz w:val="28"/>
                  <w:szCs w:val="28"/>
                  <w:lang w:eastAsia="en-US"/>
                </w:rPr>
                <w:t>план</w:t>
              </w:r>
            </w:hyperlink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707" w:rsidRPr="00EA5150" w:rsidRDefault="005D522C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Декабрь</w:t>
            </w:r>
            <w:r w:rsidR="00666B16"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2024</w:t>
            </w:r>
            <w:r w:rsidR="00803322"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года</w:t>
            </w:r>
          </w:p>
        </w:tc>
      </w:tr>
      <w:tr w:rsidR="005E7707" w:rsidRPr="00EA5150" w:rsidTr="00666B1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707" w:rsidRPr="00EA5150" w:rsidRDefault="005E7707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707" w:rsidRPr="00EA5150" w:rsidRDefault="005E7707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Опубликование решения о подготовке проекта внесени</w:t>
            </w:r>
            <w:r w:rsidR="00666B16" w:rsidRPr="00EA5150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изменений в Генеральный </w:t>
            </w:r>
            <w:hyperlink r:id="rId8" w:history="1">
              <w:r w:rsidRPr="00EA5150">
                <w:rPr>
                  <w:rFonts w:eastAsiaTheme="minorHAnsi"/>
                  <w:sz w:val="28"/>
                  <w:szCs w:val="28"/>
                  <w:lang w:eastAsia="en-US"/>
                </w:rPr>
                <w:t>план</w:t>
              </w:r>
            </w:hyperlink>
            <w:r w:rsidR="00803322"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в </w:t>
            </w:r>
            <w:r w:rsidR="00666B16" w:rsidRPr="00EA5150">
              <w:rPr>
                <w:rFonts w:eastAsiaTheme="minorHAnsi"/>
                <w:sz w:val="28"/>
                <w:szCs w:val="28"/>
                <w:lang w:eastAsia="en-US"/>
              </w:rPr>
              <w:t>сетевом издании «Правовой портал Администрации города Бийска»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707" w:rsidRPr="00EA5150" w:rsidRDefault="005E7707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не </w:t>
            </w:r>
            <w:proofErr w:type="gramStart"/>
            <w:r w:rsidRPr="00EA5150">
              <w:rPr>
                <w:rFonts w:eastAsiaTheme="minorHAnsi"/>
                <w:sz w:val="28"/>
                <w:szCs w:val="28"/>
                <w:lang w:eastAsia="en-US"/>
              </w:rPr>
              <w:t>позднее</w:t>
            </w:r>
            <w:proofErr w:type="gramEnd"/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чем по истечении 10 дней с даты принятия решения</w:t>
            </w:r>
          </w:p>
        </w:tc>
      </w:tr>
      <w:tr w:rsidR="005E7707" w:rsidRPr="00EA5150" w:rsidTr="00855645"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707" w:rsidRPr="00EA5150" w:rsidRDefault="005E7707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707" w:rsidRPr="00EA5150" w:rsidRDefault="0069731F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Принятие предложений заинтересованных лиц по проекту по внесению изменений в Генеральный </w:t>
            </w:r>
            <w:hyperlink r:id="rId9" w:history="1">
              <w:r w:rsidRPr="00EA5150">
                <w:rPr>
                  <w:rFonts w:eastAsiaTheme="minorHAnsi"/>
                  <w:sz w:val="28"/>
                  <w:szCs w:val="28"/>
                  <w:lang w:eastAsia="en-US"/>
                </w:rPr>
                <w:t>план</w:t>
              </w:r>
            </w:hyperlink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707" w:rsidRPr="00EA5150" w:rsidRDefault="0069731F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с момента опубликования сообщения о принятии решения Главы города Бийска о подготовке проекта внесения изменений в Генеральный </w:t>
            </w:r>
            <w:hyperlink r:id="rId10" w:history="1">
              <w:r w:rsidRPr="00EA5150">
                <w:rPr>
                  <w:rFonts w:eastAsiaTheme="minorHAnsi"/>
                  <w:sz w:val="28"/>
                  <w:szCs w:val="28"/>
                  <w:lang w:eastAsia="en-US"/>
                </w:rPr>
                <w:t>план</w:t>
              </w:r>
            </w:hyperlink>
          </w:p>
        </w:tc>
      </w:tr>
      <w:tr w:rsidR="005E7707" w:rsidRPr="00EA5150" w:rsidTr="0069731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707" w:rsidRPr="00EA5150" w:rsidRDefault="005E7707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1F" w:rsidRPr="00EA5150" w:rsidRDefault="0069731F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Осуществление проверки подготовленного проекта внесения изменений</w:t>
            </w:r>
          </w:p>
          <w:p w:rsidR="005E7707" w:rsidRPr="00EA5150" w:rsidRDefault="0069731F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в Генеральный </w:t>
            </w:r>
            <w:hyperlink r:id="rId11" w:history="1">
              <w:r w:rsidRPr="00EA5150">
                <w:rPr>
                  <w:rFonts w:eastAsiaTheme="minorHAnsi"/>
                  <w:sz w:val="28"/>
                  <w:szCs w:val="28"/>
                  <w:lang w:eastAsia="en-US"/>
                </w:rPr>
                <w:t>план</w:t>
              </w:r>
            </w:hyperlink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707" w:rsidRPr="00EA5150" w:rsidRDefault="0069731F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  <w:r w:rsidRPr="001622E4">
              <w:rPr>
                <w:rFonts w:eastAsiaTheme="minorHAnsi"/>
                <w:sz w:val="28"/>
                <w:szCs w:val="28"/>
                <w:lang w:eastAsia="en-US"/>
              </w:rPr>
              <w:t>20 рабочих</w:t>
            </w: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дней с момента передачи подготовленного проекта в Администрацию города</w:t>
            </w:r>
          </w:p>
        </w:tc>
      </w:tr>
      <w:tr w:rsidR="005E7707" w:rsidRPr="00EA5150" w:rsidTr="0069731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707" w:rsidRPr="00EA5150" w:rsidRDefault="005E7707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707" w:rsidRPr="00EA5150" w:rsidRDefault="0069731F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Доработка проекта внесения изменений в Генеральный </w:t>
            </w:r>
            <w:hyperlink r:id="rId12" w:history="1">
              <w:r w:rsidRPr="00EA5150">
                <w:rPr>
                  <w:rFonts w:eastAsiaTheme="minorHAnsi"/>
                  <w:sz w:val="28"/>
                  <w:szCs w:val="28"/>
                  <w:lang w:eastAsia="en-US"/>
                </w:rPr>
                <w:t>план</w:t>
              </w:r>
            </w:hyperlink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по замечаниям и предложениям комиссии по землепользованию и застройке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707" w:rsidRPr="00EA5150" w:rsidRDefault="0069731F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  <w:r w:rsidRPr="001622E4">
              <w:rPr>
                <w:rFonts w:eastAsiaTheme="minorHAnsi"/>
                <w:sz w:val="28"/>
                <w:szCs w:val="28"/>
                <w:lang w:eastAsia="en-US"/>
              </w:rPr>
              <w:t>20 рабочих</w:t>
            </w: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дней с момента передачи подготовленного проекта в Администрацию города</w:t>
            </w:r>
          </w:p>
        </w:tc>
      </w:tr>
      <w:tr w:rsidR="0069731F" w:rsidRPr="00EA5150" w:rsidTr="0069731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1F" w:rsidRPr="00EA5150" w:rsidRDefault="0069731F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1F" w:rsidRPr="00EA5150" w:rsidRDefault="0069731F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EA5150">
              <w:rPr>
                <w:rFonts w:eastAsiaTheme="minorHAnsi"/>
                <w:sz w:val="28"/>
                <w:szCs w:val="28"/>
                <w:lang w:eastAsia="en-US"/>
              </w:rPr>
              <w:t>Разме</w:t>
            </w:r>
            <w:r w:rsidR="005D74F8" w:rsidRPr="00EA5150">
              <w:rPr>
                <w:rFonts w:eastAsiaTheme="minorHAnsi"/>
                <w:sz w:val="28"/>
                <w:szCs w:val="28"/>
                <w:lang w:eastAsia="en-US"/>
              </w:rPr>
              <w:t>щение</w:t>
            </w: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и обеспеч</w:t>
            </w:r>
            <w:r w:rsidR="005D74F8" w:rsidRPr="00EA5150">
              <w:rPr>
                <w:rFonts w:eastAsiaTheme="minorHAnsi"/>
                <w:sz w:val="28"/>
                <w:szCs w:val="28"/>
                <w:lang w:eastAsia="en-US"/>
              </w:rPr>
              <w:t>ение</w:t>
            </w: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доступ</w:t>
            </w:r>
            <w:r w:rsidR="005D74F8" w:rsidRPr="00EA5150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к проекту внесения изменений в Генеральный </w:t>
            </w:r>
            <w:hyperlink r:id="rId13" w:history="1">
              <w:r w:rsidRPr="00EA5150">
                <w:rPr>
                  <w:rFonts w:eastAsiaTheme="minorHAnsi"/>
                  <w:sz w:val="28"/>
                  <w:szCs w:val="28"/>
                  <w:lang w:eastAsia="en-US"/>
                </w:rPr>
                <w:t>план</w:t>
              </w:r>
            </w:hyperlink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и материалам по обоснованию такого проекта в федеральной государственной информационной системе территориального планирования (далее – ФГИС ТП) с </w:t>
            </w:r>
            <w:r w:rsidRPr="00EA515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использованием официального сайта в сети «Интернет», определенного федеральным органом исполнительной власти, уполномоченным на осуществление контроля за соблюдением порядка ведения федеральной государственной информационной системы территориального планирования (размещение проекта и материалов по его обоснованию</w:t>
            </w:r>
            <w:proofErr w:type="gramEnd"/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в ФГИС ТП)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1F" w:rsidRPr="00EA5150" w:rsidRDefault="0069731F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В соответствии с частью 7 статьи 9 Градостроительного кодекса Российской Федерации не менее чем за три месяца до утверждения проекта внесения изменений в Генеральный </w:t>
            </w:r>
            <w:hyperlink r:id="rId14" w:history="1">
              <w:r w:rsidRPr="00EA5150">
                <w:rPr>
                  <w:rFonts w:eastAsiaTheme="minorHAnsi"/>
                  <w:sz w:val="28"/>
                  <w:szCs w:val="28"/>
                  <w:lang w:eastAsia="en-US"/>
                </w:rPr>
                <w:t>план</w:t>
              </w:r>
            </w:hyperlink>
          </w:p>
        </w:tc>
      </w:tr>
      <w:tr w:rsidR="0069731F" w:rsidRPr="00EA5150" w:rsidTr="0069731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1F" w:rsidRPr="00EA5150" w:rsidRDefault="0069731F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1F" w:rsidRPr="00EA5150" w:rsidRDefault="0069731F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Подготовка и направление уведомлений об обеспечении доступа к проекту внесени</w:t>
            </w:r>
            <w:r w:rsidR="005D74F8" w:rsidRPr="00EA5150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изменений в Генеральный </w:t>
            </w:r>
            <w:hyperlink r:id="rId15" w:history="1">
              <w:r w:rsidRPr="00EA5150">
                <w:rPr>
                  <w:rFonts w:eastAsiaTheme="minorHAnsi"/>
                  <w:sz w:val="28"/>
                  <w:szCs w:val="28"/>
                  <w:lang w:eastAsia="en-US"/>
                </w:rPr>
                <w:t>план</w:t>
              </w:r>
            </w:hyperlink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и материалам по обоснованию такого проекта в ФГИС ТП в уполномоченные федеральные органы исполнительной власти, органы исполнительной власти Алтайского края, органы местного самоуправления муниципальных образований, имеющих общую границу с городским округом город Бийск:</w:t>
            </w:r>
          </w:p>
          <w:p w:rsidR="0069731F" w:rsidRPr="00EA5150" w:rsidRDefault="0069731F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а) в Министерство экономического развития Российской Федерации;</w:t>
            </w:r>
          </w:p>
          <w:p w:rsidR="0069731F" w:rsidRPr="00EA5150" w:rsidRDefault="0069731F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б) в Правительство Алтайского края;</w:t>
            </w:r>
          </w:p>
          <w:p w:rsidR="0069731F" w:rsidRPr="00EA5150" w:rsidRDefault="0069731F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в) в органы местного самоуправления:</w:t>
            </w:r>
          </w:p>
          <w:p w:rsidR="0069731F" w:rsidRPr="00EA5150" w:rsidRDefault="0069731F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Администрацию </w:t>
            </w:r>
            <w:proofErr w:type="spellStart"/>
            <w:r w:rsidRPr="00EA5150">
              <w:rPr>
                <w:rFonts w:eastAsiaTheme="minorHAnsi"/>
                <w:sz w:val="28"/>
                <w:szCs w:val="28"/>
                <w:lang w:eastAsia="en-US"/>
              </w:rPr>
              <w:t>Бийского</w:t>
            </w:r>
            <w:proofErr w:type="spellEnd"/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района;</w:t>
            </w:r>
          </w:p>
          <w:p w:rsidR="0069731F" w:rsidRPr="00EA5150" w:rsidRDefault="0069731F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Администрацию Смоленского района;</w:t>
            </w:r>
          </w:p>
          <w:p w:rsidR="0069731F" w:rsidRPr="00EA5150" w:rsidRDefault="0069731F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Администрацию Зонального района.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1F" w:rsidRPr="00EA5150" w:rsidRDefault="0069731F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три дня с момента обеспечения доступа к проекту по внесению изменений в Генеральный </w:t>
            </w:r>
            <w:hyperlink r:id="rId16" w:history="1">
              <w:r w:rsidRPr="00EA5150">
                <w:rPr>
                  <w:rFonts w:eastAsiaTheme="minorHAnsi"/>
                  <w:sz w:val="28"/>
                  <w:szCs w:val="28"/>
                  <w:lang w:eastAsia="en-US"/>
                </w:rPr>
                <w:t>план</w:t>
              </w:r>
            </w:hyperlink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в ФГИС ТП</w:t>
            </w:r>
          </w:p>
        </w:tc>
      </w:tr>
      <w:tr w:rsidR="005D74F8" w:rsidRPr="00EA5150" w:rsidTr="005E770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F8" w:rsidRPr="00EA5150" w:rsidRDefault="005D74F8" w:rsidP="00EA51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F8" w:rsidRPr="00EA5150" w:rsidRDefault="005D74F8" w:rsidP="00EA51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Согласование проекта внесения изменений в Генеральный </w:t>
            </w:r>
            <w:hyperlink r:id="rId17" w:history="1">
              <w:r w:rsidRPr="00EA5150">
                <w:rPr>
                  <w:rFonts w:eastAsiaTheme="minorHAnsi"/>
                  <w:sz w:val="28"/>
                  <w:szCs w:val="28"/>
                  <w:lang w:eastAsia="en-US"/>
                </w:rPr>
                <w:t>план</w:t>
              </w:r>
            </w:hyperlink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с федеральными органами исполнительной власти, Правительством Алтайского края, органами местного самоуправления муниципальных образований, имеющих общую границу с городским округом город Бийск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F8" w:rsidRPr="00EA5150" w:rsidRDefault="005D74F8" w:rsidP="00EA51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два месяца с момента поступления уведомления об обеспечении доступа к проекту внесения изменений в Генеральный </w:t>
            </w:r>
            <w:hyperlink r:id="rId18" w:history="1">
              <w:r w:rsidRPr="00EA5150">
                <w:rPr>
                  <w:rFonts w:eastAsiaTheme="minorHAnsi"/>
                  <w:sz w:val="28"/>
                  <w:szCs w:val="28"/>
                  <w:lang w:eastAsia="en-US"/>
                </w:rPr>
                <w:t>план</w:t>
              </w:r>
            </w:hyperlink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в ФГИС ТП, согласно части 7 статьи 25 Градостроительного кодекса Российской Федерации</w:t>
            </w:r>
          </w:p>
        </w:tc>
      </w:tr>
      <w:tr w:rsidR="002348D9" w:rsidRPr="00EA5150" w:rsidTr="002348D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9" w:rsidRPr="00EA5150" w:rsidRDefault="002348D9" w:rsidP="002348D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9" w:rsidRPr="00EA5150" w:rsidRDefault="002348D9" w:rsidP="002348D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Проведение оценки регулирующего воздействия и экспертизы проекта муниципального правового акта об утверждении проекта внесени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изменений в Генеральный </w:t>
            </w:r>
            <w:hyperlink r:id="rId19" w:history="1">
              <w:r w:rsidRPr="00EA5150">
                <w:rPr>
                  <w:rFonts w:eastAsiaTheme="minorHAnsi"/>
                  <w:sz w:val="28"/>
                  <w:szCs w:val="28"/>
                  <w:lang w:eastAsia="en-US"/>
                </w:rPr>
                <w:t>план</w:t>
              </w:r>
            </w:hyperlink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9" w:rsidRPr="00EA5150" w:rsidRDefault="002348D9" w:rsidP="002348D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 течение двух месяцев </w:t>
            </w:r>
            <w:r w:rsidRPr="002348D9">
              <w:rPr>
                <w:rFonts w:eastAsiaTheme="minorHAnsi"/>
                <w:sz w:val="28"/>
                <w:szCs w:val="28"/>
                <w:lang w:eastAsia="en-US"/>
              </w:rPr>
              <w:t>с момента обеспечения доступа к проекту по внесению изменений в Генеральный план</w:t>
            </w:r>
            <w:proofErr w:type="gramEnd"/>
            <w:r w:rsidRPr="002348D9">
              <w:rPr>
                <w:rFonts w:eastAsiaTheme="minorHAnsi"/>
                <w:sz w:val="28"/>
                <w:szCs w:val="28"/>
                <w:lang w:eastAsia="en-US"/>
              </w:rPr>
              <w:t xml:space="preserve"> в ФГИС ТП</w:t>
            </w:r>
          </w:p>
        </w:tc>
      </w:tr>
      <w:tr w:rsidR="002348D9" w:rsidRPr="00EA5150" w:rsidTr="005D74F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9" w:rsidRPr="00EA5150" w:rsidRDefault="002348D9" w:rsidP="0080231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9" w:rsidRPr="00EA5150" w:rsidRDefault="002348D9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Принятие Главой города решения о создании согласительной комиссии, в случае поступления от одного или нескольких органов, указанных в </w:t>
            </w:r>
            <w:hyperlink r:id="rId20" w:history="1">
              <w:r w:rsidRPr="00EA5150">
                <w:rPr>
                  <w:rFonts w:eastAsiaTheme="minorHAnsi"/>
                  <w:sz w:val="28"/>
                  <w:szCs w:val="28"/>
                  <w:lang w:eastAsia="en-US"/>
                </w:rPr>
                <w:t>части 7 статьи 25</w:t>
              </w:r>
            </w:hyperlink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Градостроительного кодекса Российской </w:t>
            </w:r>
            <w:r w:rsidRPr="00EA515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Федерации, заключений, содержащих положения о несогласии с проектом внесения изменений в Генеральный </w:t>
            </w:r>
            <w:hyperlink r:id="rId21" w:history="1">
              <w:r w:rsidRPr="00EA5150">
                <w:rPr>
                  <w:rFonts w:eastAsiaTheme="minorHAnsi"/>
                  <w:sz w:val="28"/>
                  <w:szCs w:val="28"/>
                  <w:lang w:eastAsia="en-US"/>
                </w:rPr>
                <w:t>план</w:t>
              </w:r>
            </w:hyperlink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с обоснованием принятого решения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9" w:rsidRPr="00EA5150" w:rsidRDefault="002348D9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в течение 15 дней со дня истечения срока, установленного </w:t>
            </w:r>
            <w:hyperlink r:id="rId22" w:history="1">
              <w:r w:rsidRPr="00EA5150">
                <w:rPr>
                  <w:rFonts w:eastAsiaTheme="minorHAnsi"/>
                  <w:sz w:val="28"/>
                  <w:szCs w:val="28"/>
                  <w:lang w:eastAsia="en-US"/>
                </w:rPr>
                <w:t>статьей 25</w:t>
              </w:r>
            </w:hyperlink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Градостроительного кодекса Российской Федерации для согласования проектов документов </w:t>
            </w:r>
            <w:r w:rsidRPr="00EA515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территориального планирования</w:t>
            </w:r>
          </w:p>
        </w:tc>
      </w:tr>
      <w:tr w:rsidR="002348D9" w:rsidRPr="00EA5150" w:rsidTr="005D74F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9" w:rsidRPr="00EA5150" w:rsidRDefault="002348D9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11.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9" w:rsidRPr="00EA5150" w:rsidRDefault="002348D9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Работа согласительной комиссии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9" w:rsidRPr="00EA5150" w:rsidRDefault="002348D9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не более двух месяцев, согласно части 9 статьи 25 Градостроительного кодекса Российской Федерации</w:t>
            </w:r>
          </w:p>
        </w:tc>
      </w:tr>
      <w:tr w:rsidR="002348D9" w:rsidRPr="00EA5150" w:rsidTr="00EA515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9" w:rsidRPr="00EA5150" w:rsidRDefault="002348D9" w:rsidP="00401D1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9" w:rsidRPr="00EA5150" w:rsidRDefault="002348D9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Принятие решения о проведении публичных слушаний по проекту внесения изменений в Генеральный </w:t>
            </w:r>
            <w:hyperlink r:id="rId23" w:history="1">
              <w:r w:rsidRPr="00EA5150">
                <w:rPr>
                  <w:rFonts w:eastAsiaTheme="minorHAnsi"/>
                  <w:sz w:val="28"/>
                  <w:szCs w:val="28"/>
                  <w:lang w:eastAsia="en-US"/>
                </w:rPr>
                <w:t>план</w:t>
              </w:r>
            </w:hyperlink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9" w:rsidRPr="00EA5150" w:rsidRDefault="002348D9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14 дней со дня истечения срока, установленного </w:t>
            </w:r>
            <w:hyperlink r:id="rId24" w:history="1">
              <w:r w:rsidRPr="00EA5150">
                <w:rPr>
                  <w:rFonts w:eastAsiaTheme="minorHAnsi"/>
                  <w:sz w:val="28"/>
                  <w:szCs w:val="28"/>
                  <w:lang w:eastAsia="en-US"/>
                </w:rPr>
                <w:t>статьей 25</w:t>
              </w:r>
            </w:hyperlink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Градостроительного кодекса Российской Федерации для согласования проекта внесения изменений в Генеральный </w:t>
            </w:r>
            <w:hyperlink r:id="rId25" w:history="1">
              <w:r w:rsidRPr="00EA5150">
                <w:rPr>
                  <w:rFonts w:eastAsiaTheme="minorHAnsi"/>
                  <w:sz w:val="28"/>
                  <w:szCs w:val="28"/>
                  <w:lang w:eastAsia="en-US"/>
                </w:rPr>
                <w:t>план</w:t>
              </w:r>
            </w:hyperlink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, либо в случае работы согласительной комиссии в течение 15 дней со дня принятия решения о согласовании проекта внесения изменений в Генеральный </w:t>
            </w:r>
            <w:hyperlink r:id="rId26" w:history="1">
              <w:r w:rsidRPr="00EA5150">
                <w:rPr>
                  <w:rFonts w:eastAsiaTheme="minorHAnsi"/>
                  <w:sz w:val="28"/>
                  <w:szCs w:val="28"/>
                  <w:lang w:eastAsia="en-US"/>
                </w:rPr>
                <w:t>план</w:t>
              </w:r>
            </w:hyperlink>
          </w:p>
        </w:tc>
      </w:tr>
      <w:tr w:rsidR="002348D9" w:rsidRPr="00EA5150" w:rsidTr="00EA515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9" w:rsidRPr="00EA5150" w:rsidRDefault="002348D9" w:rsidP="00401D1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9" w:rsidRPr="00EA5150" w:rsidRDefault="002348D9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Опубликование решения о проведении публичных слушаний по проекту внесени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изменений в Генеральный </w:t>
            </w:r>
            <w:hyperlink r:id="rId27" w:history="1">
              <w:r w:rsidRPr="00EA5150">
                <w:rPr>
                  <w:rFonts w:eastAsiaTheme="minorHAnsi"/>
                  <w:sz w:val="28"/>
                  <w:szCs w:val="28"/>
                  <w:lang w:eastAsia="en-US"/>
                </w:rPr>
                <w:t>план</w:t>
              </w:r>
            </w:hyperlink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в сетевом издании «Правовой портал Администрации города Бийска»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9" w:rsidRPr="00EA5150" w:rsidRDefault="002348D9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не </w:t>
            </w:r>
            <w:proofErr w:type="gramStart"/>
            <w:r w:rsidRPr="00EA5150">
              <w:rPr>
                <w:rFonts w:eastAsiaTheme="minorHAnsi"/>
                <w:sz w:val="28"/>
                <w:szCs w:val="28"/>
                <w:lang w:eastAsia="en-US"/>
              </w:rPr>
              <w:t>позднее</w:t>
            </w:r>
            <w:proofErr w:type="gramEnd"/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чем по истечении 10 дней с даты принятия решения</w:t>
            </w:r>
          </w:p>
        </w:tc>
      </w:tr>
      <w:tr w:rsidR="002348D9" w:rsidRPr="00EA5150" w:rsidTr="00EA515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9" w:rsidRPr="00EA5150" w:rsidRDefault="002348D9" w:rsidP="009E5BC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9" w:rsidRPr="00EA5150" w:rsidRDefault="002348D9" w:rsidP="00EA515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Подготовка оповещения жителей городского округа город Бийск о проведении публичных слушаний в каждом населенном пункте городского округа город Бийск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9" w:rsidRDefault="002348D9" w:rsidP="002348D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трех дней </w:t>
            </w:r>
            <w:proofErr w:type="gramStart"/>
            <w:r w:rsidRPr="00EA5150">
              <w:rPr>
                <w:rFonts w:eastAsiaTheme="minorHAnsi"/>
                <w:sz w:val="28"/>
                <w:szCs w:val="28"/>
                <w:lang w:eastAsia="en-US"/>
              </w:rPr>
              <w:t>с даты принятия</w:t>
            </w:r>
            <w:proofErr w:type="gramEnd"/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решения о проведении публичных слушаний по проекту внесени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 изменений</w:t>
            </w:r>
          </w:p>
          <w:p w:rsidR="002348D9" w:rsidRPr="00EA5150" w:rsidRDefault="002348D9" w:rsidP="002348D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в Генеральный </w:t>
            </w:r>
            <w:hyperlink r:id="rId28" w:history="1">
              <w:r w:rsidRPr="00EA5150">
                <w:rPr>
                  <w:rFonts w:eastAsiaTheme="minorHAnsi"/>
                  <w:sz w:val="28"/>
                  <w:szCs w:val="28"/>
                  <w:lang w:eastAsia="en-US"/>
                </w:rPr>
                <w:t>план</w:t>
              </w:r>
            </w:hyperlink>
          </w:p>
        </w:tc>
      </w:tr>
      <w:tr w:rsidR="002348D9" w:rsidRPr="00EA5150" w:rsidTr="002348D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9" w:rsidRPr="00EA5150" w:rsidRDefault="002348D9" w:rsidP="009E5BC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9" w:rsidRPr="00EA5150" w:rsidRDefault="002348D9" w:rsidP="002348D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Опубликование оповещения жителей городского округа город Бийск о проведении публичных слушаний в каждом населенном пункте городского округа город Бийск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9" w:rsidRPr="00EA5150" w:rsidRDefault="002348D9" w:rsidP="002348D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не </w:t>
            </w:r>
            <w:proofErr w:type="gramStart"/>
            <w:r w:rsidRPr="00EA5150">
              <w:rPr>
                <w:rFonts w:eastAsiaTheme="minorHAnsi"/>
                <w:sz w:val="28"/>
                <w:szCs w:val="28"/>
                <w:lang w:eastAsia="en-US"/>
              </w:rPr>
              <w:t>позднее</w:t>
            </w:r>
            <w:proofErr w:type="gramEnd"/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чем за семь дней до дня размещения на официальном сайте города Бийска проекта внесени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изменений в Генеральный </w:t>
            </w:r>
            <w:hyperlink r:id="rId29" w:history="1">
              <w:r w:rsidRPr="00EA5150">
                <w:rPr>
                  <w:rFonts w:eastAsiaTheme="minorHAnsi"/>
                  <w:sz w:val="28"/>
                  <w:szCs w:val="28"/>
                  <w:lang w:eastAsia="en-US"/>
                </w:rPr>
                <w:t>план</w:t>
              </w:r>
            </w:hyperlink>
          </w:p>
        </w:tc>
      </w:tr>
      <w:tr w:rsidR="002348D9" w:rsidRPr="00EA5150" w:rsidTr="0021481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D9" w:rsidRPr="00EA5150" w:rsidRDefault="002348D9" w:rsidP="009E5BC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9" w:rsidRPr="00EA5150" w:rsidRDefault="002348D9" w:rsidP="002348D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Размещение на официальном сайте </w:t>
            </w:r>
            <w:proofErr w:type="gramStart"/>
            <w:r w:rsidRPr="00EA5150">
              <w:rPr>
                <w:rFonts w:eastAsiaTheme="minorHAnsi"/>
                <w:sz w:val="28"/>
                <w:szCs w:val="28"/>
                <w:lang w:eastAsia="en-US"/>
              </w:rPr>
              <w:t>Администрации города проекта внесени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изменений</w:t>
            </w:r>
            <w:proofErr w:type="gramEnd"/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в Генеральный </w:t>
            </w:r>
            <w:hyperlink r:id="rId30" w:history="1">
              <w:r w:rsidRPr="00EA5150">
                <w:rPr>
                  <w:rFonts w:eastAsiaTheme="minorHAnsi"/>
                  <w:sz w:val="28"/>
                  <w:szCs w:val="28"/>
                  <w:lang w:eastAsia="en-US"/>
                </w:rPr>
                <w:t>план</w:t>
              </w:r>
            </w:hyperlink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9" w:rsidRPr="00EA5150" w:rsidRDefault="002348D9" w:rsidP="002348D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не ранее чем через семь дней с момента опубликования оповещения</w:t>
            </w:r>
          </w:p>
        </w:tc>
      </w:tr>
      <w:tr w:rsidR="000019F0" w:rsidRPr="00EA5150" w:rsidTr="000019F0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F0" w:rsidRPr="00EA5150" w:rsidRDefault="000019F0" w:rsidP="0000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F0" w:rsidRPr="00EA5150" w:rsidRDefault="000019F0" w:rsidP="000019F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Организация и проведение публичных слушаний в каждом населенном пункте городского округа город Бийск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F0" w:rsidRPr="00EA5150" w:rsidRDefault="000019F0" w:rsidP="000B2A5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не </w:t>
            </w:r>
            <w:r w:rsidR="000B2A5A">
              <w:rPr>
                <w:rFonts w:eastAsiaTheme="minorHAnsi"/>
                <w:sz w:val="28"/>
                <w:szCs w:val="28"/>
                <w:lang w:eastAsia="en-US"/>
              </w:rPr>
              <w:t>более</w:t>
            </w: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одного месяца с момента оповещения жителей города о времени и месте их проведения до дня опубликования заключения о результатах публичных слушаний, </w:t>
            </w:r>
            <w:r w:rsidRPr="00EA515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согласно части 8 статьи 28 Градостроительного кодекса Российской Федерации</w:t>
            </w:r>
          </w:p>
        </w:tc>
      </w:tr>
      <w:tr w:rsidR="000B2A5A" w:rsidRPr="00EA5150" w:rsidTr="000B2A5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A" w:rsidRPr="00EA5150" w:rsidRDefault="000B2A5A" w:rsidP="000B2A5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18.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A" w:rsidRPr="00EA5150" w:rsidRDefault="000B2A5A" w:rsidP="000B2A5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Организация выставок, экспозиций демонстрационных материалов проекта внесени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изменений в Генеральный </w:t>
            </w:r>
            <w:hyperlink r:id="rId31" w:history="1">
              <w:r w:rsidRPr="00EA5150">
                <w:rPr>
                  <w:rFonts w:eastAsiaTheme="minorHAnsi"/>
                  <w:sz w:val="28"/>
                  <w:szCs w:val="28"/>
                  <w:lang w:eastAsia="en-US"/>
                </w:rPr>
                <w:t>план</w:t>
              </w:r>
            </w:hyperlink>
            <w:r w:rsidRPr="00EA5150">
              <w:rPr>
                <w:rFonts w:eastAsiaTheme="minorHAnsi"/>
                <w:sz w:val="28"/>
                <w:szCs w:val="28"/>
                <w:lang w:eastAsia="en-US"/>
              </w:rPr>
              <w:t>, выступлений представителей органов местного самоуправления, разработчиков проекта внесени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изменений в Генеральный </w:t>
            </w:r>
            <w:hyperlink r:id="rId32" w:history="1">
              <w:r w:rsidRPr="00EA5150">
                <w:rPr>
                  <w:rFonts w:eastAsiaTheme="minorHAnsi"/>
                  <w:sz w:val="28"/>
                  <w:szCs w:val="28"/>
                  <w:lang w:eastAsia="en-US"/>
                </w:rPr>
                <w:t>план</w:t>
              </w:r>
            </w:hyperlink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в печатных средствах массовой информации, по радио и телевидению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5A" w:rsidRDefault="000B2A5A" w:rsidP="000B2A5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с момента опубликования проекта внесени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 изменений</w:t>
            </w:r>
          </w:p>
          <w:p w:rsidR="000B2A5A" w:rsidRPr="00EA5150" w:rsidRDefault="000B2A5A" w:rsidP="000B2A5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в Генеральный </w:t>
            </w:r>
            <w:hyperlink r:id="rId33" w:history="1">
              <w:r w:rsidRPr="00EA5150">
                <w:rPr>
                  <w:rFonts w:eastAsiaTheme="minorHAnsi"/>
                  <w:sz w:val="28"/>
                  <w:szCs w:val="28"/>
                  <w:lang w:eastAsia="en-US"/>
                </w:rPr>
                <w:t>план</w:t>
              </w:r>
            </w:hyperlink>
          </w:p>
        </w:tc>
      </w:tr>
      <w:tr w:rsidR="00F62C96" w:rsidRPr="00EA5150" w:rsidTr="00E15A0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C96" w:rsidRPr="00EA5150" w:rsidRDefault="00F62C96" w:rsidP="00E15A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C96" w:rsidRPr="00EA5150" w:rsidRDefault="00F62C96" w:rsidP="00E15A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Опубликование в </w:t>
            </w:r>
            <w:r w:rsidRPr="00F62C96">
              <w:rPr>
                <w:rFonts w:eastAsiaTheme="minorHAnsi"/>
                <w:sz w:val="28"/>
                <w:szCs w:val="28"/>
                <w:lang w:eastAsia="en-US"/>
              </w:rPr>
              <w:t>сетевом издании «Правовой портал Администрации города Бийска»</w:t>
            </w: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и размещение на официальном сайте Администрации города заключения о результатах публичных слушаний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0D" w:rsidRDefault="00E15A0D" w:rsidP="00E15A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не позднее </w:t>
            </w: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одного месяца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со дня опубликования оповещения о начале публичных слушаний</w:t>
            </w:r>
          </w:p>
          <w:p w:rsidR="00F62C96" w:rsidRPr="00EA5150" w:rsidRDefault="00F62C96" w:rsidP="00E15A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34DBD" w:rsidRPr="00EA5150" w:rsidTr="00E15A0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BD" w:rsidRPr="00EA5150" w:rsidRDefault="00034DBD" w:rsidP="00C12CB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BD" w:rsidRPr="00EA5150" w:rsidRDefault="00034DBD" w:rsidP="00B546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Направление Главе города протокола публичных слушаний, заключения о результатах публичных слушаний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BD" w:rsidRPr="00EA5150" w:rsidRDefault="00034DBD" w:rsidP="00B5466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не позднее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дней с момента опубликования заключения о результатах публичных слушаний</w:t>
            </w:r>
          </w:p>
        </w:tc>
      </w:tr>
      <w:tr w:rsidR="00034DBD" w:rsidRPr="00EA5150" w:rsidTr="00E15A0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BD" w:rsidRPr="00EA5150" w:rsidRDefault="00034DBD" w:rsidP="00C12CB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BD" w:rsidRDefault="00034DBD" w:rsidP="00E15A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Подготовка проекта решения Думы города Бийска «О внесении изменений в решение Думы 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рода Бийска от 23.12.2010 № 193</w:t>
            </w:r>
          </w:p>
          <w:p w:rsidR="00034DBD" w:rsidRPr="00EA5150" w:rsidRDefault="00034DBD" w:rsidP="00E15A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«Об утверждении Генерального плана городского округа город Бийск»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BD" w:rsidRPr="00EA5150" w:rsidRDefault="00034DBD" w:rsidP="00034DB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034DBD">
              <w:rPr>
                <w:rFonts w:eastAsiaTheme="minorHAnsi"/>
                <w:sz w:val="28"/>
                <w:szCs w:val="28"/>
                <w:lang w:eastAsia="en-US"/>
              </w:rPr>
              <w:t xml:space="preserve">е позднее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Pr="00034DBD">
              <w:rPr>
                <w:rFonts w:eastAsiaTheme="minorHAnsi"/>
                <w:sz w:val="28"/>
                <w:szCs w:val="28"/>
                <w:lang w:eastAsia="en-US"/>
              </w:rPr>
              <w:t>0 дней с момента опубликования заключения о результатах публичных слушаний</w:t>
            </w:r>
          </w:p>
        </w:tc>
      </w:tr>
      <w:tr w:rsidR="00034DBD" w:rsidRPr="00EA5150" w:rsidTr="00034DB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BD" w:rsidRPr="00EA5150" w:rsidRDefault="00034DBD" w:rsidP="00C12CB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BD" w:rsidRPr="00EA5150" w:rsidRDefault="00034DBD" w:rsidP="00E8604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Направление Главой города проекта внесени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изменений в Генеральный </w:t>
            </w:r>
            <w:hyperlink r:id="rId34" w:history="1">
              <w:r w:rsidRPr="00EA5150">
                <w:rPr>
                  <w:rFonts w:eastAsiaTheme="minorHAnsi"/>
                  <w:sz w:val="28"/>
                  <w:szCs w:val="28"/>
                  <w:lang w:eastAsia="en-US"/>
                </w:rPr>
                <w:t>план</w:t>
              </w:r>
            </w:hyperlink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в Думу города, либо принятие решения об отклонении проекта внесени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изменений в Генеральный </w:t>
            </w:r>
            <w:hyperlink r:id="rId35" w:history="1">
              <w:r w:rsidRPr="00EA5150">
                <w:rPr>
                  <w:rFonts w:eastAsiaTheme="minorHAnsi"/>
                  <w:sz w:val="28"/>
                  <w:szCs w:val="28"/>
                  <w:lang w:eastAsia="en-US"/>
                </w:rPr>
                <w:t>план</w:t>
              </w:r>
            </w:hyperlink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и о направлении его на доработку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BD" w:rsidRPr="00EA5150" w:rsidRDefault="00034DBD" w:rsidP="00E8604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EA5150">
              <w:rPr>
                <w:rFonts w:eastAsiaTheme="minorHAnsi"/>
                <w:sz w:val="28"/>
                <w:szCs w:val="28"/>
                <w:lang w:eastAsia="en-US"/>
              </w:rPr>
              <w:t>в течение 10 дней с момента предоставления проекта внесени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EA5150">
              <w:rPr>
                <w:rFonts w:eastAsiaTheme="minorHAnsi"/>
                <w:sz w:val="28"/>
                <w:szCs w:val="28"/>
                <w:lang w:eastAsia="en-US"/>
              </w:rPr>
              <w:t xml:space="preserve"> изменений в Генеральный </w:t>
            </w:r>
            <w:hyperlink r:id="rId36" w:history="1">
              <w:r w:rsidRPr="00EA5150">
                <w:rPr>
                  <w:rFonts w:eastAsiaTheme="minorHAnsi"/>
                  <w:sz w:val="28"/>
                  <w:szCs w:val="28"/>
                  <w:lang w:eastAsia="en-US"/>
                </w:rPr>
                <w:t>план</w:t>
              </w:r>
            </w:hyperlink>
          </w:p>
        </w:tc>
      </w:tr>
    </w:tbl>
    <w:p w:rsidR="009C48E9" w:rsidRPr="00EA5150" w:rsidRDefault="009C48E9" w:rsidP="00EA5150">
      <w:pPr>
        <w:rPr>
          <w:sz w:val="28"/>
          <w:szCs w:val="28"/>
        </w:rPr>
      </w:pPr>
    </w:p>
    <w:p w:rsidR="009C48E9" w:rsidRPr="00EA5150" w:rsidRDefault="009C48E9" w:rsidP="00EA5150">
      <w:pPr>
        <w:rPr>
          <w:sz w:val="28"/>
          <w:szCs w:val="28"/>
        </w:rPr>
      </w:pPr>
    </w:p>
    <w:p w:rsidR="009C48E9" w:rsidRDefault="009C48E9" w:rsidP="00EA515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F72309" w:rsidRPr="00F72309" w:rsidTr="003B11E6">
        <w:tc>
          <w:tcPr>
            <w:tcW w:w="5494" w:type="dxa"/>
            <w:shd w:val="clear" w:color="auto" w:fill="auto"/>
          </w:tcPr>
          <w:p w:rsidR="00F72309" w:rsidRPr="00F72309" w:rsidRDefault="00752B13" w:rsidP="00F72309">
            <w:pPr>
              <w:jc w:val="both"/>
              <w:rPr>
                <w:sz w:val="28"/>
                <w:szCs w:val="28"/>
              </w:rPr>
            </w:pPr>
            <w:r w:rsidRPr="00752B13">
              <w:rPr>
                <w:sz w:val="28"/>
                <w:szCs w:val="28"/>
              </w:rPr>
              <w:t>Ю.А. Баженов</w:t>
            </w:r>
            <w:r>
              <w:rPr>
                <w:sz w:val="28"/>
                <w:szCs w:val="28"/>
              </w:rPr>
              <w:t>, у</w:t>
            </w:r>
            <w:r w:rsidR="00F72309" w:rsidRPr="00F72309">
              <w:rPr>
                <w:sz w:val="28"/>
                <w:szCs w:val="28"/>
              </w:rPr>
              <w:t>правляющий делами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94" w:type="dxa"/>
            <w:shd w:val="clear" w:color="auto" w:fill="auto"/>
          </w:tcPr>
          <w:p w:rsidR="00F72309" w:rsidRPr="00F72309" w:rsidRDefault="00F72309" w:rsidP="00F72309">
            <w:pPr>
              <w:jc w:val="right"/>
              <w:rPr>
                <w:sz w:val="28"/>
                <w:szCs w:val="28"/>
              </w:rPr>
            </w:pPr>
          </w:p>
        </w:tc>
      </w:tr>
    </w:tbl>
    <w:p w:rsidR="00F72309" w:rsidRPr="00EA5150" w:rsidRDefault="00F72309" w:rsidP="00EA5150">
      <w:pPr>
        <w:jc w:val="both"/>
        <w:rPr>
          <w:sz w:val="28"/>
          <w:szCs w:val="28"/>
        </w:rPr>
      </w:pPr>
    </w:p>
    <w:sectPr w:rsidR="00F72309" w:rsidRPr="00EA5150" w:rsidSect="009F0CDC">
      <w:headerReference w:type="default" r:id="rId37"/>
      <w:pgSz w:w="11906" w:h="16838" w:code="9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5AF" w:rsidRDefault="00C125AF" w:rsidP="008C2D2B">
      <w:r>
        <w:separator/>
      </w:r>
    </w:p>
  </w:endnote>
  <w:endnote w:type="continuationSeparator" w:id="0">
    <w:p w:rsidR="00C125AF" w:rsidRDefault="00C125AF" w:rsidP="008C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5AF" w:rsidRDefault="00C125AF" w:rsidP="008C2D2B">
      <w:r>
        <w:separator/>
      </w:r>
    </w:p>
  </w:footnote>
  <w:footnote w:type="continuationSeparator" w:id="0">
    <w:p w:rsidR="00C125AF" w:rsidRDefault="00C125AF" w:rsidP="008C2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824141"/>
      <w:docPartObj>
        <w:docPartGallery w:val="Page Numbers (Top of Page)"/>
        <w:docPartUnique/>
      </w:docPartObj>
    </w:sdtPr>
    <w:sdtEndPr/>
    <w:sdtContent>
      <w:p w:rsidR="008C2D2B" w:rsidRDefault="008C2D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B13">
          <w:rPr>
            <w:noProof/>
          </w:rPr>
          <w:t>4</w:t>
        </w:r>
        <w:r>
          <w:fldChar w:fldCharType="end"/>
        </w:r>
      </w:p>
    </w:sdtContent>
  </w:sdt>
  <w:p w:rsidR="008C2D2B" w:rsidRDefault="008C2D2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E9"/>
    <w:rsid w:val="000019F0"/>
    <w:rsid w:val="00034DBD"/>
    <w:rsid w:val="0005121A"/>
    <w:rsid w:val="000B2A5A"/>
    <w:rsid w:val="00131F34"/>
    <w:rsid w:val="00145943"/>
    <w:rsid w:val="001622E4"/>
    <w:rsid w:val="00217A8D"/>
    <w:rsid w:val="00225E93"/>
    <w:rsid w:val="002348D9"/>
    <w:rsid w:val="00265740"/>
    <w:rsid w:val="0030202F"/>
    <w:rsid w:val="00476B8E"/>
    <w:rsid w:val="004D2DFF"/>
    <w:rsid w:val="0054124B"/>
    <w:rsid w:val="00550F9D"/>
    <w:rsid w:val="005558D9"/>
    <w:rsid w:val="005D522C"/>
    <w:rsid w:val="005D74F8"/>
    <w:rsid w:val="005E122B"/>
    <w:rsid w:val="005E7707"/>
    <w:rsid w:val="006128B0"/>
    <w:rsid w:val="00642AFB"/>
    <w:rsid w:val="00666B16"/>
    <w:rsid w:val="0069731F"/>
    <w:rsid w:val="00752B13"/>
    <w:rsid w:val="00755BD0"/>
    <w:rsid w:val="007A2D2A"/>
    <w:rsid w:val="00803322"/>
    <w:rsid w:val="00831B7D"/>
    <w:rsid w:val="00855645"/>
    <w:rsid w:val="00892008"/>
    <w:rsid w:val="008A6A20"/>
    <w:rsid w:val="008C2208"/>
    <w:rsid w:val="008C2D2B"/>
    <w:rsid w:val="008F3318"/>
    <w:rsid w:val="0092694B"/>
    <w:rsid w:val="00957315"/>
    <w:rsid w:val="009C48E9"/>
    <w:rsid w:val="009F0CDC"/>
    <w:rsid w:val="00B02C61"/>
    <w:rsid w:val="00B51C18"/>
    <w:rsid w:val="00B52FAE"/>
    <w:rsid w:val="00C125AF"/>
    <w:rsid w:val="00C14373"/>
    <w:rsid w:val="00C52CB6"/>
    <w:rsid w:val="00C60F46"/>
    <w:rsid w:val="00CF3E3E"/>
    <w:rsid w:val="00D30142"/>
    <w:rsid w:val="00DF112A"/>
    <w:rsid w:val="00DF5897"/>
    <w:rsid w:val="00E15A0D"/>
    <w:rsid w:val="00E2685B"/>
    <w:rsid w:val="00E51927"/>
    <w:rsid w:val="00E73D8F"/>
    <w:rsid w:val="00EA5150"/>
    <w:rsid w:val="00F50E73"/>
    <w:rsid w:val="00F62C96"/>
    <w:rsid w:val="00F72309"/>
    <w:rsid w:val="00F72A93"/>
    <w:rsid w:val="00FE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9C48E9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C48E9"/>
    <w:pPr>
      <w:shd w:val="clear" w:color="auto" w:fill="FFFFFF"/>
      <w:spacing w:before="240"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3">
    <w:name w:val="Основной текст_"/>
    <w:link w:val="1"/>
    <w:rsid w:val="009C48E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C48E9"/>
    <w:pPr>
      <w:shd w:val="clear" w:color="auto" w:fill="FFFFFF"/>
      <w:spacing w:before="240" w:line="29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558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8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C2D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2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C2D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2D2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9C48E9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C48E9"/>
    <w:pPr>
      <w:shd w:val="clear" w:color="auto" w:fill="FFFFFF"/>
      <w:spacing w:before="240"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3">
    <w:name w:val="Основной текст_"/>
    <w:link w:val="1"/>
    <w:rsid w:val="009C48E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C48E9"/>
    <w:pPr>
      <w:shd w:val="clear" w:color="auto" w:fill="FFFFFF"/>
      <w:spacing w:before="240" w:line="29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558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8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C2D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2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C2D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2D2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873A3153FDDC1707DE28BBA332262E48601D18841EE903FD485EEA6E602F7DECC1CB7A804391AF038143011ED41B7337D034027E4F8773FC973Ag2WEC" TargetMode="External"/><Relationship Id="rId13" Type="http://schemas.openxmlformats.org/officeDocument/2006/relationships/hyperlink" Target="consultantplus://offline/ref=6E873A3153FDDC1707DE28BBA332262E48601D18841EE903FD485EEA6E602F7DECC1CB7A804391AF038143011ED41B7337D034027E4F8773FC973Ag2WEC" TargetMode="External"/><Relationship Id="rId18" Type="http://schemas.openxmlformats.org/officeDocument/2006/relationships/hyperlink" Target="consultantplus://offline/ref=6E873A3153FDDC1707DE28BBA332262E48601D18841EE903FD485EEA6E602F7DECC1CB7A804391AF038143011ED41B7337D034027E4F8773FC973Ag2WEC" TargetMode="External"/><Relationship Id="rId26" Type="http://schemas.openxmlformats.org/officeDocument/2006/relationships/hyperlink" Target="consultantplus://offline/ref=6E873A3153FDDC1707DE28BBA332262E48601D18841EE903FD485EEA6E602F7DECC1CB7A804391AF038143011ED41B7337D034027E4F8773FC973Ag2WEC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E873A3153FDDC1707DE28BBA332262E48601D18841EE903FD485EEA6E602F7DECC1CB7A804391AF038143011ED41B7337D034027E4F8773FC973Ag2WEC" TargetMode="External"/><Relationship Id="rId34" Type="http://schemas.openxmlformats.org/officeDocument/2006/relationships/hyperlink" Target="consultantplus://offline/ref=6E873A3153FDDC1707DE28BBA332262E48601D18841EE903FD485EEA6E602F7DECC1CB7A804391AF038143011ED41B7337D034027E4F8773FC973Ag2WEC" TargetMode="External"/><Relationship Id="rId7" Type="http://schemas.openxmlformats.org/officeDocument/2006/relationships/hyperlink" Target="consultantplus://offline/ref=6E873A3153FDDC1707DE28BBA332262E48601D18841EE903FD485EEA6E602F7DECC1CB7A804391AF038143011ED41B7337D034027E4F8773FC973Ag2WEC" TargetMode="External"/><Relationship Id="rId12" Type="http://schemas.openxmlformats.org/officeDocument/2006/relationships/hyperlink" Target="consultantplus://offline/ref=6E873A3153FDDC1707DE28BBA332262E48601D18841EE903FD485EEA6E602F7DECC1CB7A804391AF038143011ED41B7337D034027E4F8773FC973Ag2WEC" TargetMode="External"/><Relationship Id="rId17" Type="http://schemas.openxmlformats.org/officeDocument/2006/relationships/hyperlink" Target="consultantplus://offline/ref=6E873A3153FDDC1707DE28BBA332262E48601D18841EE903FD485EEA6E602F7DECC1CB7A804391AF038143011ED41B7337D034027E4F8773FC973Ag2WEC" TargetMode="External"/><Relationship Id="rId25" Type="http://schemas.openxmlformats.org/officeDocument/2006/relationships/hyperlink" Target="consultantplus://offline/ref=6E873A3153FDDC1707DE28BBA332262E48601D18841EE903FD485EEA6E602F7DECC1CB7A804391AF038143011ED41B7337D034027E4F8773FC973Ag2WEC" TargetMode="External"/><Relationship Id="rId33" Type="http://schemas.openxmlformats.org/officeDocument/2006/relationships/hyperlink" Target="consultantplus://offline/ref=6E873A3153FDDC1707DE28BBA332262E48601D18841EE903FD485EEA6E602F7DECC1CB7A804391AF038143011ED41B7337D034027E4F8773FC973Ag2WEC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E873A3153FDDC1707DE28BBA332262E48601D18841EE903FD485EEA6E602F7DECC1CB7A804391AF038143011ED41B7337D034027E4F8773FC973Ag2WEC" TargetMode="External"/><Relationship Id="rId20" Type="http://schemas.openxmlformats.org/officeDocument/2006/relationships/hyperlink" Target="consultantplus://offline/ref=6E873A3153FDDC1707DE36B6B55E78224D6E44178519E055A11705B73969252AAB8E923AC64896A457D0065118814A2963DF2B00604Cg8W4C" TargetMode="External"/><Relationship Id="rId29" Type="http://schemas.openxmlformats.org/officeDocument/2006/relationships/hyperlink" Target="consultantplus://offline/ref=6E873A3153FDDC1707DE28BBA332262E48601D18841EE903FD485EEA6E602F7DECC1CB7A804391AF038143011ED41B7337D034027E4F8773FC973Ag2WEC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E873A3153FDDC1707DE28BBA332262E48601D18841EE903FD485EEA6E602F7DECC1CB7A804391AF038143011ED41B7337D034027E4F8773FC973Ag2WEC" TargetMode="External"/><Relationship Id="rId24" Type="http://schemas.openxmlformats.org/officeDocument/2006/relationships/hyperlink" Target="consultantplus://offline/ref=6E873A3153FDDC1707DE36B6B55E78224D6E44178519E055A11705B73969252AAB8E9238C44E93A6048A165551D5473662C334007E4C856FgFWFC" TargetMode="External"/><Relationship Id="rId32" Type="http://schemas.openxmlformats.org/officeDocument/2006/relationships/hyperlink" Target="consultantplus://offline/ref=6E873A3153FDDC1707DE28BBA332262E48601D18841EE903FD485EEA6E602F7DECC1CB7A804391AF038143011ED41B7337D034027E4F8773FC973Ag2WEC" TargetMode="External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E873A3153FDDC1707DE28BBA332262E48601D18841EE903FD485EEA6E602F7DECC1CB7A804391AF038143011ED41B7337D034027E4F8773FC973Ag2WEC" TargetMode="External"/><Relationship Id="rId23" Type="http://schemas.openxmlformats.org/officeDocument/2006/relationships/hyperlink" Target="consultantplus://offline/ref=6E873A3153FDDC1707DE28BBA332262E48601D18841EE903FD485EEA6E602F7DECC1CB7A804391AF038143011ED41B7337D034027E4F8773FC973Ag2WEC" TargetMode="External"/><Relationship Id="rId28" Type="http://schemas.openxmlformats.org/officeDocument/2006/relationships/hyperlink" Target="consultantplus://offline/ref=6E873A3153FDDC1707DE28BBA332262E48601D18841EE903FD485EEA6E602F7DECC1CB7A804391AF038143011ED41B7337D034027E4F8773FC973Ag2WEC" TargetMode="External"/><Relationship Id="rId36" Type="http://schemas.openxmlformats.org/officeDocument/2006/relationships/hyperlink" Target="consultantplus://offline/ref=6E873A3153FDDC1707DE28BBA332262E48601D18841EE903FD485EEA6E602F7DECC1CB7A804391AF038143011ED41B7337D034027E4F8773FC973Ag2WEC" TargetMode="External"/><Relationship Id="rId10" Type="http://schemas.openxmlformats.org/officeDocument/2006/relationships/hyperlink" Target="consultantplus://offline/ref=6E873A3153FDDC1707DE28BBA332262E48601D18841EE903FD485EEA6E602F7DECC1CB7A804391AF038143011ED41B7337D034027E4F8773FC973Ag2WEC" TargetMode="External"/><Relationship Id="rId19" Type="http://schemas.openxmlformats.org/officeDocument/2006/relationships/hyperlink" Target="consultantplus://offline/ref=6E873A3153FDDC1707DE28BBA332262E48601D18841EE903FD485EEA6E602F7DECC1CB7A804391AF038143011ED41B7337D034027E4F8773FC973Ag2WEC" TargetMode="External"/><Relationship Id="rId31" Type="http://schemas.openxmlformats.org/officeDocument/2006/relationships/hyperlink" Target="consultantplus://offline/ref=6E873A3153FDDC1707DE28BBA332262E48601D18841EE903FD485EEA6E602F7DECC1CB7A804391AF038143011ED41B7337D034027E4F8773FC973Ag2W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873A3153FDDC1707DE28BBA332262E48601D18841EE903FD485EEA6E602F7DECC1CB7A804391AF038143011ED41B7337D034027E4F8773FC973Ag2WEC" TargetMode="External"/><Relationship Id="rId14" Type="http://schemas.openxmlformats.org/officeDocument/2006/relationships/hyperlink" Target="consultantplus://offline/ref=6E873A3153FDDC1707DE28BBA332262E48601D18841EE903FD485EEA6E602F7DECC1CB7A804391AF038143011ED41B7337D034027E4F8773FC973Ag2WEC" TargetMode="External"/><Relationship Id="rId22" Type="http://schemas.openxmlformats.org/officeDocument/2006/relationships/hyperlink" Target="consultantplus://offline/ref=6E873A3153FDDC1707DE36B6B55E78224D6E44178519E055A11705B73969252AAB8E9238C44E93A6048A165551D5473662C334007E4C856FgFWFC" TargetMode="External"/><Relationship Id="rId27" Type="http://schemas.openxmlformats.org/officeDocument/2006/relationships/hyperlink" Target="consultantplus://offline/ref=6E873A3153FDDC1707DE28BBA332262E48601D18841EE903FD485EEA6E602F7DECC1CB7A804391AF038143011ED41B7337D034027E4F8773FC973Ag2WEC" TargetMode="External"/><Relationship Id="rId30" Type="http://schemas.openxmlformats.org/officeDocument/2006/relationships/hyperlink" Target="consultantplus://offline/ref=6E873A3153FDDC1707DE28BBA332262E48601D18841EE903FD485EEA6E602F7DECC1CB7A804391AF038143011ED41B7337D034027E4F8773FC973Ag2WEC" TargetMode="External"/><Relationship Id="rId35" Type="http://schemas.openxmlformats.org/officeDocument/2006/relationships/hyperlink" Target="consultantplus://offline/ref=6E873A3153FDDC1707DE28BBA332262E48601D18841EE903FD485EEA6E602F7DECC1CB7A804391AF038143011ED41B7337D034027E4F8773FC973Ag2W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2024-12-18T04:36:00Z</cp:lastPrinted>
  <dcterms:created xsi:type="dcterms:W3CDTF">2024-12-19T09:22:00Z</dcterms:created>
  <dcterms:modified xsi:type="dcterms:W3CDTF">2024-12-19T09:22:00Z</dcterms:modified>
</cp:coreProperties>
</file>