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78" w:rsidRPr="00FD0608" w:rsidRDefault="00B11760" w:rsidP="00533F15">
      <w:pPr>
        <w:pStyle w:val="2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D0608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  <w:r w:rsidR="002D4B4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BE0778" w:rsidRPr="007313C4" w:rsidRDefault="00BE0778" w:rsidP="00BE077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B4799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остановлению</w:t>
      </w:r>
    </w:p>
    <w:p w:rsidR="00BE0778" w:rsidRPr="007313C4" w:rsidRDefault="00BE0778" w:rsidP="00BE077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Бийска</w:t>
      </w:r>
    </w:p>
    <w:p w:rsidR="00BE0778" w:rsidRPr="007313C4" w:rsidRDefault="003778B7" w:rsidP="00BE077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059CF">
        <w:rPr>
          <w:rFonts w:ascii="Times New Roman" w:hAnsi="Times New Roman" w:cs="Times New Roman"/>
          <w:color w:val="000000" w:themeColor="text1"/>
          <w:sz w:val="28"/>
          <w:szCs w:val="28"/>
        </w:rPr>
        <w:t>25.05.2026</w:t>
      </w:r>
      <w:r w:rsidR="00BE0778"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CFD" w:rsidRPr="007313C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05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1367</w:t>
      </w:r>
    </w:p>
    <w:p w:rsidR="00BE0778" w:rsidRPr="007313C4" w:rsidRDefault="00BE0778" w:rsidP="00C103EF">
      <w:pPr>
        <w:adjustRightInd/>
        <w:ind w:left="720"/>
        <w:jc w:val="center"/>
        <w:rPr>
          <w:color w:val="000000" w:themeColor="text1"/>
          <w:kern w:val="2"/>
          <w:sz w:val="28"/>
          <w:szCs w:val="28"/>
        </w:rPr>
      </w:pPr>
    </w:p>
    <w:p w:rsidR="009D3A86" w:rsidRPr="009D3A86" w:rsidRDefault="009D3A86" w:rsidP="009D3A86">
      <w:pPr>
        <w:jc w:val="center"/>
        <w:rPr>
          <w:sz w:val="28"/>
          <w:szCs w:val="28"/>
        </w:rPr>
      </w:pPr>
      <w:r w:rsidRPr="009D3A86">
        <w:rPr>
          <w:sz w:val="28"/>
          <w:szCs w:val="28"/>
        </w:rPr>
        <w:t>Порядок организации</w:t>
      </w:r>
    </w:p>
    <w:p w:rsidR="00925FF8" w:rsidRDefault="009D3A86" w:rsidP="00435D7A">
      <w:pPr>
        <w:widowControl/>
        <w:jc w:val="center"/>
        <w:rPr>
          <w:sz w:val="28"/>
          <w:szCs w:val="28"/>
        </w:rPr>
      </w:pPr>
      <w:r w:rsidRPr="009D3A86">
        <w:rPr>
          <w:sz w:val="28"/>
          <w:szCs w:val="28"/>
        </w:rPr>
        <w:t xml:space="preserve">сбора и накопления </w:t>
      </w:r>
      <w:proofErr w:type="gramStart"/>
      <w:r w:rsidRPr="009D3A86">
        <w:rPr>
          <w:sz w:val="28"/>
          <w:szCs w:val="28"/>
        </w:rPr>
        <w:t>отработанных</w:t>
      </w:r>
      <w:proofErr w:type="gramEnd"/>
      <w:r w:rsidRPr="009D3A86">
        <w:rPr>
          <w:sz w:val="28"/>
          <w:szCs w:val="28"/>
        </w:rPr>
        <w:t xml:space="preserve"> </w:t>
      </w:r>
    </w:p>
    <w:p w:rsidR="00925FF8" w:rsidRDefault="009D3A86" w:rsidP="00435D7A">
      <w:pPr>
        <w:widowControl/>
        <w:jc w:val="center"/>
        <w:rPr>
          <w:sz w:val="28"/>
          <w:szCs w:val="28"/>
        </w:rPr>
      </w:pPr>
      <w:r w:rsidRPr="009D3A86">
        <w:rPr>
          <w:sz w:val="28"/>
          <w:szCs w:val="28"/>
        </w:rPr>
        <w:t>ртутьсодержащих</w:t>
      </w:r>
      <w:r w:rsidR="00925FF8">
        <w:rPr>
          <w:sz w:val="28"/>
          <w:szCs w:val="28"/>
        </w:rPr>
        <w:t xml:space="preserve"> </w:t>
      </w:r>
      <w:r w:rsidRPr="009D3A86">
        <w:rPr>
          <w:sz w:val="28"/>
          <w:szCs w:val="28"/>
        </w:rPr>
        <w:t xml:space="preserve"> ламп</w:t>
      </w:r>
      <w:r>
        <w:rPr>
          <w:sz w:val="28"/>
          <w:szCs w:val="28"/>
        </w:rPr>
        <w:t xml:space="preserve"> </w:t>
      </w:r>
      <w:r w:rsidRPr="009D3A86">
        <w:rPr>
          <w:sz w:val="28"/>
          <w:szCs w:val="28"/>
        </w:rPr>
        <w:t xml:space="preserve">на территории </w:t>
      </w:r>
      <w:r w:rsidR="00435D7A">
        <w:rPr>
          <w:sz w:val="28"/>
          <w:szCs w:val="28"/>
        </w:rPr>
        <w:t>городского округа</w:t>
      </w:r>
    </w:p>
    <w:p w:rsidR="009D3A86" w:rsidRPr="009D3A86" w:rsidRDefault="00435D7A" w:rsidP="00435D7A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города Бийска Алтайского края</w:t>
      </w:r>
    </w:p>
    <w:p w:rsidR="00AF447D" w:rsidRPr="00AF447D" w:rsidRDefault="00D17975" w:rsidP="00AF447D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50FB2" w:rsidRPr="00AF447D">
        <w:rPr>
          <w:sz w:val="28"/>
          <w:szCs w:val="28"/>
        </w:rPr>
        <w:t>. Общие положения</w:t>
      </w:r>
    </w:p>
    <w:p w:rsidR="00AF447D" w:rsidRPr="00631E09" w:rsidRDefault="00AF447D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3846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631E09">
        <w:rPr>
          <w:rFonts w:ascii="Times New Roman" w:hAnsi="Times New Roman" w:cs="Times New Roman"/>
          <w:sz w:val="26"/>
          <w:szCs w:val="26"/>
        </w:rPr>
        <w:t xml:space="preserve">Настоящий Порядок организации сбора и накопления отработанных ртутьсодержащих ламп на территории </w:t>
      </w:r>
      <w:r w:rsidRPr="00AF447D">
        <w:rPr>
          <w:rFonts w:ascii="Times New Roman" w:hAnsi="Times New Roman" w:cs="Times New Roman"/>
          <w:sz w:val="28"/>
          <w:szCs w:val="28"/>
        </w:rPr>
        <w:t>городского округа города Бийска Алтайского края</w:t>
      </w:r>
      <w:r w:rsidRPr="00631E09">
        <w:rPr>
          <w:rFonts w:ascii="Times New Roman" w:hAnsi="Times New Roman" w:cs="Times New Roman"/>
          <w:sz w:val="26"/>
          <w:szCs w:val="26"/>
        </w:rPr>
        <w:t xml:space="preserve"> (далее - Порядок) разработан в соответствии с Федеральным</w:t>
      </w:r>
      <w:r w:rsidR="00552C35">
        <w:rPr>
          <w:rFonts w:ascii="Times New Roman" w:hAnsi="Times New Roman" w:cs="Times New Roman"/>
          <w:sz w:val="26"/>
          <w:szCs w:val="26"/>
        </w:rPr>
        <w:t>и</w:t>
      </w:r>
      <w:r w:rsidRPr="00631E09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631E09">
          <w:rPr>
            <w:rFonts w:ascii="Times New Roman" w:hAnsi="Times New Roman" w:cs="Times New Roman"/>
            <w:sz w:val="26"/>
            <w:szCs w:val="26"/>
          </w:rPr>
          <w:t>закон</w:t>
        </w:r>
        <w:r w:rsidR="00552C35">
          <w:rPr>
            <w:rFonts w:ascii="Times New Roman" w:hAnsi="Times New Roman" w:cs="Times New Roman"/>
            <w:sz w:val="26"/>
            <w:szCs w:val="26"/>
          </w:rPr>
          <w:t>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24.06.1998  № 89-ФЗ «</w:t>
      </w:r>
      <w:r w:rsidRPr="00631E09">
        <w:rPr>
          <w:rFonts w:ascii="Times New Roman" w:hAnsi="Times New Roman" w:cs="Times New Roman"/>
          <w:sz w:val="26"/>
          <w:szCs w:val="26"/>
        </w:rPr>
        <w:t xml:space="preserve">Об отходах производства </w:t>
      </w:r>
      <w:r>
        <w:rPr>
          <w:rFonts w:ascii="Times New Roman" w:hAnsi="Times New Roman" w:cs="Times New Roman"/>
          <w:sz w:val="26"/>
          <w:szCs w:val="26"/>
        </w:rPr>
        <w:t>и потребления»</w:t>
      </w:r>
      <w:r w:rsidRPr="00631E09">
        <w:rPr>
          <w:rFonts w:ascii="Times New Roman" w:hAnsi="Times New Roman" w:cs="Times New Roman"/>
          <w:sz w:val="26"/>
          <w:szCs w:val="26"/>
        </w:rPr>
        <w:t xml:space="preserve">, </w:t>
      </w:r>
      <w:r w:rsidR="00552C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от 06.10.2003 № 131-ФЗ «</w:t>
      </w:r>
      <w:r w:rsidRPr="00631E0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631E09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</w:t>
        </w:r>
        <w:r w:rsidRPr="00631E0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остановлением</w:t>
        </w:r>
      </w:hyperlink>
      <w:r w:rsidRPr="00631E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Правительства Российской Ф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едерации от 28.12.2020 № 2314  «</w:t>
      </w:r>
      <w:r w:rsidRPr="00631E09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правил обращения с отходами производства и</w:t>
      </w:r>
      <w:proofErr w:type="gramEnd"/>
      <w:r w:rsidRPr="00631E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 окружающей среде»</w:t>
      </w:r>
      <w:r w:rsidRPr="00631E09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AF447D" w:rsidRDefault="00AF447D" w:rsidP="00552C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1E09">
        <w:rPr>
          <w:rFonts w:ascii="Times New Roman" w:hAnsi="Times New Roman" w:cs="Times New Roman"/>
          <w:sz w:val="26"/>
          <w:szCs w:val="26"/>
        </w:rPr>
        <w:t>1.2. Настоящий Порядок определяет</w:t>
      </w:r>
      <w:r w:rsidR="00552C35">
        <w:rPr>
          <w:rFonts w:ascii="Times New Roman" w:hAnsi="Times New Roman" w:cs="Times New Roman"/>
          <w:sz w:val="26"/>
          <w:szCs w:val="26"/>
        </w:rPr>
        <w:t xml:space="preserve"> </w:t>
      </w:r>
      <w:r w:rsidR="00EF7179">
        <w:rPr>
          <w:rFonts w:ascii="Times New Roman" w:hAnsi="Times New Roman" w:cs="Times New Roman"/>
          <w:sz w:val="26"/>
          <w:szCs w:val="26"/>
        </w:rPr>
        <w:t xml:space="preserve"> способ </w:t>
      </w:r>
      <w:r w:rsidR="00552C35">
        <w:rPr>
          <w:rFonts w:ascii="Times New Roman" w:hAnsi="Times New Roman" w:cs="Times New Roman"/>
          <w:sz w:val="26"/>
          <w:szCs w:val="26"/>
        </w:rPr>
        <w:t xml:space="preserve"> сбора и накопления  </w:t>
      </w:r>
      <w:r w:rsidR="00D4366E" w:rsidRPr="00D4366E">
        <w:rPr>
          <w:rFonts w:ascii="Times New Roman" w:hAnsi="Times New Roman" w:cs="Times New Roman"/>
          <w:sz w:val="26"/>
          <w:szCs w:val="26"/>
        </w:rPr>
        <w:t>осветительных устройств и электрических ламп, содержащих в своем составе ртуть и (или) ее соединения (</w:t>
      </w:r>
      <w:r w:rsidR="00552C35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D4366E" w:rsidRPr="00D4366E">
        <w:rPr>
          <w:rFonts w:ascii="Times New Roman" w:hAnsi="Times New Roman" w:cs="Times New Roman"/>
          <w:sz w:val="26"/>
          <w:szCs w:val="26"/>
        </w:rPr>
        <w:t>ртутьсодержащие лампы</w:t>
      </w:r>
      <w:r w:rsidR="00552C35">
        <w:rPr>
          <w:rFonts w:ascii="Times New Roman" w:hAnsi="Times New Roman" w:cs="Times New Roman"/>
          <w:sz w:val="26"/>
          <w:szCs w:val="26"/>
        </w:rPr>
        <w:t xml:space="preserve">)  </w:t>
      </w:r>
      <w:r w:rsidR="000E1617">
        <w:rPr>
          <w:rFonts w:ascii="Times New Roman" w:hAnsi="Times New Roman" w:cs="Times New Roman"/>
          <w:sz w:val="26"/>
          <w:szCs w:val="26"/>
        </w:rPr>
        <w:t xml:space="preserve"> </w:t>
      </w:r>
      <w:r w:rsidR="00552C35" w:rsidRPr="00552C35">
        <w:rPr>
          <w:rFonts w:ascii="Times New Roman" w:hAnsi="Times New Roman" w:cs="Times New Roman"/>
          <w:sz w:val="26"/>
          <w:szCs w:val="26"/>
        </w:rPr>
        <w:t>на территории городского округа</w:t>
      </w:r>
      <w:r w:rsidR="00552C35">
        <w:rPr>
          <w:rFonts w:ascii="Times New Roman" w:hAnsi="Times New Roman" w:cs="Times New Roman"/>
          <w:sz w:val="26"/>
          <w:szCs w:val="26"/>
        </w:rPr>
        <w:t xml:space="preserve"> </w:t>
      </w:r>
      <w:r w:rsidR="00552C35" w:rsidRPr="00552C35">
        <w:rPr>
          <w:rFonts w:ascii="Times New Roman" w:hAnsi="Times New Roman" w:cs="Times New Roman"/>
          <w:sz w:val="26"/>
          <w:szCs w:val="26"/>
        </w:rPr>
        <w:t xml:space="preserve"> города Бийска Алтайского края</w:t>
      </w:r>
      <w:r w:rsidR="00552C35">
        <w:rPr>
          <w:rFonts w:ascii="Times New Roman" w:hAnsi="Times New Roman" w:cs="Times New Roman"/>
          <w:sz w:val="26"/>
          <w:szCs w:val="26"/>
        </w:rPr>
        <w:t>.</w:t>
      </w:r>
    </w:p>
    <w:p w:rsidR="00925FF8" w:rsidRDefault="00925FF8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Термины, используемые в настоящем Порядке, </w:t>
      </w:r>
      <w:r w:rsidR="005A1CB0">
        <w:rPr>
          <w:rFonts w:ascii="Times New Roman" w:hAnsi="Times New Roman" w:cs="Times New Roman"/>
          <w:sz w:val="26"/>
          <w:szCs w:val="26"/>
        </w:rPr>
        <w:t>соответствуют</w:t>
      </w:r>
      <w:r>
        <w:rPr>
          <w:rFonts w:ascii="Times New Roman" w:hAnsi="Times New Roman" w:cs="Times New Roman"/>
          <w:sz w:val="26"/>
          <w:szCs w:val="26"/>
        </w:rPr>
        <w:t xml:space="preserve"> понятиям, </w:t>
      </w:r>
      <w:r w:rsidR="005A1CB0">
        <w:rPr>
          <w:rFonts w:ascii="Times New Roman" w:hAnsi="Times New Roman" w:cs="Times New Roman"/>
          <w:sz w:val="26"/>
          <w:szCs w:val="26"/>
        </w:rPr>
        <w:t>употребляемых</w:t>
      </w:r>
      <w:r>
        <w:rPr>
          <w:rFonts w:ascii="Times New Roman" w:hAnsi="Times New Roman" w:cs="Times New Roman"/>
          <w:sz w:val="26"/>
          <w:szCs w:val="26"/>
        </w:rPr>
        <w:t xml:space="preserve"> в Правилах </w:t>
      </w:r>
      <w:r w:rsidR="005A1CB0" w:rsidRPr="005A1CB0">
        <w:rPr>
          <w:rFonts w:ascii="Times New Roman" w:hAnsi="Times New Roman" w:cs="Times New Roman"/>
          <w:sz w:val="26"/>
          <w:szCs w:val="26"/>
        </w:rPr>
        <w:t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5A1CB0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="005A1CB0" w:rsidRPr="005A1CB0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28.12.2020 № 2314</w:t>
      </w:r>
      <w:r w:rsidR="005A1CB0">
        <w:rPr>
          <w:rFonts w:ascii="Times New Roman" w:hAnsi="Times New Roman" w:cs="Times New Roman"/>
          <w:sz w:val="26"/>
          <w:szCs w:val="26"/>
        </w:rPr>
        <w:t>.</w:t>
      </w:r>
    </w:p>
    <w:p w:rsidR="00BC2A26" w:rsidRDefault="00BC2A26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proofErr w:type="gramStart"/>
      <w:r w:rsidR="00105843" w:rsidRPr="00105843">
        <w:rPr>
          <w:rFonts w:ascii="Times New Roman" w:hAnsi="Times New Roman" w:cs="Times New Roman"/>
          <w:sz w:val="26"/>
          <w:szCs w:val="26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</w:t>
      </w:r>
      <w:proofErr w:type="gramEnd"/>
      <w:r w:rsidR="00105843" w:rsidRPr="0010584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105843" w:rsidRPr="00105843">
        <w:rPr>
          <w:rFonts w:ascii="Times New Roman" w:hAnsi="Times New Roman" w:cs="Times New Roman"/>
          <w:sz w:val="26"/>
          <w:szCs w:val="26"/>
        </w:rPr>
        <w:t>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</w:t>
      </w:r>
      <w:r w:rsidR="00552C35">
        <w:rPr>
          <w:rFonts w:ascii="Times New Roman" w:hAnsi="Times New Roman" w:cs="Times New Roman"/>
          <w:sz w:val="26"/>
          <w:szCs w:val="26"/>
        </w:rPr>
        <w:t>.08.</w:t>
      </w:r>
      <w:r w:rsidR="00105843" w:rsidRPr="00105843">
        <w:rPr>
          <w:rFonts w:ascii="Times New Roman" w:hAnsi="Times New Roman" w:cs="Times New Roman"/>
          <w:sz w:val="26"/>
          <w:szCs w:val="26"/>
        </w:rPr>
        <w:t xml:space="preserve"> 2006 </w:t>
      </w:r>
      <w:r w:rsidR="00105843">
        <w:rPr>
          <w:rFonts w:ascii="Times New Roman" w:hAnsi="Times New Roman" w:cs="Times New Roman"/>
          <w:sz w:val="26"/>
          <w:szCs w:val="26"/>
        </w:rPr>
        <w:t>№</w:t>
      </w:r>
      <w:r w:rsidR="00105843" w:rsidRPr="00105843">
        <w:rPr>
          <w:rFonts w:ascii="Times New Roman" w:hAnsi="Times New Roman" w:cs="Times New Roman"/>
          <w:sz w:val="26"/>
          <w:szCs w:val="26"/>
        </w:rPr>
        <w:t xml:space="preserve"> 491 </w:t>
      </w:r>
      <w:r w:rsidR="00105843">
        <w:rPr>
          <w:rFonts w:ascii="Times New Roman" w:hAnsi="Times New Roman" w:cs="Times New Roman"/>
          <w:sz w:val="26"/>
          <w:szCs w:val="26"/>
        </w:rPr>
        <w:t>«</w:t>
      </w:r>
      <w:r w:rsidR="00105843" w:rsidRPr="00105843">
        <w:rPr>
          <w:rFonts w:ascii="Times New Roman" w:hAnsi="Times New Roman" w:cs="Times New Roman"/>
          <w:sz w:val="26"/>
          <w:szCs w:val="26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</w:t>
      </w:r>
      <w:proofErr w:type="gramEnd"/>
      <w:r w:rsidR="00105843" w:rsidRPr="00105843">
        <w:rPr>
          <w:rFonts w:ascii="Times New Roman" w:hAnsi="Times New Roman" w:cs="Times New Roman"/>
          <w:sz w:val="26"/>
          <w:szCs w:val="26"/>
        </w:rPr>
        <w:t xml:space="preserve">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105843">
        <w:rPr>
          <w:rFonts w:ascii="Times New Roman" w:hAnsi="Times New Roman" w:cs="Times New Roman"/>
          <w:sz w:val="26"/>
          <w:szCs w:val="26"/>
        </w:rPr>
        <w:t>»</w:t>
      </w:r>
      <w:r w:rsidR="00105843" w:rsidRPr="00105843">
        <w:rPr>
          <w:rFonts w:ascii="Times New Roman" w:hAnsi="Times New Roman" w:cs="Times New Roman"/>
          <w:sz w:val="26"/>
          <w:szCs w:val="26"/>
        </w:rPr>
        <w:t>, и уведомляют о таких местах накопления оп</w:t>
      </w:r>
      <w:r w:rsidR="00552C35">
        <w:rPr>
          <w:rFonts w:ascii="Times New Roman" w:hAnsi="Times New Roman" w:cs="Times New Roman"/>
          <w:sz w:val="26"/>
          <w:szCs w:val="26"/>
        </w:rPr>
        <w:t xml:space="preserve">ератора на основании договора на оказание </w:t>
      </w:r>
      <w:r w:rsidR="00552C35">
        <w:rPr>
          <w:rFonts w:ascii="Times New Roman" w:hAnsi="Times New Roman" w:cs="Times New Roman"/>
          <w:sz w:val="26"/>
          <w:szCs w:val="26"/>
        </w:rPr>
        <w:lastRenderedPageBreak/>
        <w:t xml:space="preserve">услуг по </w:t>
      </w:r>
      <w:r w:rsidR="00105843" w:rsidRPr="00105843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52C35">
        <w:rPr>
          <w:rFonts w:ascii="Times New Roman" w:hAnsi="Times New Roman" w:cs="Times New Roman"/>
          <w:sz w:val="26"/>
          <w:szCs w:val="26"/>
        </w:rPr>
        <w:t>ю</w:t>
      </w:r>
      <w:r w:rsidR="00105843" w:rsidRPr="00105843">
        <w:rPr>
          <w:rFonts w:ascii="Times New Roman" w:hAnsi="Times New Roman" w:cs="Times New Roman"/>
          <w:sz w:val="26"/>
          <w:szCs w:val="26"/>
        </w:rPr>
        <w:t xml:space="preserve"> с отходами.</w:t>
      </w:r>
      <w:r w:rsidR="00843C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3844" w:rsidRDefault="00933844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Pr="00933844">
        <w:rPr>
          <w:rFonts w:ascii="Times New Roman" w:hAnsi="Times New Roman" w:cs="Times New Roman"/>
          <w:sz w:val="26"/>
          <w:szCs w:val="26"/>
        </w:rPr>
        <w:t>Потребители ртутьсодержащих ламп, за исключением физических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</w:t>
      </w:r>
      <w:r w:rsidR="002C3EF7">
        <w:rPr>
          <w:rFonts w:ascii="Times New Roman" w:hAnsi="Times New Roman" w:cs="Times New Roman"/>
          <w:sz w:val="26"/>
          <w:szCs w:val="26"/>
        </w:rPr>
        <w:t>у.</w:t>
      </w:r>
    </w:p>
    <w:p w:rsidR="00843C78" w:rsidRDefault="00843C78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C3EF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43C78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 организуют создание мест накопления отработанных ртутьсодержащих ламп, в том числе в случаях, когда организация таких мест накопления в соответствии с пунктом </w:t>
      </w:r>
      <w:r>
        <w:rPr>
          <w:rFonts w:ascii="Times New Roman" w:hAnsi="Times New Roman" w:cs="Times New Roman"/>
          <w:sz w:val="26"/>
          <w:szCs w:val="26"/>
        </w:rPr>
        <w:t>1.4</w:t>
      </w:r>
      <w:r w:rsidRPr="00843C78">
        <w:rPr>
          <w:rFonts w:ascii="Times New Roman" w:hAnsi="Times New Roman" w:cs="Times New Roman"/>
          <w:sz w:val="26"/>
          <w:szCs w:val="26"/>
        </w:rPr>
        <w:t xml:space="preserve"> настоящ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843C78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орядка</w:t>
      </w:r>
      <w:r w:rsidRPr="00843C78">
        <w:rPr>
          <w:rFonts w:ascii="Times New Roman" w:hAnsi="Times New Roman" w:cs="Times New Roman"/>
          <w:sz w:val="26"/>
          <w:szCs w:val="26"/>
        </w:rPr>
        <w:t xml:space="preserve"> не представляется возможной в силу отсутствия в многоквартирных домах помещений для организации мест накопления.</w:t>
      </w:r>
    </w:p>
    <w:p w:rsidR="005A1CB0" w:rsidRPr="00631E09" w:rsidRDefault="005A1CB0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C3EF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Уполномоченный орган по организации создания мест накопления отработанных ртутьсодержащих ламп</w:t>
      </w:r>
      <w:r w:rsidR="00843C78">
        <w:rPr>
          <w:rFonts w:ascii="Times New Roman" w:hAnsi="Times New Roman" w:cs="Times New Roman"/>
          <w:sz w:val="26"/>
          <w:szCs w:val="26"/>
        </w:rPr>
        <w:t xml:space="preserve">  </w:t>
      </w:r>
      <w:r w:rsidR="00A56A99">
        <w:rPr>
          <w:rFonts w:ascii="Times New Roman" w:hAnsi="Times New Roman" w:cs="Times New Roman"/>
          <w:sz w:val="26"/>
          <w:szCs w:val="26"/>
        </w:rPr>
        <w:t xml:space="preserve"> </w:t>
      </w:r>
      <w:r w:rsidR="00721098">
        <w:rPr>
          <w:rFonts w:ascii="Times New Roman" w:hAnsi="Times New Roman" w:cs="Times New Roman"/>
          <w:sz w:val="26"/>
          <w:szCs w:val="26"/>
        </w:rPr>
        <w:t xml:space="preserve">- </w:t>
      </w:r>
      <w:r w:rsidR="00A56A99">
        <w:rPr>
          <w:rFonts w:ascii="Times New Roman" w:hAnsi="Times New Roman" w:cs="Times New Roman"/>
          <w:sz w:val="26"/>
          <w:szCs w:val="26"/>
        </w:rPr>
        <w:t xml:space="preserve"> М</w:t>
      </w:r>
      <w:r w:rsidR="00A0626B">
        <w:rPr>
          <w:rFonts w:ascii="Times New Roman" w:hAnsi="Times New Roman" w:cs="Times New Roman"/>
          <w:sz w:val="26"/>
          <w:szCs w:val="26"/>
        </w:rPr>
        <w:t>униципальное казенное учреждение</w:t>
      </w:r>
      <w:r w:rsidR="00A56A99">
        <w:rPr>
          <w:rFonts w:ascii="Times New Roman" w:hAnsi="Times New Roman" w:cs="Times New Roman"/>
          <w:sz w:val="26"/>
          <w:szCs w:val="26"/>
        </w:rPr>
        <w:t xml:space="preserve"> «Управление жилищно – коммунального хозяйства, </w:t>
      </w:r>
      <w:r w:rsidR="002C3EF7">
        <w:rPr>
          <w:rFonts w:ascii="Times New Roman" w:hAnsi="Times New Roman" w:cs="Times New Roman"/>
          <w:sz w:val="26"/>
          <w:szCs w:val="26"/>
        </w:rPr>
        <w:t>благоустройства</w:t>
      </w:r>
      <w:r w:rsidR="00A56A99">
        <w:rPr>
          <w:rFonts w:ascii="Times New Roman" w:hAnsi="Times New Roman" w:cs="Times New Roman"/>
          <w:sz w:val="26"/>
          <w:szCs w:val="26"/>
        </w:rPr>
        <w:t xml:space="preserve"> и дорожного хозяйства Администрации города Бийска».</w:t>
      </w:r>
    </w:p>
    <w:p w:rsidR="00AF447D" w:rsidRDefault="00AF447D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1E09">
        <w:rPr>
          <w:rFonts w:ascii="Times New Roman" w:hAnsi="Times New Roman" w:cs="Times New Roman"/>
          <w:sz w:val="26"/>
          <w:szCs w:val="26"/>
        </w:rPr>
        <w:t>1.</w:t>
      </w:r>
      <w:r w:rsidR="002C3EF7">
        <w:rPr>
          <w:rFonts w:ascii="Times New Roman" w:hAnsi="Times New Roman" w:cs="Times New Roman"/>
          <w:sz w:val="26"/>
          <w:szCs w:val="26"/>
        </w:rPr>
        <w:t>8</w:t>
      </w:r>
      <w:r w:rsidRPr="00631E09">
        <w:rPr>
          <w:rFonts w:ascii="Times New Roman" w:hAnsi="Times New Roman" w:cs="Times New Roman"/>
          <w:sz w:val="26"/>
          <w:szCs w:val="26"/>
        </w:rPr>
        <w:t>. Сбор, транспортирование, обработка и утилизация отходов I класса опасности специализированными организациями, юридическими лицами и индивидуальными предпринимателями осуществляется в соответствии с требованиями действующего законодательства РФ.</w:t>
      </w:r>
    </w:p>
    <w:p w:rsidR="006861F2" w:rsidRPr="006861F2" w:rsidRDefault="006861F2" w:rsidP="006861F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6861F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861F2">
        <w:rPr>
          <w:rFonts w:ascii="Times New Roman" w:hAnsi="Times New Roman" w:cs="Times New Roman"/>
          <w:sz w:val="26"/>
          <w:szCs w:val="26"/>
        </w:rPr>
        <w:t>.</w:t>
      </w:r>
      <w:r w:rsidR="002C3EF7">
        <w:rPr>
          <w:rFonts w:ascii="Times New Roman" w:hAnsi="Times New Roman" w:cs="Times New Roman"/>
          <w:sz w:val="26"/>
          <w:szCs w:val="26"/>
        </w:rPr>
        <w:t>9</w:t>
      </w:r>
      <w:r w:rsidRPr="006861F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4C35">
        <w:rPr>
          <w:rFonts w:ascii="Times New Roman" w:hAnsi="Times New Roman" w:cs="Times New Roman"/>
          <w:sz w:val="26"/>
          <w:szCs w:val="26"/>
        </w:rPr>
        <w:t xml:space="preserve"> </w:t>
      </w:r>
      <w:r w:rsidRPr="006861F2">
        <w:rPr>
          <w:rFonts w:ascii="Times New Roman" w:hAnsi="Times New Roman" w:cs="Times New Roman"/>
          <w:sz w:val="26"/>
          <w:szCs w:val="26"/>
        </w:rPr>
        <w:t xml:space="preserve"> </w:t>
      </w:r>
      <w:r w:rsidR="00FC4C35">
        <w:rPr>
          <w:rFonts w:ascii="Times New Roman" w:hAnsi="Times New Roman" w:cs="Times New Roman"/>
          <w:sz w:val="26"/>
          <w:szCs w:val="26"/>
        </w:rPr>
        <w:t>М</w:t>
      </w:r>
      <w:r w:rsidRPr="006861F2">
        <w:rPr>
          <w:rFonts w:ascii="Times New Roman" w:hAnsi="Times New Roman" w:cs="Times New Roman"/>
          <w:sz w:val="26"/>
          <w:szCs w:val="26"/>
        </w:rPr>
        <w:t>естом первичного сбора отработанных ртутьсодержащих ламп на территории  городского  округа города Бийска Алтайского края</w:t>
      </w:r>
      <w:r w:rsidR="00FC4C35">
        <w:rPr>
          <w:rFonts w:ascii="Times New Roman" w:hAnsi="Times New Roman" w:cs="Times New Roman"/>
          <w:sz w:val="26"/>
          <w:szCs w:val="26"/>
        </w:rPr>
        <w:t xml:space="preserve"> определено </w:t>
      </w:r>
      <w:r w:rsidRPr="006861F2">
        <w:rPr>
          <w:rFonts w:ascii="Times New Roman" w:hAnsi="Times New Roman" w:cs="Times New Roman"/>
          <w:sz w:val="26"/>
          <w:szCs w:val="26"/>
        </w:rPr>
        <w:t xml:space="preserve"> здание капитального гаража </w:t>
      </w:r>
      <w:r w:rsidR="00A0626B">
        <w:rPr>
          <w:rFonts w:ascii="Times New Roman" w:hAnsi="Times New Roman" w:cs="Times New Roman"/>
          <w:sz w:val="26"/>
          <w:szCs w:val="26"/>
        </w:rPr>
        <w:t>Муниципально</w:t>
      </w:r>
      <w:r w:rsidR="00552C35">
        <w:rPr>
          <w:rFonts w:ascii="Times New Roman" w:hAnsi="Times New Roman" w:cs="Times New Roman"/>
          <w:sz w:val="26"/>
          <w:szCs w:val="26"/>
        </w:rPr>
        <w:t>го</w:t>
      </w:r>
      <w:r w:rsidR="00A0626B">
        <w:rPr>
          <w:rFonts w:ascii="Times New Roman" w:hAnsi="Times New Roman" w:cs="Times New Roman"/>
          <w:sz w:val="26"/>
          <w:szCs w:val="26"/>
        </w:rPr>
        <w:t xml:space="preserve"> казенно</w:t>
      </w:r>
      <w:r w:rsidR="00552C35">
        <w:rPr>
          <w:rFonts w:ascii="Times New Roman" w:hAnsi="Times New Roman" w:cs="Times New Roman"/>
          <w:sz w:val="26"/>
          <w:szCs w:val="26"/>
        </w:rPr>
        <w:t>го</w:t>
      </w:r>
      <w:r w:rsidR="00A0626B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552C35">
        <w:rPr>
          <w:rFonts w:ascii="Times New Roman" w:hAnsi="Times New Roman" w:cs="Times New Roman"/>
          <w:sz w:val="26"/>
          <w:szCs w:val="26"/>
        </w:rPr>
        <w:t xml:space="preserve">я </w:t>
      </w:r>
      <w:r w:rsidRPr="006861F2">
        <w:rPr>
          <w:rFonts w:ascii="Times New Roman" w:hAnsi="Times New Roman" w:cs="Times New Roman"/>
          <w:sz w:val="26"/>
          <w:szCs w:val="26"/>
        </w:rPr>
        <w:t>«Управление жилищно - коммунального хозяйства, благоустройства и дорожного хозяйства Администрации города Бийска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61F2">
        <w:rPr>
          <w:rFonts w:ascii="Times New Roman" w:hAnsi="Times New Roman" w:cs="Times New Roman"/>
          <w:sz w:val="26"/>
          <w:szCs w:val="26"/>
        </w:rPr>
        <w:t>, расположенного по адресу: Алтайский край, город Бийск, ул. Вали Максимовой, 91а.</w:t>
      </w:r>
    </w:p>
    <w:p w:rsidR="006861F2" w:rsidRPr="00631E09" w:rsidRDefault="006861F2" w:rsidP="006861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C3EF7">
        <w:rPr>
          <w:rFonts w:ascii="Times New Roman" w:hAnsi="Times New Roman" w:cs="Times New Roman"/>
          <w:sz w:val="26"/>
          <w:szCs w:val="26"/>
        </w:rPr>
        <w:t>10</w:t>
      </w:r>
      <w:r w:rsidRPr="006861F2">
        <w:rPr>
          <w:rFonts w:ascii="Times New Roman" w:hAnsi="Times New Roman" w:cs="Times New Roman"/>
          <w:sz w:val="26"/>
          <w:szCs w:val="26"/>
        </w:rPr>
        <w:t xml:space="preserve">. </w:t>
      </w:r>
      <w:r w:rsidR="00FC4C35">
        <w:rPr>
          <w:rFonts w:ascii="Times New Roman" w:hAnsi="Times New Roman" w:cs="Times New Roman"/>
          <w:sz w:val="26"/>
          <w:szCs w:val="26"/>
        </w:rPr>
        <w:t xml:space="preserve"> </w:t>
      </w:r>
      <w:r w:rsidRPr="006861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C4C35">
        <w:rPr>
          <w:rFonts w:ascii="Times New Roman" w:hAnsi="Times New Roman" w:cs="Times New Roman"/>
          <w:sz w:val="26"/>
          <w:szCs w:val="26"/>
        </w:rPr>
        <w:t>В</w:t>
      </w:r>
      <w:r w:rsidRPr="006861F2">
        <w:rPr>
          <w:rFonts w:ascii="Times New Roman" w:hAnsi="Times New Roman" w:cs="Times New Roman"/>
          <w:sz w:val="26"/>
          <w:szCs w:val="26"/>
        </w:rPr>
        <w:t>ремя приема ртутьсодержащих ламп</w:t>
      </w:r>
      <w:r w:rsidR="00FC4C35">
        <w:rPr>
          <w:rFonts w:ascii="Times New Roman" w:hAnsi="Times New Roman" w:cs="Times New Roman"/>
          <w:sz w:val="26"/>
          <w:szCs w:val="26"/>
        </w:rPr>
        <w:t xml:space="preserve">: </w:t>
      </w:r>
      <w:r w:rsidRPr="006861F2">
        <w:rPr>
          <w:rFonts w:ascii="Times New Roman" w:hAnsi="Times New Roman" w:cs="Times New Roman"/>
          <w:sz w:val="26"/>
          <w:szCs w:val="26"/>
        </w:rPr>
        <w:t xml:space="preserve"> вто</w:t>
      </w:r>
      <w:r>
        <w:rPr>
          <w:rFonts w:ascii="Times New Roman" w:hAnsi="Times New Roman" w:cs="Times New Roman"/>
          <w:sz w:val="26"/>
          <w:szCs w:val="26"/>
        </w:rPr>
        <w:t>рник, четверг (за исключением (</w:t>
      </w:r>
      <w:r w:rsidRPr="006861F2">
        <w:rPr>
          <w:rFonts w:ascii="Times New Roman" w:hAnsi="Times New Roman" w:cs="Times New Roman"/>
          <w:sz w:val="26"/>
          <w:szCs w:val="26"/>
        </w:rPr>
        <w:t>выходных, праздничных дней) с 8.00 до 12.00</w:t>
      </w:r>
      <w:r w:rsidR="00FC4C3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A1CB0" w:rsidRDefault="005A1CB0" w:rsidP="00AF44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5A1CB0" w:rsidRPr="005A1CB0" w:rsidRDefault="00AF447D" w:rsidP="005A1CB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F447D">
        <w:rPr>
          <w:rFonts w:ascii="Times New Roman" w:hAnsi="Times New Roman" w:cs="Times New Roman"/>
          <w:b w:val="0"/>
          <w:sz w:val="26"/>
          <w:szCs w:val="26"/>
        </w:rPr>
        <w:t xml:space="preserve">2. Организация сбора и накопления </w:t>
      </w:r>
      <w:proofErr w:type="gramStart"/>
      <w:r w:rsidR="005A1CB0" w:rsidRPr="005A1CB0">
        <w:rPr>
          <w:rFonts w:ascii="Times New Roman" w:hAnsi="Times New Roman" w:cs="Times New Roman"/>
          <w:b w:val="0"/>
          <w:sz w:val="26"/>
          <w:szCs w:val="26"/>
        </w:rPr>
        <w:t>отработанных</w:t>
      </w:r>
      <w:proofErr w:type="gramEnd"/>
      <w:r w:rsidR="005A1CB0" w:rsidRPr="005A1C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F447D" w:rsidRPr="00AF447D" w:rsidRDefault="005A1CB0" w:rsidP="005A1CB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A1CB0">
        <w:rPr>
          <w:rFonts w:ascii="Times New Roman" w:hAnsi="Times New Roman" w:cs="Times New Roman"/>
          <w:b w:val="0"/>
          <w:sz w:val="26"/>
          <w:szCs w:val="26"/>
        </w:rPr>
        <w:t>ртутьсодержащих  ламп</w:t>
      </w:r>
    </w:p>
    <w:p w:rsidR="00AF447D" w:rsidRPr="00AF447D" w:rsidRDefault="00AF447D" w:rsidP="00AF44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447D" w:rsidRPr="00631E09" w:rsidRDefault="00AF447D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CE8">
        <w:rPr>
          <w:rFonts w:ascii="Times New Roman" w:hAnsi="Times New Roman" w:cs="Times New Roman"/>
          <w:sz w:val="26"/>
          <w:szCs w:val="26"/>
        </w:rPr>
        <w:t xml:space="preserve">2.1. </w:t>
      </w:r>
      <w:r w:rsidRPr="00631E09">
        <w:rPr>
          <w:rFonts w:ascii="Times New Roman" w:hAnsi="Times New Roman" w:cs="Times New Roman"/>
          <w:sz w:val="26"/>
          <w:szCs w:val="26"/>
        </w:rPr>
        <w:t>Сбор</w:t>
      </w:r>
      <w:r w:rsidR="005A1CB0">
        <w:rPr>
          <w:rFonts w:ascii="Times New Roman" w:hAnsi="Times New Roman" w:cs="Times New Roman"/>
          <w:sz w:val="26"/>
          <w:szCs w:val="26"/>
        </w:rPr>
        <w:t>у</w:t>
      </w:r>
      <w:r w:rsidR="00925FF8">
        <w:rPr>
          <w:rFonts w:ascii="Times New Roman" w:hAnsi="Times New Roman" w:cs="Times New Roman"/>
          <w:sz w:val="26"/>
          <w:szCs w:val="26"/>
        </w:rPr>
        <w:t xml:space="preserve"> </w:t>
      </w:r>
      <w:r w:rsidRPr="00631E09">
        <w:rPr>
          <w:rFonts w:ascii="Times New Roman" w:hAnsi="Times New Roman" w:cs="Times New Roman"/>
          <w:sz w:val="26"/>
          <w:szCs w:val="26"/>
        </w:rPr>
        <w:t xml:space="preserve"> и накоплени</w:t>
      </w:r>
      <w:r w:rsidR="005A1CB0">
        <w:rPr>
          <w:rFonts w:ascii="Times New Roman" w:hAnsi="Times New Roman" w:cs="Times New Roman"/>
          <w:sz w:val="26"/>
          <w:szCs w:val="26"/>
        </w:rPr>
        <w:t>ю</w:t>
      </w:r>
      <w:r w:rsidRPr="00631E09">
        <w:rPr>
          <w:rFonts w:ascii="Times New Roman" w:hAnsi="Times New Roman" w:cs="Times New Roman"/>
          <w:sz w:val="26"/>
          <w:szCs w:val="26"/>
        </w:rPr>
        <w:t xml:space="preserve"> в соответствии с настоящим Порядком подлежат осветительные устройства и электрические лампы с ртутным наполнением и содержанием ртути не менее 0,01 процента</w:t>
      </w:r>
      <w:r w:rsidR="006D4CE8">
        <w:rPr>
          <w:rFonts w:ascii="Times New Roman" w:hAnsi="Times New Roman" w:cs="Times New Roman"/>
          <w:sz w:val="26"/>
          <w:szCs w:val="26"/>
        </w:rPr>
        <w:t>, выведенные из эксплуатации и подлежащие утилизации</w:t>
      </w:r>
      <w:r w:rsidRPr="00631E0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F447D" w:rsidRPr="00631E09" w:rsidRDefault="00AF447D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1E09">
        <w:rPr>
          <w:rFonts w:ascii="Times New Roman" w:hAnsi="Times New Roman" w:cs="Times New Roman"/>
          <w:sz w:val="26"/>
          <w:szCs w:val="26"/>
        </w:rPr>
        <w:t xml:space="preserve">2.2.  </w:t>
      </w:r>
      <w:proofErr w:type="gramStart"/>
      <w:r w:rsidRPr="00631E09">
        <w:rPr>
          <w:rFonts w:ascii="Times New Roman" w:hAnsi="Times New Roman" w:cs="Times New Roman"/>
          <w:sz w:val="26"/>
          <w:szCs w:val="26"/>
        </w:rPr>
        <w:t xml:space="preserve">Юридические лица и индивидуальные предприниматели, эксплуатирующие осветительные устройства, электрические лампы, приборы с ртутным заполнением, обязаны вести учет образовавшихся, переданных другим лицам или полученных от других лиц отработанных ртутьсодержащих ламп в соответствии с </w:t>
      </w:r>
      <w:hyperlink r:id="rId11" w:history="1">
        <w:r w:rsidRPr="00631E0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постановлением</w:t>
        </w:r>
      </w:hyperlink>
      <w:r w:rsidRPr="00631E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Правительства Российской </w:t>
      </w:r>
      <w:r w:rsidR="002B7DF8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Федерации от 28.12.2020 № 2314 «</w:t>
      </w:r>
      <w:r w:rsidRPr="00631E09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</w:t>
      </w:r>
      <w:proofErr w:type="gramEnd"/>
      <w:r w:rsidRPr="00631E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proofErr w:type="gramStart"/>
      <w:r w:rsidRPr="00631E09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размещение</w:t>
      </w:r>
      <w:proofErr w:type="gramEnd"/>
      <w:r w:rsidRPr="00631E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которых может повлечь причинение вреда жизни, здоровью граждан, вреда животны</w:t>
      </w:r>
      <w:r w:rsidR="002B7DF8">
        <w:rPr>
          <w:rFonts w:ascii="Times New Roman" w:eastAsiaTheme="minorHAnsi" w:hAnsi="Times New Roman" w:cs="Times New Roman"/>
          <w:sz w:val="26"/>
          <w:szCs w:val="26"/>
          <w:lang w:eastAsia="en-US"/>
        </w:rPr>
        <w:t>м, растениям и окружающей среде»</w:t>
      </w:r>
      <w:r w:rsidRPr="00631E09">
        <w:rPr>
          <w:rFonts w:ascii="Times New Roman" w:hAnsi="Times New Roman" w:cs="Times New Roman"/>
          <w:sz w:val="26"/>
          <w:szCs w:val="26"/>
        </w:rPr>
        <w:t>.</w:t>
      </w:r>
    </w:p>
    <w:p w:rsidR="00753454" w:rsidRPr="00753454" w:rsidRDefault="00AF447D" w:rsidP="007534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1E09">
        <w:rPr>
          <w:rFonts w:ascii="Times New Roman" w:hAnsi="Times New Roman" w:cs="Times New Roman"/>
          <w:sz w:val="26"/>
          <w:szCs w:val="26"/>
        </w:rPr>
        <w:t>2.</w:t>
      </w:r>
      <w:r w:rsidR="006861F2">
        <w:rPr>
          <w:rFonts w:ascii="Times New Roman" w:hAnsi="Times New Roman" w:cs="Times New Roman"/>
          <w:sz w:val="26"/>
          <w:szCs w:val="26"/>
        </w:rPr>
        <w:t>3</w:t>
      </w:r>
      <w:r w:rsidRPr="00631E09">
        <w:rPr>
          <w:rFonts w:ascii="Times New Roman" w:hAnsi="Times New Roman" w:cs="Times New Roman"/>
          <w:sz w:val="26"/>
          <w:szCs w:val="26"/>
        </w:rPr>
        <w:t xml:space="preserve">. </w:t>
      </w:r>
      <w:r w:rsidR="00753454" w:rsidRPr="00753454">
        <w:rPr>
          <w:rFonts w:ascii="Times New Roman" w:hAnsi="Times New Roman" w:cs="Times New Roman"/>
          <w:sz w:val="26"/>
          <w:szCs w:val="26"/>
        </w:rPr>
        <w:t>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753454" w:rsidRPr="00753454" w:rsidRDefault="00753454" w:rsidP="007534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</w:t>
      </w:r>
      <w:r w:rsidRPr="00753454">
        <w:rPr>
          <w:rFonts w:ascii="Times New Roman" w:hAnsi="Times New Roman" w:cs="Times New Roman"/>
          <w:sz w:val="26"/>
          <w:szCs w:val="26"/>
        </w:rPr>
        <w:t xml:space="preserve"> Накопление поврежденных отработанных ртутьсодержащих ламп производится в </w:t>
      </w:r>
      <w:r w:rsidRPr="00753454">
        <w:rPr>
          <w:rFonts w:ascii="Times New Roman" w:hAnsi="Times New Roman" w:cs="Times New Roman"/>
          <w:sz w:val="26"/>
          <w:szCs w:val="26"/>
        </w:rPr>
        <w:lastRenderedPageBreak/>
        <w:t>герметичной транспортной упаковке, исключающей загрязнение окружающей среды и причинение вреда жизни и здоровью человека.</w:t>
      </w:r>
    </w:p>
    <w:p w:rsidR="00753454" w:rsidRDefault="00753454" w:rsidP="007534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Pr="00753454">
        <w:rPr>
          <w:rFonts w:ascii="Times New Roman" w:hAnsi="Times New Roman" w:cs="Times New Roman"/>
          <w:sz w:val="26"/>
          <w:szCs w:val="26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AF447D" w:rsidRPr="00631E09" w:rsidRDefault="00AF447D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1E09">
        <w:rPr>
          <w:rFonts w:ascii="Times New Roman" w:hAnsi="Times New Roman" w:cs="Times New Roman"/>
          <w:sz w:val="26"/>
          <w:szCs w:val="26"/>
        </w:rPr>
        <w:t>2.</w:t>
      </w:r>
      <w:r w:rsidR="00753454">
        <w:rPr>
          <w:rFonts w:ascii="Times New Roman" w:hAnsi="Times New Roman" w:cs="Times New Roman"/>
          <w:sz w:val="26"/>
          <w:szCs w:val="26"/>
        </w:rPr>
        <w:t>6</w:t>
      </w:r>
      <w:r w:rsidRPr="00631E09">
        <w:rPr>
          <w:rFonts w:ascii="Times New Roman" w:hAnsi="Times New Roman" w:cs="Times New Roman"/>
          <w:sz w:val="26"/>
          <w:szCs w:val="26"/>
        </w:rPr>
        <w:t>. Юридические лица и индивидуальные предприниматели разрабатывают инструкци</w:t>
      </w:r>
      <w:r w:rsidR="00552C35">
        <w:rPr>
          <w:rFonts w:ascii="Times New Roman" w:hAnsi="Times New Roman" w:cs="Times New Roman"/>
          <w:sz w:val="26"/>
          <w:szCs w:val="26"/>
        </w:rPr>
        <w:t>ю</w:t>
      </w:r>
      <w:r w:rsidRPr="00631E09">
        <w:rPr>
          <w:rFonts w:ascii="Times New Roman" w:hAnsi="Times New Roman" w:cs="Times New Roman"/>
          <w:sz w:val="26"/>
          <w:szCs w:val="26"/>
        </w:rPr>
        <w:t xml:space="preserve"> по организации сбора и накопления отработанных ртутьсодержащих ламп, назначают в установленном порядке лиц, ответственных за обращение с указанными отходами.</w:t>
      </w:r>
    </w:p>
    <w:p w:rsidR="00AF447D" w:rsidRPr="00631E09" w:rsidRDefault="00AF447D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1E09">
        <w:rPr>
          <w:rFonts w:ascii="Times New Roman" w:hAnsi="Times New Roman" w:cs="Times New Roman"/>
          <w:sz w:val="26"/>
          <w:szCs w:val="26"/>
        </w:rPr>
        <w:t>2.</w:t>
      </w:r>
      <w:r w:rsidR="00753454">
        <w:rPr>
          <w:rFonts w:ascii="Times New Roman" w:hAnsi="Times New Roman" w:cs="Times New Roman"/>
          <w:sz w:val="26"/>
          <w:szCs w:val="26"/>
        </w:rPr>
        <w:t>7</w:t>
      </w:r>
      <w:r w:rsidRPr="00631E09">
        <w:rPr>
          <w:rFonts w:ascii="Times New Roman" w:hAnsi="Times New Roman" w:cs="Times New Roman"/>
          <w:sz w:val="26"/>
          <w:szCs w:val="26"/>
        </w:rPr>
        <w:t>. Не допускается самостоятельное обезвреживание, использование от</w:t>
      </w:r>
      <w:r w:rsidR="00FB4782">
        <w:rPr>
          <w:rFonts w:ascii="Times New Roman" w:hAnsi="Times New Roman" w:cs="Times New Roman"/>
          <w:sz w:val="26"/>
          <w:szCs w:val="26"/>
        </w:rPr>
        <w:t>работанных ртутьсодержащих ламп</w:t>
      </w:r>
      <w:r w:rsidRPr="00631E09">
        <w:rPr>
          <w:rFonts w:ascii="Times New Roman" w:hAnsi="Times New Roman" w:cs="Times New Roman"/>
          <w:sz w:val="26"/>
          <w:szCs w:val="26"/>
        </w:rPr>
        <w:t xml:space="preserve"> потребителями, а также их накопление в местах, являющихся общим имуществом собственников помещений в многоквартирном доме, за исключением размещения в местах первичного сбора и размещения, и транспортирования до них.</w:t>
      </w:r>
    </w:p>
    <w:p w:rsidR="00AF447D" w:rsidRDefault="00AF447D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1E09">
        <w:rPr>
          <w:rFonts w:ascii="Times New Roman" w:hAnsi="Times New Roman" w:cs="Times New Roman"/>
          <w:sz w:val="26"/>
          <w:szCs w:val="26"/>
        </w:rPr>
        <w:t>2.</w:t>
      </w:r>
      <w:r w:rsidR="00753454">
        <w:rPr>
          <w:rFonts w:ascii="Times New Roman" w:hAnsi="Times New Roman" w:cs="Times New Roman"/>
          <w:sz w:val="26"/>
          <w:szCs w:val="26"/>
        </w:rPr>
        <w:t>8</w:t>
      </w:r>
      <w:r w:rsidRPr="00631E09">
        <w:rPr>
          <w:rFonts w:ascii="Times New Roman" w:hAnsi="Times New Roman" w:cs="Times New Roman"/>
          <w:sz w:val="26"/>
          <w:szCs w:val="26"/>
        </w:rPr>
        <w:t xml:space="preserve">. </w:t>
      </w:r>
      <w:r w:rsidR="00754665" w:rsidRPr="00754665">
        <w:rPr>
          <w:rFonts w:ascii="Times New Roman" w:hAnsi="Times New Roman" w:cs="Times New Roman"/>
          <w:sz w:val="26"/>
          <w:szCs w:val="26"/>
        </w:rPr>
        <w:t>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</w:t>
      </w:r>
      <w:r w:rsidR="00552C35">
        <w:rPr>
          <w:rFonts w:ascii="Times New Roman" w:hAnsi="Times New Roman" w:cs="Times New Roman"/>
          <w:sz w:val="26"/>
          <w:szCs w:val="26"/>
        </w:rPr>
        <w:t xml:space="preserve">, </w:t>
      </w:r>
      <w:r w:rsidR="00754665" w:rsidRPr="00754665">
        <w:rPr>
          <w:rFonts w:ascii="Times New Roman" w:hAnsi="Times New Roman" w:cs="Times New Roman"/>
          <w:sz w:val="26"/>
          <w:szCs w:val="26"/>
        </w:rPr>
        <w:t>в том числе поврежденных</w:t>
      </w:r>
      <w:r w:rsidR="00552C35">
        <w:rPr>
          <w:rFonts w:ascii="Times New Roman" w:hAnsi="Times New Roman" w:cs="Times New Roman"/>
          <w:sz w:val="26"/>
          <w:szCs w:val="26"/>
        </w:rPr>
        <w:t>,</w:t>
      </w:r>
      <w:r w:rsidR="00754665" w:rsidRPr="00754665">
        <w:rPr>
          <w:rFonts w:ascii="Times New Roman" w:hAnsi="Times New Roman" w:cs="Times New Roman"/>
          <w:sz w:val="26"/>
          <w:szCs w:val="26"/>
        </w:rPr>
        <w:t xml:space="preserve"> ртутьсодержащих ламп с привлечением оператора на основании договора об оказании услуг по обращению с отходами</w:t>
      </w:r>
      <w:r w:rsidRPr="00631E09">
        <w:rPr>
          <w:rFonts w:ascii="Times New Roman" w:hAnsi="Times New Roman" w:cs="Times New Roman"/>
          <w:sz w:val="26"/>
          <w:szCs w:val="26"/>
        </w:rPr>
        <w:t>.</w:t>
      </w:r>
    </w:p>
    <w:p w:rsidR="00C37B25" w:rsidRDefault="00A1459D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</w:t>
      </w:r>
      <w:r w:rsidRPr="00A1459D">
        <w:t xml:space="preserve"> </w:t>
      </w:r>
      <w:r w:rsidRPr="00A1459D">
        <w:rPr>
          <w:rFonts w:ascii="Times New Roman" w:hAnsi="Times New Roman" w:cs="Times New Roman"/>
          <w:sz w:val="26"/>
          <w:szCs w:val="26"/>
        </w:rPr>
        <w:t xml:space="preserve">Транспортирование отработанных ртутьсодержащих ламп осуществляется оператором в соответствии с требованиями статьи 16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1459D">
        <w:rPr>
          <w:rFonts w:ascii="Times New Roman" w:hAnsi="Times New Roman" w:cs="Times New Roman"/>
          <w:sz w:val="26"/>
          <w:szCs w:val="26"/>
        </w:rPr>
        <w:t>Об отходах производства и потребления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1459D">
        <w:rPr>
          <w:rFonts w:ascii="Times New Roman" w:hAnsi="Times New Roman" w:cs="Times New Roman"/>
          <w:sz w:val="26"/>
          <w:szCs w:val="26"/>
        </w:rPr>
        <w:t>.</w:t>
      </w:r>
    </w:p>
    <w:p w:rsidR="00754665" w:rsidRDefault="00A1459D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459D">
        <w:rPr>
          <w:rFonts w:ascii="Times New Roman" w:hAnsi="Times New Roman" w:cs="Times New Roman"/>
          <w:sz w:val="26"/>
          <w:szCs w:val="26"/>
        </w:rPr>
        <w:t xml:space="preserve"> Допускается транспортирование отработанных ртутьсодержащих ламп потребителями до места накопления </w:t>
      </w:r>
      <w:r w:rsidR="00C37B25" w:rsidRPr="00C37B25">
        <w:rPr>
          <w:rFonts w:ascii="Times New Roman" w:hAnsi="Times New Roman" w:cs="Times New Roman"/>
          <w:sz w:val="26"/>
          <w:szCs w:val="26"/>
        </w:rPr>
        <w:t xml:space="preserve">только в индивидуальной или транспортной упаковке из-под ртутьсодержащих ламп аналогичных размеров, не имеющей видимых повреждений, либо в иной герметичной упаковке, обеспечивающей сохранность ламп. </w:t>
      </w:r>
    </w:p>
    <w:p w:rsidR="00A1459D" w:rsidRDefault="00552C35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Транспортирование  п</w:t>
      </w:r>
      <w:r w:rsidR="00C37B25" w:rsidRPr="00C37B25">
        <w:rPr>
          <w:rFonts w:ascii="Times New Roman" w:hAnsi="Times New Roman" w:cs="Times New Roman"/>
          <w:sz w:val="26"/>
          <w:szCs w:val="26"/>
        </w:rPr>
        <w:t>оврежд</w:t>
      </w:r>
      <w:r w:rsidR="00754665">
        <w:rPr>
          <w:rFonts w:ascii="Times New Roman" w:hAnsi="Times New Roman" w:cs="Times New Roman"/>
          <w:sz w:val="26"/>
          <w:szCs w:val="26"/>
        </w:rPr>
        <w:t>е</w:t>
      </w:r>
      <w:r w:rsidR="00C37B25" w:rsidRPr="00C37B25">
        <w:rPr>
          <w:rFonts w:ascii="Times New Roman" w:hAnsi="Times New Roman" w:cs="Times New Roman"/>
          <w:sz w:val="26"/>
          <w:szCs w:val="26"/>
        </w:rPr>
        <w:t>нны</w:t>
      </w:r>
      <w:r>
        <w:rPr>
          <w:rFonts w:ascii="Times New Roman" w:hAnsi="Times New Roman" w:cs="Times New Roman"/>
          <w:sz w:val="26"/>
          <w:szCs w:val="26"/>
        </w:rPr>
        <w:t xml:space="preserve">х ртутьсодержащих </w:t>
      </w:r>
      <w:r w:rsidR="00C37B25" w:rsidRPr="00C37B25">
        <w:rPr>
          <w:rFonts w:ascii="Times New Roman" w:hAnsi="Times New Roman" w:cs="Times New Roman"/>
          <w:sz w:val="26"/>
          <w:szCs w:val="26"/>
        </w:rPr>
        <w:t xml:space="preserve"> ламп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7B25" w:rsidRPr="00C37B25">
        <w:rPr>
          <w:rFonts w:ascii="Times New Roman" w:hAnsi="Times New Roman" w:cs="Times New Roman"/>
          <w:sz w:val="26"/>
          <w:szCs w:val="26"/>
        </w:rPr>
        <w:t>осуществляет оператор</w:t>
      </w:r>
      <w:r w:rsidR="00D4366E">
        <w:rPr>
          <w:rFonts w:ascii="Times New Roman" w:hAnsi="Times New Roman" w:cs="Times New Roman"/>
          <w:sz w:val="26"/>
          <w:szCs w:val="26"/>
        </w:rPr>
        <w:t>.</w:t>
      </w:r>
    </w:p>
    <w:p w:rsidR="00D4366E" w:rsidRDefault="00D4366E" w:rsidP="00AF44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</w:t>
      </w:r>
      <w:r w:rsidRPr="00D4366E">
        <w:rPr>
          <w:rFonts w:ascii="Times New Roman" w:hAnsi="Times New Roman" w:cs="Times New Roman"/>
          <w:sz w:val="26"/>
          <w:szCs w:val="26"/>
        </w:rPr>
        <w:t xml:space="preserve"> Захоронение отработанных ртутьсодержащих ламп запрещено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447D" w:rsidRPr="00631E09" w:rsidRDefault="00753454" w:rsidP="00D4366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447D" w:rsidRPr="004864DE" w:rsidRDefault="00AF447D" w:rsidP="00AF44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864DE">
        <w:rPr>
          <w:rFonts w:ascii="Times New Roman" w:hAnsi="Times New Roman" w:cs="Times New Roman"/>
          <w:b w:val="0"/>
          <w:sz w:val="26"/>
          <w:szCs w:val="26"/>
        </w:rPr>
        <w:t>3. Информирование населения</w:t>
      </w:r>
    </w:p>
    <w:p w:rsidR="00AF447D" w:rsidRPr="00631E09" w:rsidRDefault="00AF447D" w:rsidP="00AF44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447D" w:rsidRPr="00105843" w:rsidRDefault="00AF447D" w:rsidP="001058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1E09">
        <w:rPr>
          <w:rFonts w:ascii="Times New Roman" w:hAnsi="Times New Roman" w:cs="Times New Roman"/>
          <w:sz w:val="26"/>
          <w:szCs w:val="26"/>
        </w:rPr>
        <w:t>3.1.</w:t>
      </w:r>
      <w:r w:rsidR="00754665">
        <w:rPr>
          <w:rFonts w:ascii="Times New Roman" w:hAnsi="Times New Roman" w:cs="Times New Roman"/>
          <w:sz w:val="26"/>
          <w:szCs w:val="26"/>
        </w:rPr>
        <w:t xml:space="preserve">  </w:t>
      </w:r>
      <w:r w:rsidRPr="00631E09">
        <w:rPr>
          <w:rFonts w:ascii="Times New Roman" w:hAnsi="Times New Roman" w:cs="Times New Roman"/>
          <w:sz w:val="26"/>
          <w:szCs w:val="26"/>
        </w:rPr>
        <w:t xml:space="preserve"> Информирование населения о порядке сбора</w:t>
      </w:r>
      <w:r w:rsidR="004864DE" w:rsidRPr="004864DE">
        <w:rPr>
          <w:rFonts w:ascii="Times New Roman" w:hAnsi="Times New Roman" w:cs="Times New Roman"/>
          <w:sz w:val="26"/>
          <w:szCs w:val="26"/>
        </w:rPr>
        <w:t xml:space="preserve"> </w:t>
      </w:r>
      <w:r w:rsidR="004864DE">
        <w:rPr>
          <w:rFonts w:ascii="Times New Roman" w:hAnsi="Times New Roman" w:cs="Times New Roman"/>
          <w:sz w:val="26"/>
          <w:szCs w:val="26"/>
        </w:rPr>
        <w:t>и определения места первичного</w:t>
      </w:r>
      <w:r w:rsidRPr="00631E09">
        <w:rPr>
          <w:rFonts w:ascii="Times New Roman" w:hAnsi="Times New Roman" w:cs="Times New Roman"/>
          <w:sz w:val="26"/>
          <w:szCs w:val="26"/>
        </w:rPr>
        <w:t xml:space="preserve"> </w:t>
      </w:r>
      <w:r w:rsidR="004864DE">
        <w:rPr>
          <w:rFonts w:ascii="Times New Roman" w:hAnsi="Times New Roman" w:cs="Times New Roman"/>
          <w:sz w:val="26"/>
          <w:szCs w:val="26"/>
        </w:rPr>
        <w:t xml:space="preserve">сбора ртутьсодержащих ламп </w:t>
      </w:r>
      <w:r w:rsidRPr="00631E09">
        <w:rPr>
          <w:rFonts w:ascii="Times New Roman" w:hAnsi="Times New Roman" w:cs="Times New Roman"/>
          <w:sz w:val="26"/>
          <w:szCs w:val="26"/>
        </w:rPr>
        <w:t>осуществляется</w:t>
      </w:r>
      <w:r w:rsidR="00105843">
        <w:rPr>
          <w:rFonts w:ascii="Times New Roman" w:hAnsi="Times New Roman" w:cs="Times New Roman"/>
          <w:sz w:val="26"/>
          <w:szCs w:val="26"/>
        </w:rPr>
        <w:t xml:space="preserve"> уполномоченным органом посредством размещения информации</w:t>
      </w:r>
      <w:r w:rsidR="006631FB">
        <w:rPr>
          <w:rFonts w:ascii="Times New Roman" w:hAnsi="Times New Roman" w:cs="Times New Roman"/>
          <w:sz w:val="26"/>
          <w:szCs w:val="26"/>
        </w:rPr>
        <w:t xml:space="preserve"> </w:t>
      </w:r>
      <w:r w:rsidR="006631FB" w:rsidRPr="006631FB">
        <w:rPr>
          <w:rFonts w:ascii="Times New Roman" w:hAnsi="Times New Roman" w:cs="Times New Roman"/>
          <w:sz w:val="26"/>
          <w:szCs w:val="26"/>
        </w:rPr>
        <w:t xml:space="preserve"> о расположении таких мест в федеральной государственной информационной системе состояния окружающей среды</w:t>
      </w:r>
      <w:r w:rsidR="00754665">
        <w:rPr>
          <w:rFonts w:ascii="Times New Roman" w:hAnsi="Times New Roman" w:cs="Times New Roman"/>
          <w:sz w:val="26"/>
          <w:szCs w:val="26"/>
        </w:rPr>
        <w:t xml:space="preserve"> и</w:t>
      </w:r>
      <w:r w:rsidR="006631FB">
        <w:rPr>
          <w:rFonts w:ascii="Times New Roman" w:hAnsi="Times New Roman" w:cs="Times New Roman"/>
          <w:sz w:val="26"/>
          <w:szCs w:val="26"/>
        </w:rPr>
        <w:t xml:space="preserve"> </w:t>
      </w:r>
      <w:r w:rsidR="006631FB" w:rsidRPr="006631FB">
        <w:rPr>
          <w:rFonts w:ascii="Times New Roman" w:hAnsi="Times New Roman" w:cs="Times New Roman"/>
          <w:sz w:val="26"/>
          <w:szCs w:val="26"/>
        </w:rPr>
        <w:t>на официальном сайте городского округа город Бийск: https://biysk22.ru//</w:t>
      </w:r>
      <w:r w:rsidR="006631FB">
        <w:rPr>
          <w:rFonts w:ascii="Times New Roman" w:hAnsi="Times New Roman" w:cs="Times New Roman"/>
          <w:sz w:val="26"/>
          <w:szCs w:val="26"/>
        </w:rPr>
        <w:t>.</w:t>
      </w:r>
    </w:p>
    <w:p w:rsidR="00AF447D" w:rsidRPr="00631E09" w:rsidRDefault="00754665" w:rsidP="0075466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105843">
        <w:rPr>
          <w:rFonts w:ascii="Times New Roman" w:hAnsi="Times New Roman" w:cs="Times New Roman"/>
          <w:sz w:val="26"/>
          <w:szCs w:val="26"/>
        </w:rPr>
        <w:t>Информирование потребителей ртутьсодержащих ламп, являющихся собственниками, нанимателями, пользователями помещений в многоквартирных домах, о расположении мест накопления отработанных ртутьсодержащих ламп, организованных в соответствии с пунктом 1.4. настоящего порядка производится  лицами, осуществляющими управление многоквартирными домами на основании заключенного договора управления многоквартирным домом  или договора оказания услуг и (или) выполнения работ по содержанию и ремонту общего имущества в таких домах.</w:t>
      </w:r>
    </w:p>
    <w:p w:rsidR="00AF447D" w:rsidRPr="00631E09" w:rsidRDefault="00105843" w:rsidP="00105843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447D" w:rsidRPr="00631E09" w:rsidRDefault="00AF447D" w:rsidP="00AF447D">
      <w:pPr>
        <w:ind w:right="-513"/>
        <w:rPr>
          <w:sz w:val="26"/>
          <w:szCs w:val="26"/>
        </w:rPr>
      </w:pPr>
    </w:p>
    <w:tbl>
      <w:tblPr>
        <w:tblW w:w="10262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1"/>
        <w:gridCol w:w="4961"/>
      </w:tblGrid>
      <w:tr w:rsidR="00915F61" w:rsidRPr="007313C4" w:rsidTr="009059CF">
        <w:trPr>
          <w:trHeight w:val="353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915F61" w:rsidRPr="007313C4" w:rsidRDefault="009059CF" w:rsidP="00C112F2">
            <w:pPr>
              <w:ind w:left="-108" w:firstLine="5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Ю.А. Баженов,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</w:t>
            </w:r>
            <w:r w:rsidR="00915F61">
              <w:rPr>
                <w:color w:val="000000" w:themeColor="text1"/>
                <w:sz w:val="28"/>
                <w:szCs w:val="28"/>
              </w:rPr>
              <w:t>.о</w:t>
            </w:r>
            <w:proofErr w:type="spellEnd"/>
            <w:r w:rsidR="00915F61">
              <w:rPr>
                <w:color w:val="000000" w:themeColor="text1"/>
                <w:sz w:val="28"/>
                <w:szCs w:val="28"/>
              </w:rPr>
              <w:t>. у</w:t>
            </w:r>
            <w:r w:rsidR="00915F61" w:rsidRPr="007313C4">
              <w:rPr>
                <w:color w:val="000000" w:themeColor="text1"/>
                <w:sz w:val="28"/>
                <w:szCs w:val="28"/>
              </w:rPr>
              <w:t>правляющ</w:t>
            </w:r>
            <w:r w:rsidR="00915F61">
              <w:rPr>
                <w:color w:val="000000" w:themeColor="text1"/>
                <w:sz w:val="28"/>
                <w:szCs w:val="28"/>
              </w:rPr>
              <w:t xml:space="preserve">его </w:t>
            </w:r>
            <w:r w:rsidR="00915F61" w:rsidRPr="007313C4">
              <w:rPr>
                <w:color w:val="000000" w:themeColor="text1"/>
                <w:sz w:val="28"/>
                <w:szCs w:val="28"/>
              </w:rPr>
              <w:t>делами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15F61" w:rsidRPr="007313C4" w:rsidRDefault="00915F61" w:rsidP="00C112F2">
            <w:pPr>
              <w:ind w:right="-108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103EF" w:rsidRPr="00D50FB2" w:rsidRDefault="00C103EF" w:rsidP="00D50FB2">
      <w:pPr>
        <w:adjustRightInd/>
        <w:jc w:val="both"/>
        <w:rPr>
          <w:kern w:val="2"/>
          <w:sz w:val="28"/>
          <w:szCs w:val="28"/>
        </w:rPr>
      </w:pPr>
    </w:p>
    <w:sectPr w:rsidR="00C103EF" w:rsidRPr="00D50FB2" w:rsidSect="002D4B47">
      <w:headerReference w:type="default" r:id="rId12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B57" w:rsidRDefault="00A81B57" w:rsidP="00FC6981">
      <w:r>
        <w:separator/>
      </w:r>
    </w:p>
  </w:endnote>
  <w:endnote w:type="continuationSeparator" w:id="0">
    <w:p w:rsidR="00A81B57" w:rsidRDefault="00A81B57" w:rsidP="00FC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B57" w:rsidRDefault="00A81B57" w:rsidP="00FC6981">
      <w:r>
        <w:separator/>
      </w:r>
    </w:p>
  </w:footnote>
  <w:footnote w:type="continuationSeparator" w:id="0">
    <w:p w:rsidR="00A81B57" w:rsidRDefault="00A81B57" w:rsidP="00FC6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392445"/>
      <w:docPartObj>
        <w:docPartGallery w:val="Page Numbers (Top of Page)"/>
        <w:docPartUnique/>
      </w:docPartObj>
    </w:sdtPr>
    <w:sdtEndPr/>
    <w:sdtContent>
      <w:p w:rsidR="00A917C5" w:rsidRDefault="00A917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9CF">
          <w:rPr>
            <w:noProof/>
          </w:rPr>
          <w:t>2</w:t>
        </w:r>
        <w:r>
          <w:fldChar w:fldCharType="end"/>
        </w:r>
      </w:p>
    </w:sdtContent>
  </w:sdt>
  <w:p w:rsidR="00A917C5" w:rsidRDefault="00A917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B42"/>
    <w:multiLevelType w:val="multilevel"/>
    <w:tmpl w:val="5A7CDD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ECD26FB"/>
    <w:multiLevelType w:val="hybridMultilevel"/>
    <w:tmpl w:val="64FEF72E"/>
    <w:lvl w:ilvl="0" w:tplc="1B6AF3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D5"/>
    <w:rsid w:val="000133A0"/>
    <w:rsid w:val="00077310"/>
    <w:rsid w:val="0009195B"/>
    <w:rsid w:val="000E1617"/>
    <w:rsid w:val="000E2E5B"/>
    <w:rsid w:val="000F0011"/>
    <w:rsid w:val="000F0A46"/>
    <w:rsid w:val="000F5B31"/>
    <w:rsid w:val="00105843"/>
    <w:rsid w:val="00105FEF"/>
    <w:rsid w:val="00111366"/>
    <w:rsid w:val="00120793"/>
    <w:rsid w:val="0013198B"/>
    <w:rsid w:val="0014700B"/>
    <w:rsid w:val="00154BF5"/>
    <w:rsid w:val="00164DB8"/>
    <w:rsid w:val="001A7811"/>
    <w:rsid w:val="001B227E"/>
    <w:rsid w:val="001F7A6A"/>
    <w:rsid w:val="00212B62"/>
    <w:rsid w:val="002328ED"/>
    <w:rsid w:val="00292047"/>
    <w:rsid w:val="00295972"/>
    <w:rsid w:val="002B2C38"/>
    <w:rsid w:val="002B7DF8"/>
    <w:rsid w:val="002C3EF7"/>
    <w:rsid w:val="002D4B47"/>
    <w:rsid w:val="00306FCA"/>
    <w:rsid w:val="003077A3"/>
    <w:rsid w:val="00351749"/>
    <w:rsid w:val="003520A9"/>
    <w:rsid w:val="003778B7"/>
    <w:rsid w:val="00431162"/>
    <w:rsid w:val="00435D7A"/>
    <w:rsid w:val="0043722A"/>
    <w:rsid w:val="004864DE"/>
    <w:rsid w:val="004A283B"/>
    <w:rsid w:val="004A5E21"/>
    <w:rsid w:val="004B7340"/>
    <w:rsid w:val="004D26EC"/>
    <w:rsid w:val="004F140C"/>
    <w:rsid w:val="004F4018"/>
    <w:rsid w:val="004F7F14"/>
    <w:rsid w:val="00515C4E"/>
    <w:rsid w:val="0052440D"/>
    <w:rsid w:val="00533F15"/>
    <w:rsid w:val="00542ED3"/>
    <w:rsid w:val="00552C35"/>
    <w:rsid w:val="00570E47"/>
    <w:rsid w:val="005946C4"/>
    <w:rsid w:val="005A1CB0"/>
    <w:rsid w:val="005B5B9A"/>
    <w:rsid w:val="00600B56"/>
    <w:rsid w:val="00623CE4"/>
    <w:rsid w:val="006631FB"/>
    <w:rsid w:val="006861F2"/>
    <w:rsid w:val="006D4CE8"/>
    <w:rsid w:val="00721098"/>
    <w:rsid w:val="007313C4"/>
    <w:rsid w:val="00743A0E"/>
    <w:rsid w:val="007476D5"/>
    <w:rsid w:val="00751335"/>
    <w:rsid w:val="00753454"/>
    <w:rsid w:val="00754665"/>
    <w:rsid w:val="00771127"/>
    <w:rsid w:val="007B1770"/>
    <w:rsid w:val="007C7625"/>
    <w:rsid w:val="007D24B0"/>
    <w:rsid w:val="00816747"/>
    <w:rsid w:val="00832B14"/>
    <w:rsid w:val="00843C78"/>
    <w:rsid w:val="00863BEC"/>
    <w:rsid w:val="00873AB3"/>
    <w:rsid w:val="00875D2E"/>
    <w:rsid w:val="00895D34"/>
    <w:rsid w:val="0089792D"/>
    <w:rsid w:val="008A1CFD"/>
    <w:rsid w:val="008F48B0"/>
    <w:rsid w:val="009059CF"/>
    <w:rsid w:val="009146BE"/>
    <w:rsid w:val="00915F61"/>
    <w:rsid w:val="00925FF8"/>
    <w:rsid w:val="00933844"/>
    <w:rsid w:val="00941600"/>
    <w:rsid w:val="0095730A"/>
    <w:rsid w:val="00976F9A"/>
    <w:rsid w:val="009A27CF"/>
    <w:rsid w:val="009A3D99"/>
    <w:rsid w:val="009C3085"/>
    <w:rsid w:val="009C3E84"/>
    <w:rsid w:val="009D3A86"/>
    <w:rsid w:val="00A0626B"/>
    <w:rsid w:val="00A1459D"/>
    <w:rsid w:val="00A14C89"/>
    <w:rsid w:val="00A31C37"/>
    <w:rsid w:val="00A40872"/>
    <w:rsid w:val="00A56A99"/>
    <w:rsid w:val="00A73BFF"/>
    <w:rsid w:val="00A81B57"/>
    <w:rsid w:val="00A917C5"/>
    <w:rsid w:val="00AC2B79"/>
    <w:rsid w:val="00AC4C1B"/>
    <w:rsid w:val="00AE3AF0"/>
    <w:rsid w:val="00AF447D"/>
    <w:rsid w:val="00B03D38"/>
    <w:rsid w:val="00B11760"/>
    <w:rsid w:val="00B400C0"/>
    <w:rsid w:val="00B47991"/>
    <w:rsid w:val="00B56562"/>
    <w:rsid w:val="00B8562C"/>
    <w:rsid w:val="00B87252"/>
    <w:rsid w:val="00B917C9"/>
    <w:rsid w:val="00B97385"/>
    <w:rsid w:val="00BA19B0"/>
    <w:rsid w:val="00BC2A26"/>
    <w:rsid w:val="00BE0778"/>
    <w:rsid w:val="00C039D4"/>
    <w:rsid w:val="00C06AB7"/>
    <w:rsid w:val="00C103EF"/>
    <w:rsid w:val="00C15D6C"/>
    <w:rsid w:val="00C3653E"/>
    <w:rsid w:val="00C37B25"/>
    <w:rsid w:val="00C43144"/>
    <w:rsid w:val="00C57F70"/>
    <w:rsid w:val="00C7418C"/>
    <w:rsid w:val="00C74E88"/>
    <w:rsid w:val="00C75D75"/>
    <w:rsid w:val="00CC4EBA"/>
    <w:rsid w:val="00CC5C0E"/>
    <w:rsid w:val="00CC6357"/>
    <w:rsid w:val="00CC714B"/>
    <w:rsid w:val="00CF082F"/>
    <w:rsid w:val="00CF5005"/>
    <w:rsid w:val="00D153A4"/>
    <w:rsid w:val="00D17975"/>
    <w:rsid w:val="00D21D5B"/>
    <w:rsid w:val="00D32DC4"/>
    <w:rsid w:val="00D33564"/>
    <w:rsid w:val="00D4366E"/>
    <w:rsid w:val="00D50FB2"/>
    <w:rsid w:val="00D637FA"/>
    <w:rsid w:val="00DD6563"/>
    <w:rsid w:val="00E25507"/>
    <w:rsid w:val="00E62516"/>
    <w:rsid w:val="00E675C8"/>
    <w:rsid w:val="00E76559"/>
    <w:rsid w:val="00EC1EDD"/>
    <w:rsid w:val="00EC4E58"/>
    <w:rsid w:val="00EF7179"/>
    <w:rsid w:val="00F5404F"/>
    <w:rsid w:val="00F74C21"/>
    <w:rsid w:val="00F77107"/>
    <w:rsid w:val="00F8275A"/>
    <w:rsid w:val="00FA75E2"/>
    <w:rsid w:val="00FB4782"/>
    <w:rsid w:val="00FC4C35"/>
    <w:rsid w:val="00FC60E2"/>
    <w:rsid w:val="00FC6981"/>
    <w:rsid w:val="00FD0608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5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76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rsid w:val="00DD656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37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FC6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69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Hyperlink"/>
    <w:basedOn w:val="a0"/>
    <w:uiPriority w:val="99"/>
    <w:unhideWhenUsed/>
    <w:rsid w:val="001058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5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76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rsid w:val="00DD656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37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FC6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69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Hyperlink"/>
    <w:basedOn w:val="a0"/>
    <w:uiPriority w:val="99"/>
    <w:unhideWhenUsed/>
    <w:rsid w:val="00105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6642DFCDF1916F81EE9ABA6494D570D64FF61A4FD9E2A55B63268FD881A5DF6806D3463EEF471C7E227B9D4F47494A7F2B1630C870323BY6t7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A6642DFCDF1916F81EE9ABA6494D570D64FF61A4FD9E2A55B63268FD881A5DF6806D3463EEF471C7E227B9D4F47494A7F2B1630C870323BY6t7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BD3CADDDA58423B8107E240FAF718B401EAE669C51ED21164C5F461124DCFBEA240649F53E844CEEF4E826CECFw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8336-1F60-4A94-99CA-8ADF8FF1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2026-05-04T01:55:00Z</cp:lastPrinted>
  <dcterms:created xsi:type="dcterms:W3CDTF">2026-05-26T04:50:00Z</dcterms:created>
  <dcterms:modified xsi:type="dcterms:W3CDTF">2026-05-26T04:50:00Z</dcterms:modified>
</cp:coreProperties>
</file>