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A8" w:rsidRDefault="00AD53A8" w:rsidP="00F317E4">
      <w:pPr>
        <w:autoSpaceDE w:val="0"/>
        <w:autoSpaceDN w:val="0"/>
        <w:adjustRightInd w:val="0"/>
        <w:ind w:firstLine="567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D53A8" w:rsidRDefault="00AD53A8" w:rsidP="00F317E4">
      <w:pPr>
        <w:autoSpaceDE w:val="0"/>
        <w:autoSpaceDN w:val="0"/>
        <w:adjustRightInd w:val="0"/>
        <w:ind w:firstLine="567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D53A8" w:rsidRDefault="00AD53A8" w:rsidP="00F317E4">
      <w:pPr>
        <w:autoSpaceDE w:val="0"/>
        <w:autoSpaceDN w:val="0"/>
        <w:adjustRightInd w:val="0"/>
        <w:ind w:firstLine="567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Администрации города Бийска</w:t>
      </w:r>
    </w:p>
    <w:p w:rsidR="00AD53A8" w:rsidRDefault="00F317E4" w:rsidP="00F317E4">
      <w:pPr>
        <w:autoSpaceDE w:val="0"/>
        <w:autoSpaceDN w:val="0"/>
        <w:adjustRightInd w:val="0"/>
        <w:ind w:firstLine="567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от 19.02.2025 № 302</w:t>
      </w:r>
    </w:p>
    <w:p w:rsidR="00AD53A8" w:rsidRDefault="00AD53A8" w:rsidP="00F317E4">
      <w:pPr>
        <w:autoSpaceDE w:val="0"/>
        <w:autoSpaceDN w:val="0"/>
        <w:adjustRightInd w:val="0"/>
        <w:ind w:firstLine="5670"/>
        <w:jc w:val="right"/>
        <w:outlineLvl w:val="2"/>
        <w:rPr>
          <w:sz w:val="28"/>
          <w:szCs w:val="28"/>
        </w:rPr>
      </w:pPr>
    </w:p>
    <w:p w:rsidR="005A461A" w:rsidRPr="00957C50" w:rsidRDefault="007F7478" w:rsidP="00F317E4">
      <w:pPr>
        <w:autoSpaceDE w:val="0"/>
        <w:autoSpaceDN w:val="0"/>
        <w:adjustRightInd w:val="0"/>
        <w:ind w:firstLine="567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5A461A" w:rsidRPr="00957C50">
        <w:rPr>
          <w:sz w:val="28"/>
          <w:szCs w:val="28"/>
        </w:rPr>
        <w:t xml:space="preserve">Приложение </w:t>
      </w:r>
    </w:p>
    <w:p w:rsidR="005A461A" w:rsidRPr="00957C50" w:rsidRDefault="005A461A" w:rsidP="00F317E4">
      <w:pPr>
        <w:ind w:left="5670"/>
        <w:jc w:val="right"/>
        <w:rPr>
          <w:sz w:val="28"/>
          <w:szCs w:val="28"/>
        </w:rPr>
      </w:pPr>
      <w:r w:rsidRPr="00957C50">
        <w:rPr>
          <w:sz w:val="28"/>
          <w:szCs w:val="28"/>
        </w:rPr>
        <w:t xml:space="preserve">к </w:t>
      </w:r>
      <w:r w:rsidR="00C55EAB">
        <w:rPr>
          <w:sz w:val="28"/>
          <w:szCs w:val="28"/>
        </w:rPr>
        <w:t xml:space="preserve"> Положению  о  порядке и условиях</w:t>
      </w:r>
    </w:p>
    <w:p w:rsidR="005A461A" w:rsidRPr="00957C50" w:rsidRDefault="005A461A" w:rsidP="00F317E4">
      <w:pPr>
        <w:ind w:left="5670"/>
        <w:jc w:val="right"/>
        <w:rPr>
          <w:sz w:val="28"/>
          <w:szCs w:val="28"/>
        </w:rPr>
      </w:pPr>
      <w:r w:rsidRPr="00957C50">
        <w:rPr>
          <w:sz w:val="28"/>
          <w:szCs w:val="28"/>
        </w:rPr>
        <w:t>предоставления</w:t>
      </w:r>
      <w:r w:rsidR="00C55EAB">
        <w:rPr>
          <w:sz w:val="28"/>
          <w:szCs w:val="28"/>
        </w:rPr>
        <w:t xml:space="preserve"> дополнительных мер </w:t>
      </w:r>
      <w:r w:rsidRPr="00957C50">
        <w:rPr>
          <w:sz w:val="28"/>
          <w:szCs w:val="28"/>
        </w:rPr>
        <w:t xml:space="preserve"> </w:t>
      </w:r>
      <w:r w:rsidR="00AD53A8">
        <w:rPr>
          <w:sz w:val="28"/>
          <w:szCs w:val="28"/>
        </w:rPr>
        <w:t>социальной по</w:t>
      </w:r>
      <w:r w:rsidR="00C55EAB">
        <w:rPr>
          <w:sz w:val="28"/>
          <w:szCs w:val="28"/>
        </w:rPr>
        <w:t>ддержк</w:t>
      </w:r>
      <w:r w:rsidR="00AD53A8">
        <w:rPr>
          <w:sz w:val="28"/>
          <w:szCs w:val="28"/>
        </w:rPr>
        <w:t>и</w:t>
      </w:r>
      <w:r w:rsidR="00C55EAB">
        <w:rPr>
          <w:sz w:val="28"/>
          <w:szCs w:val="28"/>
        </w:rPr>
        <w:t xml:space="preserve"> в целях соблюдения предельн</w:t>
      </w:r>
      <w:r w:rsidR="007E7A2D">
        <w:rPr>
          <w:sz w:val="28"/>
          <w:szCs w:val="28"/>
        </w:rPr>
        <w:t>ых максимальных цен на оплату угля, дров в целях печного отопления и предельного</w:t>
      </w:r>
      <w:r w:rsidR="00C55EAB">
        <w:rPr>
          <w:sz w:val="28"/>
          <w:szCs w:val="28"/>
        </w:rPr>
        <w:t xml:space="preserve"> индекса платы граждан за коммунальные услуги на территории муниципального образования г</w:t>
      </w:r>
      <w:r w:rsidR="007E7A2D">
        <w:rPr>
          <w:sz w:val="28"/>
          <w:szCs w:val="28"/>
        </w:rPr>
        <w:t>ород</w:t>
      </w:r>
      <w:r w:rsidR="00C55EAB">
        <w:rPr>
          <w:sz w:val="28"/>
          <w:szCs w:val="28"/>
        </w:rPr>
        <w:t xml:space="preserve"> Бийск </w:t>
      </w:r>
      <w:r w:rsidR="00AD53A8">
        <w:rPr>
          <w:sz w:val="28"/>
          <w:szCs w:val="28"/>
        </w:rPr>
        <w:t xml:space="preserve"> </w:t>
      </w:r>
    </w:p>
    <w:p w:rsidR="00595AAA" w:rsidRPr="00595AAA" w:rsidRDefault="00F73D28" w:rsidP="00595AA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</w:t>
      </w:r>
      <w:r w:rsidR="006773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95AA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95AAA" w:rsidRDefault="00595AAA" w:rsidP="00595AA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595AAA">
        <w:rPr>
          <w:rFonts w:eastAsiaTheme="minorHAnsi"/>
          <w:bCs/>
          <w:sz w:val="28"/>
          <w:szCs w:val="28"/>
          <w:lang w:eastAsia="en-US"/>
        </w:rPr>
        <w:t xml:space="preserve">Тарифы </w:t>
      </w:r>
      <w:r>
        <w:rPr>
          <w:rFonts w:eastAsiaTheme="minorHAnsi"/>
          <w:bCs/>
          <w:sz w:val="28"/>
          <w:szCs w:val="28"/>
          <w:lang w:eastAsia="en-US"/>
        </w:rPr>
        <w:t xml:space="preserve">на коммунальные услуги, </w:t>
      </w:r>
    </w:p>
    <w:p w:rsidR="00595AAA" w:rsidRDefault="00595AAA" w:rsidP="00595AA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обеспечивающие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соблюдение предельного индекса </w:t>
      </w:r>
    </w:p>
    <w:p w:rsidR="00595AAA" w:rsidRDefault="00595AAA" w:rsidP="00595AA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изменения размера платы граждан за коммунальные услуги</w:t>
      </w:r>
    </w:p>
    <w:p w:rsidR="00595AAA" w:rsidRDefault="00595AAA" w:rsidP="00595A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95AAA" w:rsidRDefault="00595AAA" w:rsidP="00595A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Тарифы на коммунальные услуги, обеспечивающие в расчетном месяце соблюдение предельного индекса изменения размера платы граждан за коммунальные услуги (далее </w:t>
      </w:r>
      <w:r w:rsidR="00EF645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645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Допустимый тариф</w:t>
      </w:r>
      <w:r w:rsidR="00EF645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для коммунальных услуг, </w:t>
      </w:r>
      <w:r w:rsidR="00EF645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Допустимая цена</w:t>
      </w:r>
      <w:r w:rsidR="00EF645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- для твердого топлива) применяются при расчете размера компенсации за коммунальные услуги </w:t>
      </w:r>
      <w:r w:rsidR="00EF645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С</w:t>
      </w:r>
      <w:r w:rsidR="00EF645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согласно </w:t>
      </w:r>
      <w:hyperlink r:id="rId9" w:history="1">
        <w:r w:rsidRPr="00E745B7">
          <w:rPr>
            <w:rFonts w:eastAsiaTheme="minorHAnsi"/>
            <w:sz w:val="28"/>
            <w:szCs w:val="28"/>
            <w:lang w:eastAsia="en-US"/>
          </w:rPr>
          <w:t>п. 3.3.1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10" w:history="1">
        <w:r w:rsidRPr="00E745B7">
          <w:rPr>
            <w:rFonts w:eastAsiaTheme="minorHAnsi"/>
            <w:sz w:val="28"/>
            <w:szCs w:val="28"/>
            <w:lang w:eastAsia="en-US"/>
          </w:rPr>
          <w:t>3.3.2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Положения).</w:t>
      </w:r>
      <w:proofErr w:type="gramEnd"/>
    </w:p>
    <w:p w:rsidR="00595AAA" w:rsidRDefault="00595AAA" w:rsidP="00595A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95AAA" w:rsidRDefault="00595AAA" w:rsidP="00595AA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1</w:t>
      </w:r>
    </w:p>
    <w:p w:rsidR="00595AAA" w:rsidRPr="00595AAA" w:rsidRDefault="00595AAA" w:rsidP="00595AA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595AAA">
        <w:rPr>
          <w:rFonts w:eastAsiaTheme="minorHAnsi"/>
          <w:bCs/>
          <w:sz w:val="28"/>
          <w:szCs w:val="28"/>
          <w:lang w:eastAsia="en-US"/>
        </w:rPr>
        <w:t>Допустимые тарифы на коммунальные услуги, подлежащие</w:t>
      </w:r>
    </w:p>
    <w:p w:rsidR="00595AAA" w:rsidRPr="00595AAA" w:rsidRDefault="00595AAA" w:rsidP="00595AA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595AAA">
        <w:rPr>
          <w:rFonts w:eastAsiaTheme="minorHAnsi"/>
          <w:bCs/>
          <w:sz w:val="28"/>
          <w:szCs w:val="28"/>
          <w:lang w:eastAsia="en-US"/>
        </w:rPr>
        <w:t>компенсации гражданам в соответствии с п. 1.2 настоящего</w:t>
      </w:r>
    </w:p>
    <w:p w:rsidR="00595AAA" w:rsidRPr="00595AAA" w:rsidRDefault="00595AAA" w:rsidP="00595AA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595AAA">
        <w:rPr>
          <w:rFonts w:eastAsiaTheme="minorHAnsi"/>
          <w:bCs/>
          <w:sz w:val="28"/>
          <w:szCs w:val="28"/>
          <w:lang w:eastAsia="en-US"/>
        </w:rPr>
        <w:t>Положения, за исключением реализации твердого топлива</w:t>
      </w:r>
    </w:p>
    <w:p w:rsidR="00A733F0" w:rsidRDefault="00A733F0" w:rsidP="00A733F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целях печного отопления</w:t>
      </w:r>
    </w:p>
    <w:p w:rsidR="00A733F0" w:rsidRPr="00595AAA" w:rsidRDefault="00A733F0" w:rsidP="00A733F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6"/>
        <w:gridCol w:w="2054"/>
        <w:gridCol w:w="3075"/>
        <w:gridCol w:w="1794"/>
        <w:gridCol w:w="1663"/>
        <w:gridCol w:w="1349"/>
      </w:tblGrid>
      <w:tr w:rsidR="00C574E8" w:rsidTr="00937ED0">
        <w:tc>
          <w:tcPr>
            <w:tcW w:w="486" w:type="dxa"/>
            <w:vMerge w:val="restart"/>
          </w:tcPr>
          <w:p w:rsidR="00C574E8" w:rsidRPr="00FD50C7" w:rsidRDefault="00C574E8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054" w:type="dxa"/>
            <w:vMerge w:val="restart"/>
          </w:tcPr>
          <w:p w:rsidR="00C574E8" w:rsidRPr="00FD50C7" w:rsidRDefault="00C574E8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Вид</w:t>
            </w:r>
          </w:p>
          <w:p w:rsidR="00C574E8" w:rsidRPr="00FD50C7" w:rsidRDefault="00C574E8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коммунальной услуги</w:t>
            </w:r>
          </w:p>
        </w:tc>
        <w:tc>
          <w:tcPr>
            <w:tcW w:w="3075" w:type="dxa"/>
            <w:vMerge w:val="restart"/>
          </w:tcPr>
          <w:p w:rsidR="00C574E8" w:rsidRPr="00FD50C7" w:rsidRDefault="00C574E8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Наименование поставщика</w:t>
            </w:r>
          </w:p>
          <w:p w:rsidR="00C574E8" w:rsidRPr="00FD50C7" w:rsidRDefault="00C574E8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коммунальных услуг</w:t>
            </w:r>
          </w:p>
        </w:tc>
        <w:tc>
          <w:tcPr>
            <w:tcW w:w="3457" w:type="dxa"/>
            <w:gridSpan w:val="2"/>
          </w:tcPr>
          <w:p w:rsidR="00C574E8" w:rsidRPr="00FD50C7" w:rsidRDefault="00C574E8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Тдоп</w:t>
            </w:r>
            <w:proofErr w:type="spellEnd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 xml:space="preserve"> расчётный период</w:t>
            </w:r>
          </w:p>
        </w:tc>
        <w:tc>
          <w:tcPr>
            <w:tcW w:w="1349" w:type="dxa"/>
            <w:vMerge w:val="restart"/>
          </w:tcPr>
          <w:p w:rsidR="00C574E8" w:rsidRPr="00FD50C7" w:rsidRDefault="00C574E8" w:rsidP="008C58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Ед</w:t>
            </w:r>
            <w:proofErr w:type="gram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.и</w:t>
            </w:r>
            <w:proofErr w:type="gramEnd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зм</w:t>
            </w:r>
            <w:proofErr w:type="spellEnd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C574E8" w:rsidRPr="00FD50C7" w:rsidRDefault="007F7478" w:rsidP="008C58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Тдоп</w:t>
            </w:r>
            <w:proofErr w:type="spellEnd"/>
          </w:p>
        </w:tc>
      </w:tr>
      <w:tr w:rsidR="00C574E8" w:rsidTr="00937ED0">
        <w:tc>
          <w:tcPr>
            <w:tcW w:w="486" w:type="dxa"/>
            <w:vMerge/>
          </w:tcPr>
          <w:p w:rsidR="00C574E8" w:rsidRPr="00FD50C7" w:rsidRDefault="00C574E8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54" w:type="dxa"/>
            <w:vMerge/>
          </w:tcPr>
          <w:p w:rsidR="00C574E8" w:rsidRPr="00FD50C7" w:rsidRDefault="00C574E8" w:rsidP="002A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75" w:type="dxa"/>
            <w:vMerge/>
          </w:tcPr>
          <w:p w:rsidR="00C574E8" w:rsidRPr="00FD50C7" w:rsidRDefault="00C574E8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94" w:type="dxa"/>
          </w:tcPr>
          <w:p w:rsidR="00C574E8" w:rsidRPr="00FD50C7" w:rsidRDefault="000219F9" w:rsidP="001C67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с 01.07.2024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30.06.2025</w:t>
            </w:r>
          </w:p>
        </w:tc>
        <w:tc>
          <w:tcPr>
            <w:tcW w:w="1663" w:type="dxa"/>
          </w:tcPr>
          <w:p w:rsidR="00C574E8" w:rsidRPr="00FD50C7" w:rsidRDefault="00C574E8" w:rsidP="001C67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с 01.07.202</w:t>
            </w:r>
            <w:r w:rsidR="001C677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49" w:type="dxa"/>
            <w:vMerge/>
          </w:tcPr>
          <w:p w:rsidR="00C574E8" w:rsidRPr="00FD50C7" w:rsidRDefault="00C574E8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D50C7" w:rsidTr="00937ED0">
        <w:tc>
          <w:tcPr>
            <w:tcW w:w="486" w:type="dxa"/>
          </w:tcPr>
          <w:p w:rsidR="003721D6" w:rsidRPr="00FD50C7" w:rsidRDefault="003721D6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54" w:type="dxa"/>
          </w:tcPr>
          <w:p w:rsidR="003721D6" w:rsidRPr="00FD50C7" w:rsidRDefault="003721D6" w:rsidP="002A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Холодное</w:t>
            </w:r>
          </w:p>
          <w:p w:rsidR="003721D6" w:rsidRPr="00FD50C7" w:rsidRDefault="003721D6" w:rsidP="002A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3075" w:type="dxa"/>
          </w:tcPr>
          <w:p w:rsidR="003721D6" w:rsidRPr="00FD50C7" w:rsidRDefault="003721D6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МУП г. Бийска «Водоканал»</w:t>
            </w:r>
          </w:p>
        </w:tc>
        <w:tc>
          <w:tcPr>
            <w:tcW w:w="1794" w:type="dxa"/>
          </w:tcPr>
          <w:p w:rsidR="003721D6" w:rsidRPr="00FD50C7" w:rsidRDefault="000219F9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26,25</w:t>
            </w:r>
          </w:p>
        </w:tc>
        <w:tc>
          <w:tcPr>
            <w:tcW w:w="1663" w:type="dxa"/>
          </w:tcPr>
          <w:p w:rsidR="003721D6" w:rsidRPr="00FD50C7" w:rsidRDefault="000219F9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30,98</w:t>
            </w:r>
          </w:p>
        </w:tc>
        <w:tc>
          <w:tcPr>
            <w:tcW w:w="1349" w:type="dxa"/>
          </w:tcPr>
          <w:p w:rsidR="003721D6" w:rsidRPr="00FD50C7" w:rsidRDefault="00C574E8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руб./м</w:t>
            </w:r>
            <w:r w:rsidRPr="00FD50C7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</w:tr>
      <w:tr w:rsidR="00FD50C7" w:rsidTr="00937ED0">
        <w:tc>
          <w:tcPr>
            <w:tcW w:w="486" w:type="dxa"/>
          </w:tcPr>
          <w:p w:rsidR="003721D6" w:rsidRPr="00FD50C7" w:rsidRDefault="003721D6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54" w:type="dxa"/>
          </w:tcPr>
          <w:p w:rsidR="003721D6" w:rsidRPr="00FD50C7" w:rsidRDefault="003721D6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Водоотведение</w:t>
            </w:r>
          </w:p>
        </w:tc>
        <w:tc>
          <w:tcPr>
            <w:tcW w:w="3075" w:type="dxa"/>
          </w:tcPr>
          <w:p w:rsidR="003721D6" w:rsidRPr="00FD50C7" w:rsidRDefault="003721D6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МУП г. Бийска «Водоканал»</w:t>
            </w:r>
          </w:p>
        </w:tc>
        <w:tc>
          <w:tcPr>
            <w:tcW w:w="1794" w:type="dxa"/>
          </w:tcPr>
          <w:p w:rsidR="003721D6" w:rsidRPr="00FD50C7" w:rsidRDefault="000219F9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26,01</w:t>
            </w:r>
          </w:p>
        </w:tc>
        <w:tc>
          <w:tcPr>
            <w:tcW w:w="1663" w:type="dxa"/>
          </w:tcPr>
          <w:p w:rsidR="003721D6" w:rsidRPr="00FD50C7" w:rsidRDefault="000219F9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30,69</w:t>
            </w:r>
          </w:p>
        </w:tc>
        <w:tc>
          <w:tcPr>
            <w:tcW w:w="1349" w:type="dxa"/>
          </w:tcPr>
          <w:p w:rsidR="003721D6" w:rsidRPr="00FD50C7" w:rsidRDefault="00C574E8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руб./м</w:t>
            </w:r>
            <w:r w:rsidRPr="00FD50C7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</w:tr>
      <w:tr w:rsidR="00FD50C7" w:rsidTr="00937ED0">
        <w:tc>
          <w:tcPr>
            <w:tcW w:w="486" w:type="dxa"/>
          </w:tcPr>
          <w:p w:rsidR="003721D6" w:rsidRPr="00FD50C7" w:rsidRDefault="003721D6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54" w:type="dxa"/>
          </w:tcPr>
          <w:p w:rsidR="003721D6" w:rsidRPr="00FD50C7" w:rsidRDefault="000219F9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Компонент на воду</w:t>
            </w:r>
            <w:r w:rsidR="003721D6" w:rsidRPr="00FD50C7">
              <w:rPr>
                <w:rFonts w:eastAsiaTheme="minorHAnsi"/>
                <w:sz w:val="28"/>
                <w:szCs w:val="28"/>
                <w:lang w:eastAsia="en-US"/>
              </w:rPr>
              <w:t xml:space="preserve"> ГВС</w:t>
            </w:r>
          </w:p>
        </w:tc>
        <w:tc>
          <w:tcPr>
            <w:tcW w:w="3075" w:type="dxa"/>
          </w:tcPr>
          <w:p w:rsidR="003721D6" w:rsidRPr="00FD50C7" w:rsidRDefault="003721D6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МУП г. Бийска «Водоканал»</w:t>
            </w:r>
          </w:p>
        </w:tc>
        <w:tc>
          <w:tcPr>
            <w:tcW w:w="1794" w:type="dxa"/>
          </w:tcPr>
          <w:p w:rsidR="003721D6" w:rsidRPr="00FD50C7" w:rsidRDefault="000219F9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,25</w:t>
            </w:r>
          </w:p>
        </w:tc>
        <w:tc>
          <w:tcPr>
            <w:tcW w:w="1663" w:type="dxa"/>
          </w:tcPr>
          <w:p w:rsidR="003721D6" w:rsidRPr="00FD50C7" w:rsidRDefault="00A12D48" w:rsidP="007F74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30,98</w:t>
            </w:r>
          </w:p>
        </w:tc>
        <w:tc>
          <w:tcPr>
            <w:tcW w:w="1349" w:type="dxa"/>
          </w:tcPr>
          <w:p w:rsidR="003721D6" w:rsidRPr="00FD50C7" w:rsidRDefault="00C574E8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руб./м</w:t>
            </w:r>
            <w:r w:rsidRPr="00FD50C7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</w:tr>
      <w:tr w:rsidR="00FD50C7" w:rsidTr="00937ED0">
        <w:tc>
          <w:tcPr>
            <w:tcW w:w="486" w:type="dxa"/>
          </w:tcPr>
          <w:p w:rsidR="003721D6" w:rsidRPr="00FD50C7" w:rsidRDefault="003721D6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54" w:type="dxa"/>
          </w:tcPr>
          <w:p w:rsidR="003721D6" w:rsidRPr="00FD50C7" w:rsidRDefault="000219F9" w:rsidP="003D55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Компонент </w:t>
            </w:r>
            <w:r w:rsidR="003D5502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 воду</w:t>
            </w:r>
            <w:r w:rsidR="003721D6" w:rsidRPr="00FD50C7">
              <w:rPr>
                <w:rFonts w:eastAsiaTheme="minorHAnsi"/>
                <w:sz w:val="28"/>
                <w:szCs w:val="28"/>
                <w:lang w:eastAsia="en-US"/>
              </w:rPr>
              <w:t xml:space="preserve"> ГВС</w:t>
            </w:r>
          </w:p>
        </w:tc>
        <w:tc>
          <w:tcPr>
            <w:tcW w:w="3075" w:type="dxa"/>
          </w:tcPr>
          <w:p w:rsidR="003721D6" w:rsidRPr="00FD50C7" w:rsidRDefault="000219F9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Филиал «</w:t>
            </w:r>
            <w:proofErr w:type="spellStart"/>
            <w:r w:rsidR="003721D6" w:rsidRPr="00FD50C7">
              <w:rPr>
                <w:rFonts w:eastAsiaTheme="minorHAnsi"/>
                <w:sz w:val="28"/>
                <w:szCs w:val="28"/>
                <w:lang w:eastAsia="en-US"/>
              </w:rPr>
              <w:t>Бийскэнерго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» АО «СГК-Алтай» </w:t>
            </w:r>
          </w:p>
          <w:p w:rsidR="003721D6" w:rsidRPr="00FD50C7" w:rsidRDefault="00BD2165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(закрытая система)</w:t>
            </w:r>
          </w:p>
        </w:tc>
        <w:tc>
          <w:tcPr>
            <w:tcW w:w="1794" w:type="dxa"/>
          </w:tcPr>
          <w:p w:rsidR="003721D6" w:rsidRPr="00FD50C7" w:rsidRDefault="000219F9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26,25</w:t>
            </w:r>
          </w:p>
        </w:tc>
        <w:tc>
          <w:tcPr>
            <w:tcW w:w="1663" w:type="dxa"/>
          </w:tcPr>
          <w:p w:rsidR="003721D6" w:rsidRPr="00FD50C7" w:rsidRDefault="00A12D48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30,98</w:t>
            </w:r>
          </w:p>
        </w:tc>
        <w:tc>
          <w:tcPr>
            <w:tcW w:w="1349" w:type="dxa"/>
          </w:tcPr>
          <w:p w:rsidR="003721D6" w:rsidRPr="00FD50C7" w:rsidRDefault="00C574E8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руб./м</w:t>
            </w:r>
            <w:r w:rsidRPr="00FD50C7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</w:tr>
      <w:tr w:rsidR="000219F9" w:rsidTr="00937ED0">
        <w:tc>
          <w:tcPr>
            <w:tcW w:w="486" w:type="dxa"/>
          </w:tcPr>
          <w:p w:rsidR="000219F9" w:rsidRPr="00FD50C7" w:rsidRDefault="000219F9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054" w:type="dxa"/>
          </w:tcPr>
          <w:p w:rsidR="000219F9" w:rsidRPr="00FD50C7" w:rsidRDefault="000219F9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Отопление, компонент на тепловую энергию</w:t>
            </w:r>
          </w:p>
        </w:tc>
        <w:tc>
          <w:tcPr>
            <w:tcW w:w="3075" w:type="dxa"/>
          </w:tcPr>
          <w:p w:rsidR="003D5502" w:rsidRPr="00FD50C7" w:rsidRDefault="003D5502" w:rsidP="003D5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Филиал «</w:t>
            </w:r>
            <w:proofErr w:type="spell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Бийскэнерго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» АО «СГК-Алтай» </w:t>
            </w:r>
          </w:p>
          <w:p w:rsidR="000219F9" w:rsidRPr="00FD50C7" w:rsidRDefault="000219F9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94" w:type="dxa"/>
          </w:tcPr>
          <w:p w:rsidR="000219F9" w:rsidRPr="00FD50C7" w:rsidRDefault="003D5502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2535,30</w:t>
            </w:r>
          </w:p>
        </w:tc>
        <w:tc>
          <w:tcPr>
            <w:tcW w:w="1663" w:type="dxa"/>
          </w:tcPr>
          <w:p w:rsidR="000219F9" w:rsidRPr="00FD50C7" w:rsidRDefault="0006270B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2991,65</w:t>
            </w:r>
          </w:p>
        </w:tc>
        <w:tc>
          <w:tcPr>
            <w:tcW w:w="1349" w:type="dxa"/>
          </w:tcPr>
          <w:p w:rsidR="000219F9" w:rsidRPr="00FD50C7" w:rsidRDefault="00937ED0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3D5502">
              <w:rPr>
                <w:rFonts w:eastAsiaTheme="minorHAnsi"/>
                <w:sz w:val="28"/>
                <w:szCs w:val="28"/>
                <w:lang w:eastAsia="en-US"/>
              </w:rPr>
              <w:t>уб./Гкал</w:t>
            </w:r>
          </w:p>
        </w:tc>
      </w:tr>
      <w:tr w:rsidR="00937ED0" w:rsidTr="00937ED0">
        <w:tc>
          <w:tcPr>
            <w:tcW w:w="486" w:type="dxa"/>
          </w:tcPr>
          <w:p w:rsidR="00937ED0" w:rsidRDefault="00937ED0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54" w:type="dxa"/>
          </w:tcPr>
          <w:p w:rsidR="00937ED0" w:rsidRPr="00FD50C7" w:rsidRDefault="00937ED0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Отопление, компонент на тепловую энергию</w:t>
            </w:r>
          </w:p>
        </w:tc>
        <w:tc>
          <w:tcPr>
            <w:tcW w:w="3075" w:type="dxa"/>
          </w:tcPr>
          <w:p w:rsidR="00937ED0" w:rsidRPr="00FD50C7" w:rsidRDefault="00937ED0" w:rsidP="00A733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МУП г. Бийска «Водоканал»</w:t>
            </w:r>
          </w:p>
        </w:tc>
        <w:tc>
          <w:tcPr>
            <w:tcW w:w="1794" w:type="dxa"/>
          </w:tcPr>
          <w:p w:rsidR="00937ED0" w:rsidRPr="00FD50C7" w:rsidRDefault="00937ED0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3613,24</w:t>
            </w:r>
          </w:p>
        </w:tc>
        <w:tc>
          <w:tcPr>
            <w:tcW w:w="1663" w:type="dxa"/>
          </w:tcPr>
          <w:p w:rsidR="00937ED0" w:rsidRPr="00FD50C7" w:rsidRDefault="00937ED0" w:rsidP="00C57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4263,62</w:t>
            </w:r>
          </w:p>
        </w:tc>
        <w:tc>
          <w:tcPr>
            <w:tcW w:w="1349" w:type="dxa"/>
          </w:tcPr>
          <w:p w:rsidR="00937ED0" w:rsidRPr="00FD50C7" w:rsidRDefault="00937ED0" w:rsidP="007D5E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руб./Гкал</w:t>
            </w:r>
          </w:p>
        </w:tc>
      </w:tr>
    </w:tbl>
    <w:p w:rsidR="00E900F5" w:rsidRDefault="00E900F5" w:rsidP="00595AA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595AAA" w:rsidRDefault="00595AAA" w:rsidP="00595AA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p w:rsidR="00595AAA" w:rsidRDefault="00595AAA" w:rsidP="00595A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95AAA" w:rsidRDefault="00595AAA" w:rsidP="00595AA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AF31CC">
        <w:rPr>
          <w:rFonts w:eastAsiaTheme="minorHAnsi"/>
          <w:bCs/>
          <w:sz w:val="28"/>
          <w:szCs w:val="28"/>
          <w:lang w:eastAsia="en-US"/>
        </w:rPr>
        <w:t>Допустимые цены на твердое топливо в целях печного</w:t>
      </w:r>
      <w:r w:rsidR="00240228">
        <w:rPr>
          <w:rFonts w:eastAsiaTheme="minorHAnsi"/>
          <w:bCs/>
          <w:sz w:val="28"/>
          <w:szCs w:val="28"/>
          <w:lang w:eastAsia="en-US"/>
        </w:rPr>
        <w:t xml:space="preserve"> о</w:t>
      </w:r>
      <w:r w:rsidRPr="00AF31CC">
        <w:rPr>
          <w:rFonts w:eastAsiaTheme="minorHAnsi"/>
          <w:bCs/>
          <w:sz w:val="28"/>
          <w:szCs w:val="28"/>
          <w:lang w:eastAsia="en-US"/>
        </w:rPr>
        <w:t>топления</w:t>
      </w:r>
      <w:r w:rsidR="0023669D">
        <w:rPr>
          <w:rFonts w:eastAsiaTheme="minorHAnsi"/>
          <w:bCs/>
          <w:sz w:val="28"/>
          <w:szCs w:val="28"/>
          <w:lang w:eastAsia="en-US"/>
        </w:rPr>
        <w:t>,</w:t>
      </w:r>
    </w:p>
    <w:p w:rsidR="00240228" w:rsidRPr="00AF31CC" w:rsidRDefault="00240228" w:rsidP="00595AA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сверх котор</w:t>
      </w:r>
      <w:r w:rsidR="00641F16">
        <w:rPr>
          <w:rFonts w:eastAsiaTheme="minorHAnsi"/>
          <w:bCs/>
          <w:sz w:val="28"/>
          <w:szCs w:val="28"/>
          <w:lang w:eastAsia="en-US"/>
        </w:rPr>
        <w:t>ых</w:t>
      </w:r>
      <w:r>
        <w:rPr>
          <w:rFonts w:eastAsiaTheme="minorHAnsi"/>
          <w:bCs/>
          <w:sz w:val="28"/>
          <w:szCs w:val="28"/>
          <w:lang w:eastAsia="en-US"/>
        </w:rPr>
        <w:t xml:space="preserve"> производится</w:t>
      </w:r>
      <w:r w:rsidR="00E9500F">
        <w:rPr>
          <w:rFonts w:eastAsiaTheme="minorHAnsi"/>
          <w:bCs/>
          <w:sz w:val="28"/>
          <w:szCs w:val="28"/>
          <w:lang w:eastAsia="en-US"/>
        </w:rPr>
        <w:t xml:space="preserve"> компенсаци</w:t>
      </w:r>
      <w:r w:rsidR="0063478D">
        <w:rPr>
          <w:rFonts w:eastAsiaTheme="minorHAnsi"/>
          <w:bCs/>
          <w:sz w:val="28"/>
          <w:szCs w:val="28"/>
          <w:lang w:eastAsia="en-US"/>
        </w:rPr>
        <w:t>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595AAA" w:rsidRDefault="00595AAA" w:rsidP="00595A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10456" w:type="dxa"/>
        <w:tblLook w:val="04A0" w:firstRow="1" w:lastRow="0" w:firstColumn="1" w:lastColumn="0" w:noHBand="0" w:noVBand="1"/>
      </w:tblPr>
      <w:tblGrid>
        <w:gridCol w:w="484"/>
        <w:gridCol w:w="4175"/>
        <w:gridCol w:w="1970"/>
        <w:gridCol w:w="2552"/>
        <w:gridCol w:w="1275"/>
      </w:tblGrid>
      <w:tr w:rsidR="00A865A3" w:rsidTr="00016131">
        <w:tc>
          <w:tcPr>
            <w:tcW w:w="484" w:type="dxa"/>
            <w:vMerge w:val="restart"/>
          </w:tcPr>
          <w:p w:rsidR="00A865A3" w:rsidRPr="00FD50C7" w:rsidRDefault="00A865A3" w:rsidP="002A6C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75" w:type="dxa"/>
            <w:vMerge w:val="restart"/>
          </w:tcPr>
          <w:p w:rsidR="00A865A3" w:rsidRPr="00FD50C7" w:rsidRDefault="00A865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Вид твердого топлива в целях печного отопления</w:t>
            </w:r>
          </w:p>
        </w:tc>
        <w:tc>
          <w:tcPr>
            <w:tcW w:w="4522" w:type="dxa"/>
            <w:gridSpan w:val="2"/>
          </w:tcPr>
          <w:p w:rsidR="00A865A3" w:rsidRPr="00FD50C7" w:rsidRDefault="00A865A3" w:rsidP="00A865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Тдоптт</w:t>
            </w:r>
            <w:proofErr w:type="spellEnd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 xml:space="preserve"> расчётный период</w:t>
            </w:r>
          </w:p>
        </w:tc>
        <w:tc>
          <w:tcPr>
            <w:tcW w:w="1275" w:type="dxa"/>
            <w:vMerge w:val="restart"/>
          </w:tcPr>
          <w:p w:rsidR="00A865A3" w:rsidRPr="00FD50C7" w:rsidRDefault="00EC58F6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Ед</w:t>
            </w:r>
            <w:proofErr w:type="gram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.и</w:t>
            </w:r>
            <w:proofErr w:type="gramEnd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зм</w:t>
            </w:r>
            <w:proofErr w:type="spellEnd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EC58F6" w:rsidRPr="00FD50C7" w:rsidRDefault="00EC58F6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Тдоптт</w:t>
            </w:r>
            <w:proofErr w:type="spellEnd"/>
          </w:p>
        </w:tc>
      </w:tr>
      <w:tr w:rsidR="00A865A3" w:rsidTr="00016131">
        <w:tc>
          <w:tcPr>
            <w:tcW w:w="484" w:type="dxa"/>
            <w:vMerge/>
          </w:tcPr>
          <w:p w:rsidR="00A865A3" w:rsidRPr="00FD50C7" w:rsidRDefault="00A865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  <w:vMerge/>
          </w:tcPr>
          <w:p w:rsidR="00A865A3" w:rsidRPr="00FD50C7" w:rsidRDefault="00A865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</w:tcPr>
          <w:p w:rsidR="00E900F5" w:rsidRDefault="00E900F5" w:rsidP="00E90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с 01.07.2024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865A3" w:rsidRPr="00FD50C7" w:rsidRDefault="00E900F5" w:rsidP="00E90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30.06.2025</w:t>
            </w:r>
          </w:p>
        </w:tc>
        <w:tc>
          <w:tcPr>
            <w:tcW w:w="2552" w:type="dxa"/>
          </w:tcPr>
          <w:p w:rsidR="00D63467" w:rsidRDefault="00A733F0" w:rsidP="000B50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A865A3" w:rsidRPr="00FD50C7">
              <w:rPr>
                <w:rFonts w:eastAsiaTheme="minorHAnsi"/>
                <w:sz w:val="28"/>
                <w:szCs w:val="28"/>
                <w:lang w:eastAsia="en-US"/>
              </w:rPr>
              <w:t xml:space="preserve"> 01.0</w:t>
            </w:r>
            <w:r w:rsidR="000B5058" w:rsidRPr="00FD50C7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A865A3" w:rsidRPr="00FD50C7">
              <w:rPr>
                <w:rFonts w:eastAsiaTheme="minorHAnsi"/>
                <w:sz w:val="28"/>
                <w:szCs w:val="28"/>
                <w:lang w:eastAsia="en-US"/>
              </w:rPr>
              <w:t>.202</w:t>
            </w:r>
            <w:r w:rsidR="00E900F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D6346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865A3" w:rsidRPr="00FD50C7" w:rsidRDefault="00D63467" w:rsidP="00E90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30.06.202</w:t>
            </w:r>
            <w:r w:rsidR="00E900F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5" w:type="dxa"/>
            <w:vMerge/>
          </w:tcPr>
          <w:p w:rsidR="00A865A3" w:rsidRPr="00FD50C7" w:rsidRDefault="00A865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2FA3" w:rsidTr="00016131">
        <w:tc>
          <w:tcPr>
            <w:tcW w:w="484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5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Уголь рядовой</w:t>
            </w:r>
          </w:p>
        </w:tc>
        <w:tc>
          <w:tcPr>
            <w:tcW w:w="1970" w:type="dxa"/>
          </w:tcPr>
          <w:p w:rsidR="004A2FA3" w:rsidRPr="00FD50C7" w:rsidRDefault="00E900F5" w:rsidP="004A2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3946,77</w:t>
            </w:r>
          </w:p>
        </w:tc>
        <w:tc>
          <w:tcPr>
            <w:tcW w:w="2552" w:type="dxa"/>
          </w:tcPr>
          <w:p w:rsidR="004A2FA3" w:rsidRPr="00FD50C7" w:rsidRDefault="0006270B" w:rsidP="00A865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4657,19</w:t>
            </w:r>
          </w:p>
        </w:tc>
        <w:tc>
          <w:tcPr>
            <w:tcW w:w="1275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руб./</w:t>
            </w:r>
            <w:proofErr w:type="gram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proofErr w:type="gramEnd"/>
          </w:p>
        </w:tc>
      </w:tr>
      <w:tr w:rsidR="004A2FA3" w:rsidTr="00016131">
        <w:tc>
          <w:tcPr>
            <w:tcW w:w="484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75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Уголь сортовой</w:t>
            </w:r>
          </w:p>
        </w:tc>
        <w:tc>
          <w:tcPr>
            <w:tcW w:w="1970" w:type="dxa"/>
          </w:tcPr>
          <w:p w:rsidR="004A2FA3" w:rsidRPr="00FD50C7" w:rsidRDefault="00E900F5" w:rsidP="004A2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4813,90</w:t>
            </w:r>
          </w:p>
        </w:tc>
        <w:tc>
          <w:tcPr>
            <w:tcW w:w="2552" w:type="dxa"/>
          </w:tcPr>
          <w:p w:rsidR="004A2FA3" w:rsidRPr="00FD50C7" w:rsidRDefault="0006270B" w:rsidP="00A865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5680,40</w:t>
            </w:r>
          </w:p>
        </w:tc>
        <w:tc>
          <w:tcPr>
            <w:tcW w:w="1275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руб./</w:t>
            </w:r>
            <w:proofErr w:type="gram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proofErr w:type="gramEnd"/>
          </w:p>
        </w:tc>
      </w:tr>
      <w:tr w:rsidR="004A2FA3" w:rsidTr="00016131">
        <w:tc>
          <w:tcPr>
            <w:tcW w:w="484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75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Уголь концентрат</w:t>
            </w:r>
          </w:p>
        </w:tc>
        <w:tc>
          <w:tcPr>
            <w:tcW w:w="1970" w:type="dxa"/>
          </w:tcPr>
          <w:p w:rsidR="004A2FA3" w:rsidRPr="00FD50C7" w:rsidRDefault="00E900F5" w:rsidP="004A2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5928,96</w:t>
            </w:r>
          </w:p>
        </w:tc>
        <w:tc>
          <w:tcPr>
            <w:tcW w:w="2552" w:type="dxa"/>
          </w:tcPr>
          <w:p w:rsidR="004A2FA3" w:rsidRPr="00FD50C7" w:rsidRDefault="0006270B" w:rsidP="00A865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6996,17</w:t>
            </w:r>
          </w:p>
        </w:tc>
        <w:tc>
          <w:tcPr>
            <w:tcW w:w="1275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руб./</w:t>
            </w:r>
            <w:proofErr w:type="gramStart"/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proofErr w:type="gramEnd"/>
          </w:p>
        </w:tc>
      </w:tr>
      <w:tr w:rsidR="004A2FA3" w:rsidTr="00016131">
        <w:tc>
          <w:tcPr>
            <w:tcW w:w="484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75" w:type="dxa"/>
          </w:tcPr>
          <w:p w:rsidR="004A2FA3" w:rsidRPr="00FD50C7" w:rsidRDefault="004A2FA3" w:rsidP="00595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Дрова</w:t>
            </w:r>
          </w:p>
        </w:tc>
        <w:tc>
          <w:tcPr>
            <w:tcW w:w="1970" w:type="dxa"/>
          </w:tcPr>
          <w:p w:rsidR="004A2FA3" w:rsidRPr="00FD50C7" w:rsidRDefault="00E900F5" w:rsidP="004A2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1680,56</w:t>
            </w:r>
          </w:p>
        </w:tc>
        <w:tc>
          <w:tcPr>
            <w:tcW w:w="2552" w:type="dxa"/>
          </w:tcPr>
          <w:p w:rsidR="004A2FA3" w:rsidRPr="00FD50C7" w:rsidRDefault="0006270B" w:rsidP="00A865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1983,06</w:t>
            </w:r>
          </w:p>
        </w:tc>
        <w:tc>
          <w:tcPr>
            <w:tcW w:w="1275" w:type="dxa"/>
          </w:tcPr>
          <w:p w:rsidR="004A2FA3" w:rsidRPr="007D460B" w:rsidRDefault="004A2FA3" w:rsidP="002C4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0C7">
              <w:rPr>
                <w:rFonts w:eastAsiaTheme="minorHAnsi"/>
                <w:sz w:val="28"/>
                <w:szCs w:val="28"/>
                <w:lang w:eastAsia="en-US"/>
              </w:rPr>
              <w:t>руб./</w:t>
            </w:r>
            <w:r w:rsidR="002C4AC9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2C4AC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</w:tr>
    </w:tbl>
    <w:p w:rsidR="004A2FA3" w:rsidRDefault="004A2FA3" w:rsidP="00595A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01FE" w:rsidRDefault="007003B0" w:rsidP="00595A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».</w:t>
      </w:r>
    </w:p>
    <w:p w:rsidR="00A001FE" w:rsidRDefault="00A001FE" w:rsidP="00595A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01FE" w:rsidRDefault="00A001FE" w:rsidP="00595A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01FE" w:rsidRDefault="00F317E4" w:rsidP="00A00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317E4">
        <w:rPr>
          <w:rFonts w:eastAsiaTheme="minorHAnsi"/>
          <w:sz w:val="28"/>
          <w:szCs w:val="28"/>
          <w:lang w:eastAsia="en-US"/>
        </w:rPr>
        <w:t>Ю.А. Баженов</w:t>
      </w:r>
      <w:r>
        <w:rPr>
          <w:rFonts w:eastAsiaTheme="minorHAnsi"/>
          <w:sz w:val="28"/>
          <w:szCs w:val="28"/>
          <w:lang w:eastAsia="en-US"/>
        </w:rPr>
        <w:t>, у</w:t>
      </w:r>
      <w:r w:rsidR="00A001FE">
        <w:rPr>
          <w:rFonts w:eastAsiaTheme="minorHAnsi"/>
          <w:sz w:val="28"/>
          <w:szCs w:val="28"/>
          <w:lang w:eastAsia="en-US"/>
        </w:rPr>
        <w:t>правляющий делами</w:t>
      </w:r>
      <w:r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  <w:r w:rsidR="00A001FE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</w:p>
    <w:p w:rsidR="00A001FE" w:rsidRDefault="00A001FE" w:rsidP="00A001F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A2FA3" w:rsidRDefault="00176A92" w:rsidP="00595A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</w:p>
    <w:p w:rsidR="00C73C97" w:rsidRDefault="0067736E" w:rsidP="00C55EA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C73C97" w:rsidSect="00782D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9D" w:rsidRDefault="00F5359D" w:rsidP="005A461A">
      <w:r>
        <w:separator/>
      </w:r>
    </w:p>
  </w:endnote>
  <w:endnote w:type="continuationSeparator" w:id="0">
    <w:p w:rsidR="00F5359D" w:rsidRDefault="00F5359D" w:rsidP="005A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E4" w:rsidRDefault="00E525E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E4" w:rsidRDefault="00E525E4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E4" w:rsidRDefault="00E525E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9D" w:rsidRDefault="00F5359D" w:rsidP="005A461A">
      <w:r>
        <w:separator/>
      </w:r>
    </w:p>
  </w:footnote>
  <w:footnote w:type="continuationSeparator" w:id="0">
    <w:p w:rsidR="00F5359D" w:rsidRDefault="00F5359D" w:rsidP="005A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E4" w:rsidRDefault="00E525E4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525E4" w:rsidRDefault="00E525E4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E4" w:rsidRDefault="00E525E4">
    <w:pPr>
      <w:pStyle w:val="ad"/>
      <w:framePr w:wrap="around" w:vAnchor="text" w:hAnchor="margin" w:xAlign="right" w:y="1"/>
      <w:rPr>
        <w:rStyle w:val="af"/>
      </w:rPr>
    </w:pPr>
  </w:p>
  <w:p w:rsidR="000044BF" w:rsidRDefault="000044BF" w:rsidP="000044BF">
    <w:pPr>
      <w:pStyle w:val="ad"/>
      <w:rPr>
        <w:rStyle w:val="af"/>
      </w:rPr>
    </w:pPr>
    <w:r>
      <w:t xml:space="preserve">                                                                                    </w:t>
    </w: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317E4">
      <w:rPr>
        <w:rStyle w:val="af"/>
        <w:noProof/>
      </w:rPr>
      <w:t>2</w:t>
    </w:r>
    <w:r>
      <w:rPr>
        <w:rStyle w:val="af"/>
      </w:rPr>
      <w:fldChar w:fldCharType="end"/>
    </w:r>
  </w:p>
  <w:p w:rsidR="00E525E4" w:rsidRDefault="000044BF">
    <w:pPr>
      <w:pStyle w:val="ad"/>
      <w:ind w:right="36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E4" w:rsidRDefault="00E525E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C0E97"/>
    <w:multiLevelType w:val="hybridMultilevel"/>
    <w:tmpl w:val="AF864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7C646A"/>
    <w:multiLevelType w:val="hybridMultilevel"/>
    <w:tmpl w:val="EBC20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C42BC"/>
    <w:multiLevelType w:val="hybridMultilevel"/>
    <w:tmpl w:val="5106AB2A"/>
    <w:lvl w:ilvl="0" w:tplc="7ADA991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95A547C"/>
    <w:multiLevelType w:val="hybridMultilevel"/>
    <w:tmpl w:val="A5A2E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23CB5"/>
    <w:multiLevelType w:val="hybridMultilevel"/>
    <w:tmpl w:val="05D4D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1EDF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5C5980"/>
    <w:multiLevelType w:val="hybridMultilevel"/>
    <w:tmpl w:val="A194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130FC"/>
    <w:multiLevelType w:val="hybridMultilevel"/>
    <w:tmpl w:val="8916B7CC"/>
    <w:lvl w:ilvl="0" w:tplc="B71C1B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6015AE"/>
    <w:multiLevelType w:val="hybridMultilevel"/>
    <w:tmpl w:val="CB841E96"/>
    <w:lvl w:ilvl="0" w:tplc="19542C3E">
      <w:start w:val="1"/>
      <w:numFmt w:val="bullet"/>
      <w:lvlText w:val=""/>
      <w:lvlJc w:val="left"/>
      <w:pPr>
        <w:tabs>
          <w:tab w:val="num" w:pos="1135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1504D"/>
    <w:multiLevelType w:val="hybridMultilevel"/>
    <w:tmpl w:val="6EFC5858"/>
    <w:lvl w:ilvl="0" w:tplc="F252BB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A0F5F54"/>
    <w:multiLevelType w:val="hybridMultilevel"/>
    <w:tmpl w:val="CA5017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D0F0FDE"/>
    <w:multiLevelType w:val="multilevel"/>
    <w:tmpl w:val="FB86F1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9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8E76BC2"/>
    <w:multiLevelType w:val="hybridMultilevel"/>
    <w:tmpl w:val="90BE2DC6"/>
    <w:lvl w:ilvl="0" w:tplc="5F2EBE00">
      <w:start w:val="1"/>
      <w:numFmt w:val="decimal"/>
      <w:lvlText w:val="%1)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286A2F"/>
    <w:multiLevelType w:val="hybridMultilevel"/>
    <w:tmpl w:val="6D5E2074"/>
    <w:lvl w:ilvl="0" w:tplc="02C45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A77076"/>
    <w:multiLevelType w:val="hybridMultilevel"/>
    <w:tmpl w:val="C18491EA"/>
    <w:lvl w:ilvl="0" w:tplc="1BBC832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BB70FD"/>
    <w:multiLevelType w:val="hybridMultilevel"/>
    <w:tmpl w:val="3C1C63EE"/>
    <w:lvl w:ilvl="0" w:tplc="F1C82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E24575"/>
    <w:multiLevelType w:val="hybridMultilevel"/>
    <w:tmpl w:val="52282F30"/>
    <w:lvl w:ilvl="0" w:tplc="B8FAC5B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E471ABB"/>
    <w:multiLevelType w:val="hybridMultilevel"/>
    <w:tmpl w:val="627203FA"/>
    <w:lvl w:ilvl="0" w:tplc="860015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24E5BF9"/>
    <w:multiLevelType w:val="hybridMultilevel"/>
    <w:tmpl w:val="48D0BCC0"/>
    <w:lvl w:ilvl="0" w:tplc="AB6608F6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715269F"/>
    <w:multiLevelType w:val="hybridMultilevel"/>
    <w:tmpl w:val="FAFC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877DF7"/>
    <w:multiLevelType w:val="hybridMultilevel"/>
    <w:tmpl w:val="1B24A80C"/>
    <w:lvl w:ilvl="0" w:tplc="00B45A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23"/>
  </w:num>
  <w:num w:numId="8">
    <w:abstractNumId w:val="11"/>
  </w:num>
  <w:num w:numId="9">
    <w:abstractNumId w:val="15"/>
  </w:num>
  <w:num w:numId="10">
    <w:abstractNumId w:val="18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28"/>
  </w:num>
  <w:num w:numId="24">
    <w:abstractNumId w:val="7"/>
  </w:num>
  <w:num w:numId="25">
    <w:abstractNumId w:val="29"/>
  </w:num>
  <w:num w:numId="26">
    <w:abstractNumId w:val="19"/>
  </w:num>
  <w:num w:numId="27">
    <w:abstractNumId w:val="0"/>
  </w:num>
  <w:num w:numId="28">
    <w:abstractNumId w:val="3"/>
  </w:num>
  <w:num w:numId="29">
    <w:abstractNumId w:val="27"/>
  </w:num>
  <w:num w:numId="30">
    <w:abstractNumId w:val="17"/>
  </w:num>
  <w:num w:numId="31">
    <w:abstractNumId w:val="13"/>
  </w:num>
  <w:num w:numId="32">
    <w:abstractNumId w:val="2"/>
  </w:num>
  <w:num w:numId="33">
    <w:abstractNumId w:val="10"/>
  </w:num>
  <w:num w:numId="34">
    <w:abstractNumId w:val="21"/>
  </w:num>
  <w:num w:numId="35">
    <w:abstractNumId w:val="24"/>
  </w:num>
  <w:num w:numId="36">
    <w:abstractNumId w:val="3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1A"/>
    <w:rsid w:val="000004AD"/>
    <w:rsid w:val="00003781"/>
    <w:rsid w:val="000044BF"/>
    <w:rsid w:val="000046CF"/>
    <w:rsid w:val="00006785"/>
    <w:rsid w:val="00007CD7"/>
    <w:rsid w:val="00012CDC"/>
    <w:rsid w:val="00016131"/>
    <w:rsid w:val="00017CC0"/>
    <w:rsid w:val="000219F9"/>
    <w:rsid w:val="00022773"/>
    <w:rsid w:val="00024209"/>
    <w:rsid w:val="000272AA"/>
    <w:rsid w:val="00036726"/>
    <w:rsid w:val="00036FF9"/>
    <w:rsid w:val="000379CF"/>
    <w:rsid w:val="00037DD4"/>
    <w:rsid w:val="00042833"/>
    <w:rsid w:val="000516EC"/>
    <w:rsid w:val="00054737"/>
    <w:rsid w:val="0006270B"/>
    <w:rsid w:val="00065903"/>
    <w:rsid w:val="00065E3F"/>
    <w:rsid w:val="00074F8C"/>
    <w:rsid w:val="00076DAF"/>
    <w:rsid w:val="00082F2E"/>
    <w:rsid w:val="0008443A"/>
    <w:rsid w:val="0008492F"/>
    <w:rsid w:val="00087F5A"/>
    <w:rsid w:val="000927FC"/>
    <w:rsid w:val="00095C04"/>
    <w:rsid w:val="000A17DD"/>
    <w:rsid w:val="000A3CAF"/>
    <w:rsid w:val="000A3D3B"/>
    <w:rsid w:val="000A57A9"/>
    <w:rsid w:val="000A5F34"/>
    <w:rsid w:val="000B5058"/>
    <w:rsid w:val="000B7873"/>
    <w:rsid w:val="000C023E"/>
    <w:rsid w:val="000C4C2C"/>
    <w:rsid w:val="000C652A"/>
    <w:rsid w:val="000D649E"/>
    <w:rsid w:val="000E08EF"/>
    <w:rsid w:val="000E3677"/>
    <w:rsid w:val="000E3F20"/>
    <w:rsid w:val="000E4124"/>
    <w:rsid w:val="000E7BCC"/>
    <w:rsid w:val="000F4A4D"/>
    <w:rsid w:val="000F4C96"/>
    <w:rsid w:val="00104FD2"/>
    <w:rsid w:val="001066F4"/>
    <w:rsid w:val="001134AC"/>
    <w:rsid w:val="00113BDE"/>
    <w:rsid w:val="0012245F"/>
    <w:rsid w:val="00122F07"/>
    <w:rsid w:val="00123619"/>
    <w:rsid w:val="00125E4D"/>
    <w:rsid w:val="001262C9"/>
    <w:rsid w:val="00130823"/>
    <w:rsid w:val="0013139C"/>
    <w:rsid w:val="00142680"/>
    <w:rsid w:val="0014614E"/>
    <w:rsid w:val="00147DE9"/>
    <w:rsid w:val="00153552"/>
    <w:rsid w:val="001647A0"/>
    <w:rsid w:val="00175B09"/>
    <w:rsid w:val="00175C38"/>
    <w:rsid w:val="00176A92"/>
    <w:rsid w:val="00177B6F"/>
    <w:rsid w:val="00185D5A"/>
    <w:rsid w:val="00185DF2"/>
    <w:rsid w:val="00186EEC"/>
    <w:rsid w:val="00191B71"/>
    <w:rsid w:val="001973FB"/>
    <w:rsid w:val="001A5DA5"/>
    <w:rsid w:val="001B23BF"/>
    <w:rsid w:val="001B4453"/>
    <w:rsid w:val="001B5C30"/>
    <w:rsid w:val="001C677D"/>
    <w:rsid w:val="001D002D"/>
    <w:rsid w:val="001D202B"/>
    <w:rsid w:val="001D2937"/>
    <w:rsid w:val="001E3034"/>
    <w:rsid w:val="001E460F"/>
    <w:rsid w:val="001E5187"/>
    <w:rsid w:val="002009BE"/>
    <w:rsid w:val="00201395"/>
    <w:rsid w:val="00205ED0"/>
    <w:rsid w:val="002079FE"/>
    <w:rsid w:val="0021588A"/>
    <w:rsid w:val="002243C2"/>
    <w:rsid w:val="0023062E"/>
    <w:rsid w:val="00231547"/>
    <w:rsid w:val="00231AFD"/>
    <w:rsid w:val="00233C66"/>
    <w:rsid w:val="0023669D"/>
    <w:rsid w:val="00240228"/>
    <w:rsid w:val="00246A4A"/>
    <w:rsid w:val="0025038E"/>
    <w:rsid w:val="002532C4"/>
    <w:rsid w:val="0025721D"/>
    <w:rsid w:val="00262436"/>
    <w:rsid w:val="00266B4B"/>
    <w:rsid w:val="00272D9A"/>
    <w:rsid w:val="0028168D"/>
    <w:rsid w:val="00283E85"/>
    <w:rsid w:val="00293A3D"/>
    <w:rsid w:val="002A0580"/>
    <w:rsid w:val="002A3565"/>
    <w:rsid w:val="002A4326"/>
    <w:rsid w:val="002B2A61"/>
    <w:rsid w:val="002C3EDE"/>
    <w:rsid w:val="002C4AC9"/>
    <w:rsid w:val="002C57C0"/>
    <w:rsid w:val="002C7A4B"/>
    <w:rsid w:val="002D3BDA"/>
    <w:rsid w:val="002D3E75"/>
    <w:rsid w:val="002E5BCB"/>
    <w:rsid w:val="002F07D8"/>
    <w:rsid w:val="002F6448"/>
    <w:rsid w:val="002F6D90"/>
    <w:rsid w:val="00300DB2"/>
    <w:rsid w:val="00302776"/>
    <w:rsid w:val="0031331C"/>
    <w:rsid w:val="00320331"/>
    <w:rsid w:val="00320513"/>
    <w:rsid w:val="0032159A"/>
    <w:rsid w:val="00324114"/>
    <w:rsid w:val="00325FFE"/>
    <w:rsid w:val="00330531"/>
    <w:rsid w:val="00331EAD"/>
    <w:rsid w:val="003322CB"/>
    <w:rsid w:val="003335AA"/>
    <w:rsid w:val="00333F9E"/>
    <w:rsid w:val="00336638"/>
    <w:rsid w:val="003373AE"/>
    <w:rsid w:val="00341B4D"/>
    <w:rsid w:val="00341BD4"/>
    <w:rsid w:val="0034747C"/>
    <w:rsid w:val="00351768"/>
    <w:rsid w:val="00361BA1"/>
    <w:rsid w:val="00363611"/>
    <w:rsid w:val="00371ADF"/>
    <w:rsid w:val="003721D6"/>
    <w:rsid w:val="00375365"/>
    <w:rsid w:val="00391380"/>
    <w:rsid w:val="0039201B"/>
    <w:rsid w:val="00394648"/>
    <w:rsid w:val="00395A31"/>
    <w:rsid w:val="003B35B0"/>
    <w:rsid w:val="003B7008"/>
    <w:rsid w:val="003B7D66"/>
    <w:rsid w:val="003C5B25"/>
    <w:rsid w:val="003C6547"/>
    <w:rsid w:val="003C787A"/>
    <w:rsid w:val="003D1344"/>
    <w:rsid w:val="003D21AD"/>
    <w:rsid w:val="003D2E0E"/>
    <w:rsid w:val="003D3822"/>
    <w:rsid w:val="003D5502"/>
    <w:rsid w:val="003E2A14"/>
    <w:rsid w:val="003E56D0"/>
    <w:rsid w:val="003E5F06"/>
    <w:rsid w:val="003E7592"/>
    <w:rsid w:val="003F32B4"/>
    <w:rsid w:val="003F3E60"/>
    <w:rsid w:val="003F5534"/>
    <w:rsid w:val="003F7D06"/>
    <w:rsid w:val="004011B3"/>
    <w:rsid w:val="0040226B"/>
    <w:rsid w:val="00406633"/>
    <w:rsid w:val="00407028"/>
    <w:rsid w:val="004073BE"/>
    <w:rsid w:val="0041690A"/>
    <w:rsid w:val="00416D7B"/>
    <w:rsid w:val="00424A7D"/>
    <w:rsid w:val="00430D27"/>
    <w:rsid w:val="0043137F"/>
    <w:rsid w:val="00431F6B"/>
    <w:rsid w:val="00436E66"/>
    <w:rsid w:val="00437926"/>
    <w:rsid w:val="004411B6"/>
    <w:rsid w:val="00444C28"/>
    <w:rsid w:val="004563B1"/>
    <w:rsid w:val="00460261"/>
    <w:rsid w:val="00472B69"/>
    <w:rsid w:val="004734F8"/>
    <w:rsid w:val="00476700"/>
    <w:rsid w:val="00481435"/>
    <w:rsid w:val="00482CA8"/>
    <w:rsid w:val="004866B7"/>
    <w:rsid w:val="004900D4"/>
    <w:rsid w:val="00493D0B"/>
    <w:rsid w:val="00495267"/>
    <w:rsid w:val="00496F77"/>
    <w:rsid w:val="004A002F"/>
    <w:rsid w:val="004A1D8E"/>
    <w:rsid w:val="004A2FA3"/>
    <w:rsid w:val="004B12BC"/>
    <w:rsid w:val="004B6757"/>
    <w:rsid w:val="004C1AFE"/>
    <w:rsid w:val="004C24D1"/>
    <w:rsid w:val="004D3584"/>
    <w:rsid w:val="004D5006"/>
    <w:rsid w:val="004D545B"/>
    <w:rsid w:val="004E0ED2"/>
    <w:rsid w:val="004E3A10"/>
    <w:rsid w:val="004E4571"/>
    <w:rsid w:val="004E5A60"/>
    <w:rsid w:val="004F09C6"/>
    <w:rsid w:val="004F2AFF"/>
    <w:rsid w:val="004F424E"/>
    <w:rsid w:val="004F4448"/>
    <w:rsid w:val="004F4548"/>
    <w:rsid w:val="004F622B"/>
    <w:rsid w:val="004F6BA2"/>
    <w:rsid w:val="00504557"/>
    <w:rsid w:val="00505667"/>
    <w:rsid w:val="00510E49"/>
    <w:rsid w:val="00511A9E"/>
    <w:rsid w:val="00514C84"/>
    <w:rsid w:val="00516C3E"/>
    <w:rsid w:val="005225BF"/>
    <w:rsid w:val="00534385"/>
    <w:rsid w:val="00535656"/>
    <w:rsid w:val="00541BC7"/>
    <w:rsid w:val="005527E9"/>
    <w:rsid w:val="00553650"/>
    <w:rsid w:val="005553E1"/>
    <w:rsid w:val="005557EC"/>
    <w:rsid w:val="00565F84"/>
    <w:rsid w:val="0056643E"/>
    <w:rsid w:val="005721CA"/>
    <w:rsid w:val="00573C68"/>
    <w:rsid w:val="00575263"/>
    <w:rsid w:val="00576AB8"/>
    <w:rsid w:val="0058273D"/>
    <w:rsid w:val="00587ED0"/>
    <w:rsid w:val="00595AAA"/>
    <w:rsid w:val="005A461A"/>
    <w:rsid w:val="005A5F9D"/>
    <w:rsid w:val="005B0DB4"/>
    <w:rsid w:val="005B1F99"/>
    <w:rsid w:val="005B4742"/>
    <w:rsid w:val="005B75CB"/>
    <w:rsid w:val="005B771F"/>
    <w:rsid w:val="005C1704"/>
    <w:rsid w:val="005C410F"/>
    <w:rsid w:val="005C42FA"/>
    <w:rsid w:val="005C52DB"/>
    <w:rsid w:val="005D1B60"/>
    <w:rsid w:val="005D2171"/>
    <w:rsid w:val="005D4A1E"/>
    <w:rsid w:val="005E31A3"/>
    <w:rsid w:val="005E5C5F"/>
    <w:rsid w:val="005E5F30"/>
    <w:rsid w:val="005F2F43"/>
    <w:rsid w:val="005F35C4"/>
    <w:rsid w:val="005F5F61"/>
    <w:rsid w:val="00600375"/>
    <w:rsid w:val="00602B6C"/>
    <w:rsid w:val="00610F16"/>
    <w:rsid w:val="00615554"/>
    <w:rsid w:val="00617C22"/>
    <w:rsid w:val="00620E54"/>
    <w:rsid w:val="00623CDE"/>
    <w:rsid w:val="0062562F"/>
    <w:rsid w:val="006261BE"/>
    <w:rsid w:val="0063478D"/>
    <w:rsid w:val="00636D37"/>
    <w:rsid w:val="006377C5"/>
    <w:rsid w:val="00640939"/>
    <w:rsid w:val="00641F16"/>
    <w:rsid w:val="00643439"/>
    <w:rsid w:val="0064395A"/>
    <w:rsid w:val="0064739A"/>
    <w:rsid w:val="00650DA8"/>
    <w:rsid w:val="006544B5"/>
    <w:rsid w:val="006549E0"/>
    <w:rsid w:val="00656732"/>
    <w:rsid w:val="006623B6"/>
    <w:rsid w:val="00662723"/>
    <w:rsid w:val="00663679"/>
    <w:rsid w:val="0067736E"/>
    <w:rsid w:val="006845CA"/>
    <w:rsid w:val="006864CA"/>
    <w:rsid w:val="00694F4E"/>
    <w:rsid w:val="00695B44"/>
    <w:rsid w:val="006A0BA6"/>
    <w:rsid w:val="006A4742"/>
    <w:rsid w:val="006A6EAE"/>
    <w:rsid w:val="006B0076"/>
    <w:rsid w:val="006B1EAD"/>
    <w:rsid w:val="006B373B"/>
    <w:rsid w:val="006B3A18"/>
    <w:rsid w:val="006B7F7C"/>
    <w:rsid w:val="006C3356"/>
    <w:rsid w:val="006C3B3E"/>
    <w:rsid w:val="006C4F0A"/>
    <w:rsid w:val="006C5D55"/>
    <w:rsid w:val="006D026D"/>
    <w:rsid w:val="006D394E"/>
    <w:rsid w:val="006D59FD"/>
    <w:rsid w:val="006F6BC9"/>
    <w:rsid w:val="007003B0"/>
    <w:rsid w:val="00710CFC"/>
    <w:rsid w:val="007113FA"/>
    <w:rsid w:val="007121EC"/>
    <w:rsid w:val="007158B4"/>
    <w:rsid w:val="007216BF"/>
    <w:rsid w:val="00723A62"/>
    <w:rsid w:val="0073599A"/>
    <w:rsid w:val="00737CD7"/>
    <w:rsid w:val="00741AC0"/>
    <w:rsid w:val="007439CF"/>
    <w:rsid w:val="00746DBF"/>
    <w:rsid w:val="0075300F"/>
    <w:rsid w:val="007538E5"/>
    <w:rsid w:val="00754A9C"/>
    <w:rsid w:val="00755E2F"/>
    <w:rsid w:val="0075662E"/>
    <w:rsid w:val="00762330"/>
    <w:rsid w:val="007629A2"/>
    <w:rsid w:val="0076479F"/>
    <w:rsid w:val="007713F2"/>
    <w:rsid w:val="007729C5"/>
    <w:rsid w:val="00773B2F"/>
    <w:rsid w:val="00780038"/>
    <w:rsid w:val="00781310"/>
    <w:rsid w:val="0078221F"/>
    <w:rsid w:val="00782511"/>
    <w:rsid w:val="00782D07"/>
    <w:rsid w:val="00794614"/>
    <w:rsid w:val="00797E29"/>
    <w:rsid w:val="007A0C87"/>
    <w:rsid w:val="007A220B"/>
    <w:rsid w:val="007A4DBF"/>
    <w:rsid w:val="007B2A90"/>
    <w:rsid w:val="007B2D97"/>
    <w:rsid w:val="007B4BAA"/>
    <w:rsid w:val="007C0B15"/>
    <w:rsid w:val="007C4341"/>
    <w:rsid w:val="007C5D16"/>
    <w:rsid w:val="007D1221"/>
    <w:rsid w:val="007D222D"/>
    <w:rsid w:val="007D460B"/>
    <w:rsid w:val="007E11B4"/>
    <w:rsid w:val="007E2A53"/>
    <w:rsid w:val="007E2C47"/>
    <w:rsid w:val="007E50DF"/>
    <w:rsid w:val="007E7A2D"/>
    <w:rsid w:val="007F198E"/>
    <w:rsid w:val="007F7478"/>
    <w:rsid w:val="00804EE9"/>
    <w:rsid w:val="008157A5"/>
    <w:rsid w:val="00820803"/>
    <w:rsid w:val="0083261C"/>
    <w:rsid w:val="008333E2"/>
    <w:rsid w:val="008369DD"/>
    <w:rsid w:val="008405A8"/>
    <w:rsid w:val="008444DA"/>
    <w:rsid w:val="00850880"/>
    <w:rsid w:val="0085399C"/>
    <w:rsid w:val="00853DD1"/>
    <w:rsid w:val="0086565D"/>
    <w:rsid w:val="0087245C"/>
    <w:rsid w:val="0087337E"/>
    <w:rsid w:val="008753FC"/>
    <w:rsid w:val="00876C61"/>
    <w:rsid w:val="00877AD9"/>
    <w:rsid w:val="00881AB1"/>
    <w:rsid w:val="0088391A"/>
    <w:rsid w:val="008B2272"/>
    <w:rsid w:val="008B2C90"/>
    <w:rsid w:val="008B36C7"/>
    <w:rsid w:val="008B5D39"/>
    <w:rsid w:val="008B7548"/>
    <w:rsid w:val="008C536A"/>
    <w:rsid w:val="008C582C"/>
    <w:rsid w:val="008C5FB9"/>
    <w:rsid w:val="008D0800"/>
    <w:rsid w:val="008D7A94"/>
    <w:rsid w:val="008E0F33"/>
    <w:rsid w:val="008E26E1"/>
    <w:rsid w:val="008E4128"/>
    <w:rsid w:val="008E47FF"/>
    <w:rsid w:val="008E6CC9"/>
    <w:rsid w:val="008F13C7"/>
    <w:rsid w:val="008F21C0"/>
    <w:rsid w:val="008F2E4B"/>
    <w:rsid w:val="009019FF"/>
    <w:rsid w:val="00902E38"/>
    <w:rsid w:val="00904802"/>
    <w:rsid w:val="0090564E"/>
    <w:rsid w:val="00915898"/>
    <w:rsid w:val="009162E0"/>
    <w:rsid w:val="009202DC"/>
    <w:rsid w:val="009227EA"/>
    <w:rsid w:val="00924709"/>
    <w:rsid w:val="0093761D"/>
    <w:rsid w:val="00937ED0"/>
    <w:rsid w:val="00946CDC"/>
    <w:rsid w:val="00947726"/>
    <w:rsid w:val="00951D77"/>
    <w:rsid w:val="00954325"/>
    <w:rsid w:val="0095557B"/>
    <w:rsid w:val="00957C50"/>
    <w:rsid w:val="009634CA"/>
    <w:rsid w:val="009647C8"/>
    <w:rsid w:val="00970D83"/>
    <w:rsid w:val="00974545"/>
    <w:rsid w:val="00980823"/>
    <w:rsid w:val="00980845"/>
    <w:rsid w:val="00982861"/>
    <w:rsid w:val="00986750"/>
    <w:rsid w:val="009875CC"/>
    <w:rsid w:val="0099170A"/>
    <w:rsid w:val="00992C3F"/>
    <w:rsid w:val="009955A1"/>
    <w:rsid w:val="00995858"/>
    <w:rsid w:val="00996BCD"/>
    <w:rsid w:val="009973F0"/>
    <w:rsid w:val="009A3F7B"/>
    <w:rsid w:val="009A42DB"/>
    <w:rsid w:val="009A49CC"/>
    <w:rsid w:val="009B78B7"/>
    <w:rsid w:val="009B7906"/>
    <w:rsid w:val="009C2D68"/>
    <w:rsid w:val="009C3114"/>
    <w:rsid w:val="009C5111"/>
    <w:rsid w:val="009C55E1"/>
    <w:rsid w:val="009C6532"/>
    <w:rsid w:val="009C711A"/>
    <w:rsid w:val="009E5BE2"/>
    <w:rsid w:val="009E6562"/>
    <w:rsid w:val="00A001FE"/>
    <w:rsid w:val="00A07E52"/>
    <w:rsid w:val="00A12747"/>
    <w:rsid w:val="00A12CC4"/>
    <w:rsid w:val="00A12D48"/>
    <w:rsid w:val="00A27138"/>
    <w:rsid w:val="00A316D3"/>
    <w:rsid w:val="00A45420"/>
    <w:rsid w:val="00A46A21"/>
    <w:rsid w:val="00A47322"/>
    <w:rsid w:val="00A50888"/>
    <w:rsid w:val="00A56698"/>
    <w:rsid w:val="00A62152"/>
    <w:rsid w:val="00A733F0"/>
    <w:rsid w:val="00A77793"/>
    <w:rsid w:val="00A777B4"/>
    <w:rsid w:val="00A811E5"/>
    <w:rsid w:val="00A865A3"/>
    <w:rsid w:val="00A86B33"/>
    <w:rsid w:val="00A87444"/>
    <w:rsid w:val="00AA2349"/>
    <w:rsid w:val="00AA2DED"/>
    <w:rsid w:val="00AB0D22"/>
    <w:rsid w:val="00AB70C3"/>
    <w:rsid w:val="00AC299C"/>
    <w:rsid w:val="00AC321D"/>
    <w:rsid w:val="00AC3578"/>
    <w:rsid w:val="00AC4F34"/>
    <w:rsid w:val="00AC5748"/>
    <w:rsid w:val="00AC7361"/>
    <w:rsid w:val="00AD53A8"/>
    <w:rsid w:val="00AE02A8"/>
    <w:rsid w:val="00AF26B3"/>
    <w:rsid w:val="00AF27AA"/>
    <w:rsid w:val="00AF31CC"/>
    <w:rsid w:val="00AF3364"/>
    <w:rsid w:val="00AF55EF"/>
    <w:rsid w:val="00B01A30"/>
    <w:rsid w:val="00B0207D"/>
    <w:rsid w:val="00B15591"/>
    <w:rsid w:val="00B24CE0"/>
    <w:rsid w:val="00B27F43"/>
    <w:rsid w:val="00B31C77"/>
    <w:rsid w:val="00B429A1"/>
    <w:rsid w:val="00B511A7"/>
    <w:rsid w:val="00B5232F"/>
    <w:rsid w:val="00B5546E"/>
    <w:rsid w:val="00B5555E"/>
    <w:rsid w:val="00B56C1A"/>
    <w:rsid w:val="00B70875"/>
    <w:rsid w:val="00B70C45"/>
    <w:rsid w:val="00B71A07"/>
    <w:rsid w:val="00B71DAA"/>
    <w:rsid w:val="00B778BE"/>
    <w:rsid w:val="00B82F08"/>
    <w:rsid w:val="00B87D5B"/>
    <w:rsid w:val="00B94157"/>
    <w:rsid w:val="00B947D9"/>
    <w:rsid w:val="00BA2CB1"/>
    <w:rsid w:val="00BA4BEE"/>
    <w:rsid w:val="00BD2165"/>
    <w:rsid w:val="00BD46ED"/>
    <w:rsid w:val="00BD4809"/>
    <w:rsid w:val="00BD49F7"/>
    <w:rsid w:val="00BD5C0C"/>
    <w:rsid w:val="00BE286E"/>
    <w:rsid w:val="00BE5A04"/>
    <w:rsid w:val="00BF08B6"/>
    <w:rsid w:val="00BF6102"/>
    <w:rsid w:val="00C00F7D"/>
    <w:rsid w:val="00C07700"/>
    <w:rsid w:val="00C129E4"/>
    <w:rsid w:val="00C13770"/>
    <w:rsid w:val="00C150BE"/>
    <w:rsid w:val="00C15795"/>
    <w:rsid w:val="00C20033"/>
    <w:rsid w:val="00C2238C"/>
    <w:rsid w:val="00C23F4A"/>
    <w:rsid w:val="00C23F60"/>
    <w:rsid w:val="00C32E46"/>
    <w:rsid w:val="00C335FF"/>
    <w:rsid w:val="00C43844"/>
    <w:rsid w:val="00C51A8E"/>
    <w:rsid w:val="00C55EAB"/>
    <w:rsid w:val="00C574E8"/>
    <w:rsid w:val="00C635EA"/>
    <w:rsid w:val="00C66A4F"/>
    <w:rsid w:val="00C73421"/>
    <w:rsid w:val="00C73C97"/>
    <w:rsid w:val="00C748A2"/>
    <w:rsid w:val="00C77E3D"/>
    <w:rsid w:val="00C8390A"/>
    <w:rsid w:val="00C854C5"/>
    <w:rsid w:val="00C86917"/>
    <w:rsid w:val="00C9127E"/>
    <w:rsid w:val="00C92644"/>
    <w:rsid w:val="00CA2EE3"/>
    <w:rsid w:val="00CA4147"/>
    <w:rsid w:val="00CA480E"/>
    <w:rsid w:val="00CA7413"/>
    <w:rsid w:val="00CB1D30"/>
    <w:rsid w:val="00CB1E60"/>
    <w:rsid w:val="00CC03C7"/>
    <w:rsid w:val="00CC1A07"/>
    <w:rsid w:val="00CC54FE"/>
    <w:rsid w:val="00CD101C"/>
    <w:rsid w:val="00CD37F9"/>
    <w:rsid w:val="00CD4BF1"/>
    <w:rsid w:val="00CD683F"/>
    <w:rsid w:val="00CD6B60"/>
    <w:rsid w:val="00CF1240"/>
    <w:rsid w:val="00CF7828"/>
    <w:rsid w:val="00CF7C60"/>
    <w:rsid w:val="00D00FEC"/>
    <w:rsid w:val="00D10C6E"/>
    <w:rsid w:val="00D1430F"/>
    <w:rsid w:val="00D16495"/>
    <w:rsid w:val="00D2066B"/>
    <w:rsid w:val="00D226A6"/>
    <w:rsid w:val="00D243FD"/>
    <w:rsid w:val="00D40860"/>
    <w:rsid w:val="00D4439F"/>
    <w:rsid w:val="00D44F4B"/>
    <w:rsid w:val="00D45C62"/>
    <w:rsid w:val="00D45C72"/>
    <w:rsid w:val="00D50511"/>
    <w:rsid w:val="00D55DBF"/>
    <w:rsid w:val="00D568CA"/>
    <w:rsid w:val="00D574F8"/>
    <w:rsid w:val="00D60476"/>
    <w:rsid w:val="00D625C7"/>
    <w:rsid w:val="00D63459"/>
    <w:rsid w:val="00D63467"/>
    <w:rsid w:val="00D646F7"/>
    <w:rsid w:val="00D80D20"/>
    <w:rsid w:val="00D83786"/>
    <w:rsid w:val="00D8536B"/>
    <w:rsid w:val="00D90C29"/>
    <w:rsid w:val="00D910D9"/>
    <w:rsid w:val="00D940A0"/>
    <w:rsid w:val="00D94EAA"/>
    <w:rsid w:val="00D9619F"/>
    <w:rsid w:val="00D9769D"/>
    <w:rsid w:val="00D97EBC"/>
    <w:rsid w:val="00DA144F"/>
    <w:rsid w:val="00DA240C"/>
    <w:rsid w:val="00DA714B"/>
    <w:rsid w:val="00DB05A4"/>
    <w:rsid w:val="00DB1AD7"/>
    <w:rsid w:val="00DB2B88"/>
    <w:rsid w:val="00DB3DCF"/>
    <w:rsid w:val="00DB4258"/>
    <w:rsid w:val="00DB61F1"/>
    <w:rsid w:val="00DC56AE"/>
    <w:rsid w:val="00DD01FF"/>
    <w:rsid w:val="00DD0C0C"/>
    <w:rsid w:val="00DD4541"/>
    <w:rsid w:val="00DD5A17"/>
    <w:rsid w:val="00DE0D6A"/>
    <w:rsid w:val="00DF1106"/>
    <w:rsid w:val="00DF373E"/>
    <w:rsid w:val="00E016A5"/>
    <w:rsid w:val="00E10ED9"/>
    <w:rsid w:val="00E165CE"/>
    <w:rsid w:val="00E26472"/>
    <w:rsid w:val="00E269D2"/>
    <w:rsid w:val="00E26F26"/>
    <w:rsid w:val="00E27117"/>
    <w:rsid w:val="00E312AF"/>
    <w:rsid w:val="00E372D0"/>
    <w:rsid w:val="00E4092B"/>
    <w:rsid w:val="00E43AC8"/>
    <w:rsid w:val="00E43E5F"/>
    <w:rsid w:val="00E45DE7"/>
    <w:rsid w:val="00E45F72"/>
    <w:rsid w:val="00E525E4"/>
    <w:rsid w:val="00E544F4"/>
    <w:rsid w:val="00E55DD0"/>
    <w:rsid w:val="00E57077"/>
    <w:rsid w:val="00E60644"/>
    <w:rsid w:val="00E61278"/>
    <w:rsid w:val="00E65966"/>
    <w:rsid w:val="00E74111"/>
    <w:rsid w:val="00E745B7"/>
    <w:rsid w:val="00E8214C"/>
    <w:rsid w:val="00E82534"/>
    <w:rsid w:val="00E900F5"/>
    <w:rsid w:val="00E91BBE"/>
    <w:rsid w:val="00E936E5"/>
    <w:rsid w:val="00E94EEA"/>
    <w:rsid w:val="00E9500F"/>
    <w:rsid w:val="00EA365B"/>
    <w:rsid w:val="00EA469F"/>
    <w:rsid w:val="00EA74FF"/>
    <w:rsid w:val="00EB1C41"/>
    <w:rsid w:val="00EB2B67"/>
    <w:rsid w:val="00EB60D1"/>
    <w:rsid w:val="00EC58F6"/>
    <w:rsid w:val="00EC6E39"/>
    <w:rsid w:val="00EC7E85"/>
    <w:rsid w:val="00EE60EA"/>
    <w:rsid w:val="00EF1AA1"/>
    <w:rsid w:val="00EF1C4F"/>
    <w:rsid w:val="00EF5441"/>
    <w:rsid w:val="00EF645E"/>
    <w:rsid w:val="00EF6A1C"/>
    <w:rsid w:val="00EF7AD0"/>
    <w:rsid w:val="00F01356"/>
    <w:rsid w:val="00F02F59"/>
    <w:rsid w:val="00F06E2B"/>
    <w:rsid w:val="00F13192"/>
    <w:rsid w:val="00F163F4"/>
    <w:rsid w:val="00F27A73"/>
    <w:rsid w:val="00F317E4"/>
    <w:rsid w:val="00F31CA9"/>
    <w:rsid w:val="00F325AF"/>
    <w:rsid w:val="00F328C5"/>
    <w:rsid w:val="00F42D46"/>
    <w:rsid w:val="00F4311C"/>
    <w:rsid w:val="00F5359D"/>
    <w:rsid w:val="00F55815"/>
    <w:rsid w:val="00F55F80"/>
    <w:rsid w:val="00F57CCE"/>
    <w:rsid w:val="00F61932"/>
    <w:rsid w:val="00F73D28"/>
    <w:rsid w:val="00F74DE2"/>
    <w:rsid w:val="00F753FD"/>
    <w:rsid w:val="00F8213B"/>
    <w:rsid w:val="00F86AE5"/>
    <w:rsid w:val="00F97FAF"/>
    <w:rsid w:val="00FA2BF8"/>
    <w:rsid w:val="00FA7ED9"/>
    <w:rsid w:val="00FB3E98"/>
    <w:rsid w:val="00FB4C5D"/>
    <w:rsid w:val="00FB6680"/>
    <w:rsid w:val="00FC1894"/>
    <w:rsid w:val="00FC7E7F"/>
    <w:rsid w:val="00FD50C7"/>
    <w:rsid w:val="00FE1EB1"/>
    <w:rsid w:val="00FE282A"/>
    <w:rsid w:val="00FE5363"/>
    <w:rsid w:val="00FF2787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61A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5A461A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461A"/>
    <w:pPr>
      <w:keepNext/>
      <w:autoSpaceDE w:val="0"/>
      <w:autoSpaceDN w:val="0"/>
      <w:adjustRightInd w:val="0"/>
      <w:ind w:firstLine="5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61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6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46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A461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6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semiHidden/>
    <w:rsid w:val="005A461A"/>
    <w:rPr>
      <w:color w:val="0000FF"/>
      <w:u w:val="single"/>
    </w:rPr>
  </w:style>
  <w:style w:type="paragraph" w:styleId="21">
    <w:name w:val="Body Text Indent 2"/>
    <w:basedOn w:val="a"/>
    <w:link w:val="22"/>
    <w:rsid w:val="005A461A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A461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semiHidden/>
    <w:rsid w:val="005A461A"/>
    <w:pPr>
      <w:spacing w:before="100" w:beforeAutospacing="1" w:after="100" w:afterAutospacing="1"/>
    </w:pPr>
  </w:style>
  <w:style w:type="paragraph" w:styleId="a7">
    <w:name w:val="footnote text"/>
    <w:basedOn w:val="a"/>
    <w:link w:val="a8"/>
    <w:rsid w:val="005A461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A4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5A461A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5A461A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 Indent"/>
    <w:basedOn w:val="a"/>
    <w:link w:val="ac"/>
    <w:semiHidden/>
    <w:rsid w:val="005A461A"/>
    <w:pPr>
      <w:autoSpaceDE w:val="0"/>
      <w:autoSpaceDN w:val="0"/>
      <w:adjustRightInd w:val="0"/>
      <w:ind w:firstLine="540"/>
      <w:jc w:val="both"/>
      <w:outlineLvl w:val="2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semiHidden/>
    <w:rsid w:val="005A46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5A461A"/>
    <w:pPr>
      <w:tabs>
        <w:tab w:val="num" w:pos="1440"/>
      </w:tabs>
      <w:ind w:firstLine="36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semiHidden/>
    <w:rsid w:val="005A46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semiHidden/>
    <w:rsid w:val="005A461A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A46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semiHidden/>
    <w:rsid w:val="005A4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A46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A46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461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semiHidden/>
    <w:rsid w:val="005A461A"/>
  </w:style>
  <w:style w:type="character" w:styleId="af0">
    <w:name w:val="footnote reference"/>
    <w:rsid w:val="005A461A"/>
    <w:rPr>
      <w:vertAlign w:val="superscript"/>
    </w:rPr>
  </w:style>
  <w:style w:type="paragraph" w:customStyle="1" w:styleId="11">
    <w:name w:val="Знак Знак1 Знак Знак Знак Знак Знак"/>
    <w:basedOn w:val="a"/>
    <w:rsid w:val="005A46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5A461A"/>
    <w:pPr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western">
    <w:name w:val="western"/>
    <w:basedOn w:val="a"/>
    <w:rsid w:val="005A461A"/>
    <w:pPr>
      <w:spacing w:before="100" w:beforeAutospacing="1"/>
      <w:jc w:val="both"/>
    </w:pPr>
    <w:rPr>
      <w:rFonts w:eastAsia="SimSun"/>
      <w:color w:val="000000"/>
      <w:sz w:val="28"/>
      <w:szCs w:val="28"/>
      <w:lang w:eastAsia="zh-CN"/>
    </w:rPr>
  </w:style>
  <w:style w:type="character" w:customStyle="1" w:styleId="highlighthighlightactive">
    <w:name w:val="highlight highlight_active"/>
    <w:basedOn w:val="a0"/>
    <w:rsid w:val="005A461A"/>
  </w:style>
  <w:style w:type="paragraph" w:customStyle="1" w:styleId="12">
    <w:name w:val="нум список 1"/>
    <w:basedOn w:val="a"/>
    <w:rsid w:val="005A461A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ConsPlusCell">
    <w:name w:val="ConsPlusCell"/>
    <w:rsid w:val="005A4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A46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2">
    <w:name w:val="Strong"/>
    <w:uiPriority w:val="22"/>
    <w:qFormat/>
    <w:rsid w:val="005A461A"/>
    <w:rPr>
      <w:b/>
      <w:bCs/>
    </w:rPr>
  </w:style>
  <w:style w:type="paragraph" w:styleId="af3">
    <w:name w:val="footer"/>
    <w:basedOn w:val="a"/>
    <w:link w:val="af4"/>
    <w:uiPriority w:val="99"/>
    <w:unhideWhenUsed/>
    <w:rsid w:val="005A461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A461A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Гипертекстовая ссылка"/>
    <w:uiPriority w:val="99"/>
    <w:rsid w:val="005A461A"/>
    <w:rPr>
      <w:color w:val="106BBE"/>
    </w:rPr>
  </w:style>
  <w:style w:type="character" w:styleId="af6">
    <w:name w:val="annotation reference"/>
    <w:uiPriority w:val="99"/>
    <w:semiHidden/>
    <w:unhideWhenUsed/>
    <w:rsid w:val="005A461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A461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A4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A461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A46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5A461A"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A461A"/>
    <w:rPr>
      <w:rFonts w:ascii="Tahoma" w:eastAsia="Times New Roman" w:hAnsi="Tahoma" w:cs="Times New Roman"/>
      <w:sz w:val="16"/>
      <w:szCs w:val="16"/>
    </w:rPr>
  </w:style>
  <w:style w:type="paragraph" w:customStyle="1" w:styleId="5">
    <w:name w:val="Знак Знак5 Знак Знак Знак Знак"/>
    <w:basedOn w:val="a"/>
    <w:rsid w:val="005A46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rsid w:val="005A461A"/>
    <w:pPr>
      <w:suppressAutoHyphens/>
      <w:autoSpaceDE w:val="0"/>
      <w:ind w:firstLine="540"/>
      <w:jc w:val="center"/>
    </w:pPr>
    <w:rPr>
      <w:sz w:val="28"/>
      <w:lang w:eastAsia="ar-SA"/>
    </w:rPr>
  </w:style>
  <w:style w:type="paragraph" w:customStyle="1" w:styleId="afd">
    <w:name w:val="Знак"/>
    <w:basedOn w:val="a"/>
    <w:rsid w:val="005A46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e">
    <w:name w:val="Table Grid"/>
    <w:basedOn w:val="a1"/>
    <w:uiPriority w:val="59"/>
    <w:rsid w:val="005A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A461A"/>
  </w:style>
  <w:style w:type="paragraph" w:customStyle="1" w:styleId="aff">
    <w:name w:val="Комментарий"/>
    <w:basedOn w:val="a"/>
    <w:next w:val="a"/>
    <w:uiPriority w:val="99"/>
    <w:rsid w:val="005A461A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5A461A"/>
    <w:pPr>
      <w:spacing w:before="0"/>
    </w:pPr>
    <w:rPr>
      <w:i/>
      <w:iCs/>
    </w:rPr>
  </w:style>
  <w:style w:type="paragraph" w:styleId="aff1">
    <w:name w:val="List Paragraph"/>
    <w:basedOn w:val="a"/>
    <w:uiPriority w:val="34"/>
    <w:qFormat/>
    <w:rsid w:val="005A461A"/>
    <w:pPr>
      <w:ind w:left="720"/>
      <w:contextualSpacing/>
    </w:pPr>
  </w:style>
  <w:style w:type="paragraph" w:customStyle="1" w:styleId="aff2">
    <w:name w:val="Таблицы (моноширинный)"/>
    <w:basedOn w:val="a"/>
    <w:next w:val="a"/>
    <w:uiPriority w:val="99"/>
    <w:rsid w:val="005A461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Цветовое выделение"/>
    <w:uiPriority w:val="99"/>
    <w:rsid w:val="005A461A"/>
    <w:rPr>
      <w:b/>
      <w:bCs/>
      <w:color w:val="26282F"/>
      <w:sz w:val="26"/>
      <w:szCs w:val="26"/>
    </w:rPr>
  </w:style>
  <w:style w:type="paragraph" w:customStyle="1" w:styleId="Default">
    <w:name w:val="Default"/>
    <w:rsid w:val="005A46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Normal">
    <w:name w:val="ConsNormal"/>
    <w:rsid w:val="005A46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7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61A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5A461A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461A"/>
    <w:pPr>
      <w:keepNext/>
      <w:autoSpaceDE w:val="0"/>
      <w:autoSpaceDN w:val="0"/>
      <w:adjustRightInd w:val="0"/>
      <w:ind w:firstLine="5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61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6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46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A461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6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semiHidden/>
    <w:rsid w:val="005A461A"/>
    <w:rPr>
      <w:color w:val="0000FF"/>
      <w:u w:val="single"/>
    </w:rPr>
  </w:style>
  <w:style w:type="paragraph" w:styleId="21">
    <w:name w:val="Body Text Indent 2"/>
    <w:basedOn w:val="a"/>
    <w:link w:val="22"/>
    <w:rsid w:val="005A461A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A461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semiHidden/>
    <w:rsid w:val="005A461A"/>
    <w:pPr>
      <w:spacing w:before="100" w:beforeAutospacing="1" w:after="100" w:afterAutospacing="1"/>
    </w:pPr>
  </w:style>
  <w:style w:type="paragraph" w:styleId="a7">
    <w:name w:val="footnote text"/>
    <w:basedOn w:val="a"/>
    <w:link w:val="a8"/>
    <w:rsid w:val="005A461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A4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5A461A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5A461A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 Indent"/>
    <w:basedOn w:val="a"/>
    <w:link w:val="ac"/>
    <w:semiHidden/>
    <w:rsid w:val="005A461A"/>
    <w:pPr>
      <w:autoSpaceDE w:val="0"/>
      <w:autoSpaceDN w:val="0"/>
      <w:adjustRightInd w:val="0"/>
      <w:ind w:firstLine="540"/>
      <w:jc w:val="both"/>
      <w:outlineLvl w:val="2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semiHidden/>
    <w:rsid w:val="005A46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5A461A"/>
    <w:pPr>
      <w:tabs>
        <w:tab w:val="num" w:pos="1440"/>
      </w:tabs>
      <w:ind w:firstLine="36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semiHidden/>
    <w:rsid w:val="005A46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semiHidden/>
    <w:rsid w:val="005A461A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A46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semiHidden/>
    <w:rsid w:val="005A4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A46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A46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461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semiHidden/>
    <w:rsid w:val="005A461A"/>
  </w:style>
  <w:style w:type="character" w:styleId="af0">
    <w:name w:val="footnote reference"/>
    <w:rsid w:val="005A461A"/>
    <w:rPr>
      <w:vertAlign w:val="superscript"/>
    </w:rPr>
  </w:style>
  <w:style w:type="paragraph" w:customStyle="1" w:styleId="11">
    <w:name w:val="Знак Знак1 Знак Знак Знак Знак Знак"/>
    <w:basedOn w:val="a"/>
    <w:rsid w:val="005A46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5A461A"/>
    <w:pPr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western">
    <w:name w:val="western"/>
    <w:basedOn w:val="a"/>
    <w:rsid w:val="005A461A"/>
    <w:pPr>
      <w:spacing w:before="100" w:beforeAutospacing="1"/>
      <w:jc w:val="both"/>
    </w:pPr>
    <w:rPr>
      <w:rFonts w:eastAsia="SimSun"/>
      <w:color w:val="000000"/>
      <w:sz w:val="28"/>
      <w:szCs w:val="28"/>
      <w:lang w:eastAsia="zh-CN"/>
    </w:rPr>
  </w:style>
  <w:style w:type="character" w:customStyle="1" w:styleId="highlighthighlightactive">
    <w:name w:val="highlight highlight_active"/>
    <w:basedOn w:val="a0"/>
    <w:rsid w:val="005A461A"/>
  </w:style>
  <w:style w:type="paragraph" w:customStyle="1" w:styleId="12">
    <w:name w:val="нум список 1"/>
    <w:basedOn w:val="a"/>
    <w:rsid w:val="005A461A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ConsPlusCell">
    <w:name w:val="ConsPlusCell"/>
    <w:rsid w:val="005A4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A46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2">
    <w:name w:val="Strong"/>
    <w:uiPriority w:val="22"/>
    <w:qFormat/>
    <w:rsid w:val="005A461A"/>
    <w:rPr>
      <w:b/>
      <w:bCs/>
    </w:rPr>
  </w:style>
  <w:style w:type="paragraph" w:styleId="af3">
    <w:name w:val="footer"/>
    <w:basedOn w:val="a"/>
    <w:link w:val="af4"/>
    <w:uiPriority w:val="99"/>
    <w:unhideWhenUsed/>
    <w:rsid w:val="005A461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A461A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Гипертекстовая ссылка"/>
    <w:uiPriority w:val="99"/>
    <w:rsid w:val="005A461A"/>
    <w:rPr>
      <w:color w:val="106BBE"/>
    </w:rPr>
  </w:style>
  <w:style w:type="character" w:styleId="af6">
    <w:name w:val="annotation reference"/>
    <w:uiPriority w:val="99"/>
    <w:semiHidden/>
    <w:unhideWhenUsed/>
    <w:rsid w:val="005A461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A461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A4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A461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A46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5A461A"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A461A"/>
    <w:rPr>
      <w:rFonts w:ascii="Tahoma" w:eastAsia="Times New Roman" w:hAnsi="Tahoma" w:cs="Times New Roman"/>
      <w:sz w:val="16"/>
      <w:szCs w:val="16"/>
    </w:rPr>
  </w:style>
  <w:style w:type="paragraph" w:customStyle="1" w:styleId="5">
    <w:name w:val="Знак Знак5 Знак Знак Знак Знак"/>
    <w:basedOn w:val="a"/>
    <w:rsid w:val="005A46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rsid w:val="005A461A"/>
    <w:pPr>
      <w:suppressAutoHyphens/>
      <w:autoSpaceDE w:val="0"/>
      <w:ind w:firstLine="540"/>
      <w:jc w:val="center"/>
    </w:pPr>
    <w:rPr>
      <w:sz w:val="28"/>
      <w:lang w:eastAsia="ar-SA"/>
    </w:rPr>
  </w:style>
  <w:style w:type="paragraph" w:customStyle="1" w:styleId="afd">
    <w:name w:val="Знак"/>
    <w:basedOn w:val="a"/>
    <w:rsid w:val="005A46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e">
    <w:name w:val="Table Grid"/>
    <w:basedOn w:val="a1"/>
    <w:uiPriority w:val="59"/>
    <w:rsid w:val="005A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A461A"/>
  </w:style>
  <w:style w:type="paragraph" w:customStyle="1" w:styleId="aff">
    <w:name w:val="Комментарий"/>
    <w:basedOn w:val="a"/>
    <w:next w:val="a"/>
    <w:uiPriority w:val="99"/>
    <w:rsid w:val="005A461A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5A461A"/>
    <w:pPr>
      <w:spacing w:before="0"/>
    </w:pPr>
    <w:rPr>
      <w:i/>
      <w:iCs/>
    </w:rPr>
  </w:style>
  <w:style w:type="paragraph" w:styleId="aff1">
    <w:name w:val="List Paragraph"/>
    <w:basedOn w:val="a"/>
    <w:uiPriority w:val="34"/>
    <w:qFormat/>
    <w:rsid w:val="005A461A"/>
    <w:pPr>
      <w:ind w:left="720"/>
      <w:contextualSpacing/>
    </w:pPr>
  </w:style>
  <w:style w:type="paragraph" w:customStyle="1" w:styleId="aff2">
    <w:name w:val="Таблицы (моноширинный)"/>
    <w:basedOn w:val="a"/>
    <w:next w:val="a"/>
    <w:uiPriority w:val="99"/>
    <w:rsid w:val="005A461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Цветовое выделение"/>
    <w:uiPriority w:val="99"/>
    <w:rsid w:val="005A461A"/>
    <w:rPr>
      <w:b/>
      <w:bCs/>
      <w:color w:val="26282F"/>
      <w:sz w:val="26"/>
      <w:szCs w:val="26"/>
    </w:rPr>
  </w:style>
  <w:style w:type="paragraph" w:customStyle="1" w:styleId="Default">
    <w:name w:val="Default"/>
    <w:rsid w:val="005A46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Normal">
    <w:name w:val="ConsNormal"/>
    <w:rsid w:val="005A46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7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16&amp;n=112924&amp;dst=1002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6&amp;n=112924&amp;dst=10025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98E3F-593E-4450-B8ED-B67B2161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2025-01-24T07:37:00Z</cp:lastPrinted>
  <dcterms:created xsi:type="dcterms:W3CDTF">2025-02-20T06:49:00Z</dcterms:created>
  <dcterms:modified xsi:type="dcterms:W3CDTF">2025-02-20T06:49:00Z</dcterms:modified>
</cp:coreProperties>
</file>