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06" w:rsidRPr="006A6E93" w:rsidRDefault="00990306" w:rsidP="00CE3169">
      <w:pPr>
        <w:spacing w:after="0" w:line="240" w:lineRule="auto"/>
        <w:ind w:left="708" w:firstLine="708"/>
        <w:jc w:val="right"/>
        <w:rPr>
          <w:rFonts w:ascii="Times New Roman" w:hAnsi="Times New Roman"/>
          <w:sz w:val="28"/>
          <w:szCs w:val="28"/>
        </w:rPr>
      </w:pPr>
      <w:r w:rsidRPr="006A6E93">
        <w:rPr>
          <w:rFonts w:ascii="Times New Roman" w:hAnsi="Times New Roman"/>
          <w:sz w:val="28"/>
          <w:szCs w:val="28"/>
        </w:rPr>
        <w:t>ПРИЛОЖЕНИЕ</w:t>
      </w:r>
    </w:p>
    <w:p w:rsidR="00990306" w:rsidRPr="006A6E93" w:rsidRDefault="00990306" w:rsidP="00CE31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A6E9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90306" w:rsidRPr="006A6E93" w:rsidRDefault="00990306" w:rsidP="00CE31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A6E93">
        <w:rPr>
          <w:rFonts w:ascii="Times New Roman" w:hAnsi="Times New Roman"/>
          <w:sz w:val="28"/>
          <w:szCs w:val="28"/>
        </w:rPr>
        <w:t>города Бийска</w:t>
      </w:r>
    </w:p>
    <w:p w:rsidR="00990306" w:rsidRPr="006A6E93" w:rsidRDefault="00CE3169" w:rsidP="00CE31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C080C">
        <w:rPr>
          <w:rFonts w:ascii="Times New Roman" w:hAnsi="Times New Roman"/>
          <w:sz w:val="28"/>
          <w:szCs w:val="28"/>
        </w:rPr>
        <w:t>12.09.2025</w:t>
      </w:r>
      <w:r>
        <w:rPr>
          <w:rFonts w:ascii="Times New Roman" w:hAnsi="Times New Roman"/>
          <w:sz w:val="28"/>
          <w:szCs w:val="28"/>
        </w:rPr>
        <w:t xml:space="preserve"> </w:t>
      </w:r>
      <w:r w:rsidR="00990306" w:rsidRPr="006A6E93">
        <w:rPr>
          <w:rFonts w:ascii="Times New Roman" w:hAnsi="Times New Roman"/>
          <w:sz w:val="28"/>
          <w:szCs w:val="28"/>
        </w:rPr>
        <w:t xml:space="preserve">№ </w:t>
      </w:r>
      <w:r w:rsidR="006C080C">
        <w:rPr>
          <w:rFonts w:ascii="Times New Roman" w:hAnsi="Times New Roman"/>
          <w:sz w:val="28"/>
          <w:szCs w:val="28"/>
        </w:rPr>
        <w:t>2063</w:t>
      </w:r>
    </w:p>
    <w:p w:rsidR="00990306" w:rsidRPr="006A6E93" w:rsidRDefault="00990306" w:rsidP="002B19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0306" w:rsidRPr="006A6E93" w:rsidRDefault="00990306" w:rsidP="002B19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3169" w:rsidRPr="0018522B" w:rsidRDefault="00990306" w:rsidP="00CE31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0" w:name="Par31"/>
      <w:bookmarkEnd w:id="0"/>
      <w:r w:rsidRPr="0018522B">
        <w:rPr>
          <w:rFonts w:ascii="Times New Roman" w:hAnsi="Times New Roman"/>
          <w:sz w:val="28"/>
          <w:szCs w:val="28"/>
        </w:rPr>
        <w:t xml:space="preserve">Муниципальная программа «Профилактика терроризма, а также минимизация и (или) ликвидация последствий его проявлений на территории </w:t>
      </w:r>
      <w:r w:rsidR="00546A68">
        <w:rPr>
          <w:rFonts w:ascii="Times New Roman" w:hAnsi="Times New Roman"/>
          <w:bCs/>
          <w:sz w:val="28"/>
          <w:szCs w:val="28"/>
        </w:rPr>
        <w:t>городского округа города Бийска Алтайского края</w:t>
      </w:r>
      <w:r w:rsidRPr="0018522B">
        <w:rPr>
          <w:rFonts w:ascii="Times New Roman" w:hAnsi="Times New Roman"/>
          <w:sz w:val="28"/>
          <w:szCs w:val="28"/>
        </w:rPr>
        <w:t xml:space="preserve">» </w:t>
      </w:r>
    </w:p>
    <w:p w:rsidR="00990306" w:rsidRPr="0018522B" w:rsidRDefault="00990306" w:rsidP="0055788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5763CD" w:rsidRDefault="00990306" w:rsidP="00CE31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18522B">
        <w:rPr>
          <w:rFonts w:ascii="Times New Roman" w:hAnsi="Times New Roman"/>
          <w:bCs/>
          <w:sz w:val="28"/>
          <w:szCs w:val="28"/>
        </w:rPr>
        <w:t>Паспорт муниципальной программы</w:t>
      </w:r>
    </w:p>
    <w:p w:rsidR="00990306" w:rsidRPr="0018522B" w:rsidRDefault="00CE3169" w:rsidP="00CE31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18522B">
        <w:rPr>
          <w:rFonts w:ascii="Times New Roman" w:hAnsi="Times New Roman"/>
          <w:bCs/>
          <w:sz w:val="28"/>
          <w:szCs w:val="28"/>
        </w:rPr>
        <w:t>«Профилактика терроризма, а также минимизация и (или) ликвидация последствий его проявлен</w:t>
      </w:r>
      <w:r w:rsidR="00DE0A8B">
        <w:rPr>
          <w:rFonts w:ascii="Times New Roman" w:hAnsi="Times New Roman"/>
          <w:bCs/>
          <w:sz w:val="28"/>
          <w:szCs w:val="28"/>
        </w:rPr>
        <w:t>ий на территории городского округа города Бийска Алтайского края»</w:t>
      </w:r>
    </w:p>
    <w:p w:rsidR="00CE3169" w:rsidRPr="0018522B" w:rsidRDefault="00CE3169" w:rsidP="000C57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6804"/>
      </w:tblGrid>
      <w:tr w:rsidR="00990306" w:rsidRPr="00DE0A8B" w:rsidTr="00CE316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990306" w:rsidP="00DE0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Муниципальная программа «Профилактика терроризма, а также минимизация и (или) ликвидация его пр</w:t>
            </w:r>
            <w:r w:rsidR="00CE3169" w:rsidRPr="00DE0A8B">
              <w:rPr>
                <w:rFonts w:ascii="Times New Roman" w:hAnsi="Times New Roman"/>
                <w:sz w:val="24"/>
                <w:szCs w:val="24"/>
              </w:rPr>
              <w:t xml:space="preserve">оявлений </w:t>
            </w:r>
            <w:r w:rsidRPr="00DE0A8B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="00DE0A8B" w:rsidRPr="00DE0A8B">
              <w:rPr>
                <w:rFonts w:ascii="Times New Roman" w:hAnsi="Times New Roman"/>
                <w:bCs/>
                <w:sz w:val="24"/>
                <w:szCs w:val="24"/>
              </w:rPr>
              <w:t>городского округа города Бийска Алтайского края</w:t>
            </w:r>
            <w:r w:rsidRPr="00DE0A8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E92034" w:rsidRPr="00DE0A8B">
              <w:rPr>
                <w:rFonts w:ascii="Times New Roman" w:hAnsi="Times New Roman"/>
                <w:sz w:val="24"/>
                <w:szCs w:val="24"/>
              </w:rPr>
              <w:t>(далее – «муниципальная программа»)</w:t>
            </w:r>
          </w:p>
        </w:tc>
      </w:tr>
      <w:tr w:rsidR="00990306" w:rsidRPr="00DE0A8B" w:rsidTr="00CE316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МКУ «Управление по делам гражданской обороны, чрезвычайным ситуациям и пожарной безопасности Администрации города Бийска»</w:t>
            </w:r>
          </w:p>
        </w:tc>
      </w:tr>
      <w:tr w:rsidR="00990306" w:rsidRPr="00DE0A8B" w:rsidTr="00546A68">
        <w:trPr>
          <w:trHeight w:val="254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Администрация города Бийска</w:t>
            </w:r>
          </w:p>
        </w:tc>
      </w:tr>
      <w:tr w:rsidR="00990306" w:rsidRPr="00DE0A8B" w:rsidTr="00CE3169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</w:tr>
      <w:tr w:rsidR="00990306" w:rsidRPr="00DE0A8B" w:rsidTr="00CE3169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</w:p>
        </w:tc>
      </w:tr>
      <w:tr w:rsidR="00990306" w:rsidRPr="00DE0A8B" w:rsidTr="00CE3169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МКУ «Управление по работе с населением Администрации города Бийска»</w:t>
            </w:r>
          </w:p>
        </w:tc>
      </w:tr>
      <w:tr w:rsidR="00990306" w:rsidRPr="00DE0A8B" w:rsidTr="00546A68">
        <w:trPr>
          <w:trHeight w:val="573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МКУ «Управление ЖКХ, Б и ДХ Администрации города Бийска»</w:t>
            </w:r>
          </w:p>
        </w:tc>
      </w:tr>
      <w:tr w:rsidR="00990306" w:rsidRPr="00DE0A8B" w:rsidTr="00CE3169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МУ МВД России «Бийское» (по согласованию)</w:t>
            </w:r>
          </w:p>
        </w:tc>
      </w:tr>
      <w:tr w:rsidR="00990306" w:rsidRPr="00DE0A8B" w:rsidTr="00546A68">
        <w:trPr>
          <w:trHeight w:val="421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990306" w:rsidP="009B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Отдел в г. Бийске Управления ФСБ России по Алтайскому краю (по согласованию)</w:t>
            </w:r>
          </w:p>
        </w:tc>
      </w:tr>
      <w:tr w:rsidR="00990306" w:rsidRPr="00DE0A8B" w:rsidTr="00CE316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E92034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о</w:t>
            </w:r>
            <w:r w:rsidR="00990306" w:rsidRPr="00DE0A8B">
              <w:rPr>
                <w:rFonts w:ascii="Times New Roman" w:hAnsi="Times New Roman"/>
                <w:sz w:val="24"/>
                <w:szCs w:val="24"/>
              </w:rPr>
              <w:t>тсутствуют</w:t>
            </w:r>
          </w:p>
        </w:tc>
      </w:tr>
      <w:tr w:rsidR="00990306" w:rsidRPr="00DE0A8B" w:rsidTr="00A812A9">
        <w:trPr>
          <w:trHeight w:val="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5763CD" w:rsidP="00CC0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О</w:t>
            </w:r>
            <w:r w:rsidR="00990306" w:rsidRPr="00DE0A8B">
              <w:rPr>
                <w:rFonts w:ascii="Times New Roman" w:hAnsi="Times New Roman"/>
                <w:sz w:val="24"/>
                <w:szCs w:val="24"/>
              </w:rPr>
              <w:t>ргани</w:t>
            </w:r>
            <w:r w:rsidR="00E92034" w:rsidRPr="00DE0A8B">
              <w:rPr>
                <w:rFonts w:ascii="Times New Roman" w:hAnsi="Times New Roman"/>
                <w:sz w:val="24"/>
                <w:szCs w:val="24"/>
              </w:rPr>
              <w:t xml:space="preserve">зация эффективной системы мер, </w:t>
            </w:r>
            <w:r w:rsidR="00990306" w:rsidRPr="00DE0A8B">
              <w:rPr>
                <w:rFonts w:ascii="Times New Roman" w:hAnsi="Times New Roman"/>
                <w:sz w:val="24"/>
                <w:szCs w:val="24"/>
              </w:rPr>
              <w:t xml:space="preserve">направленных на профилактику угроз распространения идеологии терроризма на территории </w:t>
            </w:r>
            <w:r w:rsidR="00DE0A8B" w:rsidRPr="00DE0A8B">
              <w:rPr>
                <w:rFonts w:ascii="Times New Roman" w:hAnsi="Times New Roman"/>
                <w:bCs/>
                <w:sz w:val="24"/>
                <w:szCs w:val="24"/>
              </w:rPr>
              <w:t>городского округа города Бийска Алтайского края</w:t>
            </w:r>
            <w:r w:rsidR="00990306" w:rsidRPr="00DE0A8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90306" w:rsidRPr="00DE0A8B" w:rsidTr="00546A68">
        <w:trPr>
          <w:trHeight w:val="5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990306" w:rsidP="00E11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деятельности по участию в минимизации и (или) ликвидации последствий проявлений терроризма на территории </w:t>
            </w:r>
            <w:r w:rsidR="00DE0A8B" w:rsidRPr="00DE0A8B">
              <w:rPr>
                <w:rFonts w:ascii="Times New Roman" w:hAnsi="Times New Roman"/>
                <w:bCs/>
                <w:sz w:val="24"/>
                <w:szCs w:val="24"/>
              </w:rPr>
              <w:t>городского округа города Бийска Алтайского края</w:t>
            </w:r>
            <w:r w:rsidRPr="00DE0A8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90306" w:rsidRPr="00DE0A8B" w:rsidRDefault="00990306" w:rsidP="00E11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повышение уровня межведомственного взаимодействия органов исполнительной власти Алтайского края, органов местного самоуправления, правоохранительных органов, институтов гражданского общества в сфере противодействия идеологии терроризма;</w:t>
            </w:r>
          </w:p>
          <w:p w:rsidR="00990306" w:rsidRPr="00DE0A8B" w:rsidRDefault="00990306" w:rsidP="00E11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8B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системы организационно</w:t>
            </w:r>
            <w:r w:rsidR="00B90B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E3169" w:rsidRPr="00DE0A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DE0A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технических мер по профилактике терроризма, обеспечивающих антитеррористическую защищенность объектов, находящихся в муниципальной собственности </w:t>
            </w:r>
            <w:r w:rsidR="00DE0A8B" w:rsidRPr="00DE0A8B">
              <w:rPr>
                <w:rFonts w:ascii="Times New Roman" w:hAnsi="Times New Roman"/>
                <w:bCs/>
                <w:sz w:val="24"/>
                <w:szCs w:val="24"/>
              </w:rPr>
              <w:t>городского округа города Бийска Алтайского края</w:t>
            </w:r>
            <w:r w:rsidRPr="00DE0A8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90306" w:rsidRPr="00DE0A8B" w:rsidRDefault="00990306" w:rsidP="00E11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8B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информационной работы в области противодействия терроризму;</w:t>
            </w:r>
          </w:p>
          <w:p w:rsidR="00990306" w:rsidRPr="00DE0A8B" w:rsidRDefault="00CE3169" w:rsidP="00E11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профилактика распространения</w:t>
            </w:r>
            <w:r w:rsidR="00990306" w:rsidRPr="00DE0A8B">
              <w:rPr>
                <w:rFonts w:ascii="Times New Roman" w:hAnsi="Times New Roman"/>
                <w:sz w:val="24"/>
                <w:szCs w:val="24"/>
              </w:rPr>
              <w:t xml:space="preserve"> идеологии терроризма в </w:t>
            </w:r>
            <w:proofErr w:type="spellStart"/>
            <w:r w:rsidR="00990306" w:rsidRPr="00DE0A8B">
              <w:rPr>
                <w:rFonts w:ascii="Times New Roman" w:hAnsi="Times New Roman"/>
                <w:sz w:val="24"/>
                <w:szCs w:val="24"/>
              </w:rPr>
              <w:t>этноконфессиональной</w:t>
            </w:r>
            <w:proofErr w:type="spellEnd"/>
            <w:r w:rsidR="00990306" w:rsidRPr="00DE0A8B">
              <w:rPr>
                <w:rFonts w:ascii="Times New Roman" w:hAnsi="Times New Roman"/>
                <w:sz w:val="24"/>
                <w:szCs w:val="24"/>
              </w:rPr>
              <w:t xml:space="preserve"> и миграционной среде города;</w:t>
            </w:r>
          </w:p>
          <w:p w:rsidR="00990306" w:rsidRPr="00DE0A8B" w:rsidRDefault="00990306" w:rsidP="00E11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 xml:space="preserve">формирование в молодежной среде </w:t>
            </w:r>
            <w:r w:rsidR="00CE3169" w:rsidRPr="00DE0A8B">
              <w:rPr>
                <w:rFonts w:ascii="Times New Roman" w:hAnsi="Times New Roman"/>
                <w:sz w:val="24"/>
                <w:szCs w:val="24"/>
              </w:rPr>
              <w:t>неприятия идеологии терроризма.</w:t>
            </w:r>
          </w:p>
        </w:tc>
      </w:tr>
      <w:tr w:rsidR="00990306" w:rsidRPr="00DE0A8B" w:rsidTr="00546A68">
        <w:trPr>
          <w:trHeight w:val="47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CE3169" w:rsidP="00E9203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990306" w:rsidRPr="00DE0A8B">
              <w:rPr>
                <w:rFonts w:ascii="Times New Roman" w:hAnsi="Times New Roman"/>
                <w:sz w:val="24"/>
                <w:szCs w:val="24"/>
                <w:lang w:eastAsia="ru-RU"/>
              </w:rPr>
              <w:t>оличество заседаний антитеррористической  комиссии в муниципальном образовании;</w:t>
            </w:r>
          </w:p>
          <w:p w:rsidR="00990306" w:rsidRPr="00DE0A8B" w:rsidRDefault="00CE3169" w:rsidP="00E9203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8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90306" w:rsidRPr="00DE0A8B">
              <w:rPr>
                <w:rFonts w:ascii="Times New Roman" w:hAnsi="Times New Roman"/>
                <w:sz w:val="24"/>
                <w:szCs w:val="24"/>
                <w:lang w:eastAsia="ru-RU"/>
              </w:rPr>
              <w:t>беспечение соответствия уровня антитеррористической защищенности мест</w:t>
            </w:r>
          </w:p>
          <w:p w:rsidR="00990306" w:rsidRPr="00DE0A8B" w:rsidRDefault="00990306" w:rsidP="00E92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  <w:lang w:eastAsia="ru-RU"/>
              </w:rPr>
              <w:t>массового пребывания людей предъявляемым требованиям;</w:t>
            </w:r>
          </w:p>
          <w:p w:rsidR="00990306" w:rsidRPr="00DE0A8B" w:rsidRDefault="00E92034" w:rsidP="00E9203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0A8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90306" w:rsidRPr="00DE0A8B">
              <w:rPr>
                <w:rFonts w:ascii="Times New Roman" w:hAnsi="Times New Roman"/>
                <w:sz w:val="24"/>
                <w:szCs w:val="24"/>
                <w:lang w:eastAsia="ru-RU"/>
              </w:rPr>
              <w:t>беспечение соответствия уровня антитеррористической защищенности объектов (территорий), находящихся</w:t>
            </w:r>
            <w:r w:rsidR="00CE3169" w:rsidRPr="00DE0A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муниципальной собственности,</w:t>
            </w:r>
            <w:r w:rsidR="00990306" w:rsidRPr="00DE0A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предъявляемым требованиям;</w:t>
            </w:r>
          </w:p>
          <w:p w:rsidR="00990306" w:rsidRPr="00DE0A8B" w:rsidRDefault="00E92034" w:rsidP="00E9203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990306" w:rsidRPr="00DE0A8B">
              <w:rPr>
                <w:rFonts w:ascii="Times New Roman" w:hAnsi="Times New Roman"/>
                <w:sz w:val="24"/>
                <w:szCs w:val="24"/>
                <w:lang w:eastAsia="ru-RU"/>
              </w:rPr>
              <w:t>оличество тренировок по отработке порядка действий при угрозе совершения или совершении террористического акта на объектах, подлежащих антитеррористической защищенности, находящихся в муниципальной собственности или в ведении органов местного самоуправления;</w:t>
            </w:r>
          </w:p>
          <w:p w:rsidR="00990306" w:rsidRPr="00DE0A8B" w:rsidRDefault="00E92034" w:rsidP="00E9203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К</w:t>
            </w:r>
            <w:r w:rsidR="00990306" w:rsidRPr="00DE0A8B">
              <w:rPr>
                <w:rFonts w:ascii="Times New Roman" w:hAnsi="Times New Roman"/>
                <w:sz w:val="24"/>
                <w:szCs w:val="24"/>
              </w:rPr>
              <w:t>оличество мероприятий, направленных на противодействие идеологии терроризма, с участием представителей общественных и религиозных организаций, деятелей культуры и искусств.</w:t>
            </w:r>
          </w:p>
        </w:tc>
      </w:tr>
      <w:tr w:rsidR="00990306" w:rsidRPr="00DE0A8B" w:rsidTr="00A812A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990306" w:rsidP="00DE0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202</w:t>
            </w:r>
            <w:r w:rsidR="00DE0A8B" w:rsidRPr="00DE0A8B">
              <w:rPr>
                <w:rFonts w:ascii="Times New Roman" w:hAnsi="Times New Roman"/>
                <w:sz w:val="24"/>
                <w:szCs w:val="24"/>
              </w:rPr>
              <w:t>6</w:t>
            </w:r>
            <w:r w:rsidRPr="00DE0A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3169" w:rsidRPr="00DE0A8B">
              <w:rPr>
                <w:rFonts w:ascii="Times New Roman" w:hAnsi="Times New Roman"/>
                <w:sz w:val="24"/>
                <w:szCs w:val="24"/>
              </w:rPr>
              <w:t>– 20</w:t>
            </w:r>
            <w:r w:rsidR="00DE0A8B" w:rsidRPr="00DE0A8B">
              <w:rPr>
                <w:rFonts w:ascii="Times New Roman" w:hAnsi="Times New Roman"/>
                <w:sz w:val="24"/>
                <w:szCs w:val="24"/>
              </w:rPr>
              <w:t>30</w:t>
            </w:r>
            <w:r w:rsidR="00CE3169" w:rsidRPr="00DE0A8B">
              <w:rPr>
                <w:rFonts w:ascii="Times New Roman" w:hAnsi="Times New Roman"/>
                <w:sz w:val="24"/>
                <w:szCs w:val="24"/>
              </w:rPr>
              <w:t xml:space="preserve"> годы, э</w:t>
            </w:r>
            <w:r w:rsidRPr="00DE0A8B">
              <w:rPr>
                <w:rFonts w:ascii="Times New Roman" w:hAnsi="Times New Roman"/>
                <w:sz w:val="24"/>
                <w:szCs w:val="24"/>
              </w:rPr>
              <w:t>тапы реализации муниципальной программы отсутствуют.</w:t>
            </w:r>
          </w:p>
        </w:tc>
      </w:tr>
      <w:tr w:rsidR="00990306" w:rsidRPr="00DE0A8B" w:rsidTr="00CE316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Общий объем финансирования мероприятий муниципальной программы 1</w:t>
            </w:r>
            <w:r w:rsidR="00173167">
              <w:rPr>
                <w:rFonts w:ascii="Times New Roman" w:hAnsi="Times New Roman"/>
                <w:sz w:val="24"/>
                <w:szCs w:val="24"/>
              </w:rPr>
              <w:t>7</w:t>
            </w:r>
            <w:r w:rsidR="00517BA1">
              <w:rPr>
                <w:rFonts w:ascii="Times New Roman" w:hAnsi="Times New Roman"/>
                <w:sz w:val="24"/>
                <w:szCs w:val="24"/>
              </w:rPr>
              <w:t>5</w:t>
            </w:r>
            <w:r w:rsidRPr="00DE0A8B">
              <w:rPr>
                <w:rFonts w:ascii="Times New Roman" w:hAnsi="Times New Roman"/>
                <w:sz w:val="24"/>
                <w:szCs w:val="24"/>
              </w:rPr>
              <w:t xml:space="preserve"> тысяч рублей.</w:t>
            </w:r>
          </w:p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Распределение объемов финансирования по годам:</w:t>
            </w:r>
          </w:p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202</w:t>
            </w:r>
            <w:r w:rsidR="00DE0A8B" w:rsidRPr="00DE0A8B">
              <w:rPr>
                <w:rFonts w:ascii="Times New Roman" w:hAnsi="Times New Roman"/>
                <w:sz w:val="24"/>
                <w:szCs w:val="24"/>
              </w:rPr>
              <w:t>6</w:t>
            </w:r>
            <w:r w:rsidRPr="00DE0A8B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CE3169" w:rsidRPr="00DE0A8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E0A8B" w:rsidRPr="00DE0A8B">
              <w:rPr>
                <w:rFonts w:ascii="Times New Roman" w:hAnsi="Times New Roman"/>
                <w:sz w:val="24"/>
                <w:szCs w:val="24"/>
              </w:rPr>
              <w:t>3</w:t>
            </w:r>
            <w:r w:rsidR="00173167">
              <w:rPr>
                <w:rFonts w:ascii="Times New Roman" w:hAnsi="Times New Roman"/>
                <w:sz w:val="24"/>
                <w:szCs w:val="24"/>
              </w:rPr>
              <w:t>5</w:t>
            </w:r>
            <w:r w:rsidRPr="00DE0A8B"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202</w:t>
            </w:r>
            <w:r w:rsidR="00DE0A8B" w:rsidRPr="00DE0A8B">
              <w:rPr>
                <w:rFonts w:ascii="Times New Roman" w:hAnsi="Times New Roman"/>
                <w:sz w:val="24"/>
                <w:szCs w:val="24"/>
              </w:rPr>
              <w:t>7</w:t>
            </w:r>
            <w:r w:rsidRPr="00DE0A8B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CE3169" w:rsidRPr="00DE0A8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E0A8B" w:rsidRPr="00DE0A8B">
              <w:rPr>
                <w:rFonts w:ascii="Times New Roman" w:hAnsi="Times New Roman"/>
                <w:sz w:val="24"/>
                <w:szCs w:val="24"/>
              </w:rPr>
              <w:t>3</w:t>
            </w:r>
            <w:r w:rsidR="00173167">
              <w:rPr>
                <w:rFonts w:ascii="Times New Roman" w:hAnsi="Times New Roman"/>
                <w:sz w:val="24"/>
                <w:szCs w:val="24"/>
              </w:rPr>
              <w:t>5</w:t>
            </w:r>
            <w:r w:rsidRPr="00DE0A8B"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:rsidR="00990306" w:rsidRPr="00DE0A8B" w:rsidRDefault="00990306" w:rsidP="00557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202</w:t>
            </w:r>
            <w:r w:rsidR="00DE0A8B" w:rsidRPr="00DE0A8B">
              <w:rPr>
                <w:rFonts w:ascii="Times New Roman" w:hAnsi="Times New Roman"/>
                <w:sz w:val="24"/>
                <w:szCs w:val="24"/>
              </w:rPr>
              <w:t>8</w:t>
            </w:r>
            <w:r w:rsidRPr="00DE0A8B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CE3169" w:rsidRPr="00DE0A8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E0A8B" w:rsidRPr="00DE0A8B">
              <w:rPr>
                <w:rFonts w:ascii="Times New Roman" w:hAnsi="Times New Roman"/>
                <w:sz w:val="24"/>
                <w:szCs w:val="24"/>
              </w:rPr>
              <w:t>3</w:t>
            </w:r>
            <w:r w:rsidR="00173167">
              <w:rPr>
                <w:rFonts w:ascii="Times New Roman" w:hAnsi="Times New Roman"/>
                <w:sz w:val="24"/>
                <w:szCs w:val="24"/>
              </w:rPr>
              <w:t>5</w:t>
            </w:r>
            <w:r w:rsidRPr="00DE0A8B"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:rsidR="00990306" w:rsidRPr="00DE0A8B" w:rsidRDefault="00990306" w:rsidP="00DE0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202</w:t>
            </w:r>
            <w:r w:rsidR="00DE0A8B" w:rsidRPr="00DE0A8B">
              <w:rPr>
                <w:rFonts w:ascii="Times New Roman" w:hAnsi="Times New Roman"/>
                <w:sz w:val="24"/>
                <w:szCs w:val="24"/>
              </w:rPr>
              <w:t>9</w:t>
            </w:r>
            <w:r w:rsidRPr="00DE0A8B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CE3169" w:rsidRPr="00DE0A8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E0A8B" w:rsidRPr="00DE0A8B">
              <w:rPr>
                <w:rFonts w:ascii="Times New Roman" w:hAnsi="Times New Roman"/>
                <w:sz w:val="24"/>
                <w:szCs w:val="24"/>
              </w:rPr>
              <w:t>3</w:t>
            </w:r>
            <w:r w:rsidR="00173167">
              <w:rPr>
                <w:rFonts w:ascii="Times New Roman" w:hAnsi="Times New Roman"/>
                <w:sz w:val="24"/>
                <w:szCs w:val="24"/>
              </w:rPr>
              <w:t>5</w:t>
            </w:r>
            <w:r w:rsidRPr="00DE0A8B">
              <w:rPr>
                <w:rFonts w:ascii="Times New Roman" w:hAnsi="Times New Roman"/>
                <w:sz w:val="24"/>
                <w:szCs w:val="24"/>
              </w:rPr>
              <w:t xml:space="preserve"> тысяч рублей</w:t>
            </w:r>
            <w:r w:rsidR="00DE0A8B" w:rsidRPr="00DE0A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0A8B" w:rsidRPr="00DE0A8B" w:rsidRDefault="00DE0A8B" w:rsidP="00173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2030 год – 3</w:t>
            </w:r>
            <w:r w:rsidR="00173167">
              <w:rPr>
                <w:rFonts w:ascii="Times New Roman" w:hAnsi="Times New Roman"/>
                <w:sz w:val="24"/>
                <w:szCs w:val="24"/>
              </w:rPr>
              <w:t>5</w:t>
            </w:r>
            <w:r w:rsidRPr="00DE0A8B">
              <w:rPr>
                <w:rFonts w:ascii="Times New Roman" w:hAnsi="Times New Roman"/>
                <w:sz w:val="24"/>
                <w:szCs w:val="24"/>
              </w:rPr>
              <w:t xml:space="preserve"> тысяч рублей.</w:t>
            </w:r>
          </w:p>
        </w:tc>
      </w:tr>
      <w:tr w:rsidR="00990306" w:rsidRPr="00DE0A8B" w:rsidTr="00DE0A8B">
        <w:trPr>
          <w:trHeight w:val="52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990306" w:rsidP="007F6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Ожидаемые результаты реализации </w:t>
            </w:r>
            <w:r w:rsidR="007F6F5D" w:rsidRPr="00DE0A8B">
              <w:rPr>
                <w:rFonts w:ascii="Times New Roman" w:hAnsi="Times New Roman"/>
                <w:sz w:val="24"/>
                <w:szCs w:val="24"/>
              </w:rPr>
              <w:t>п</w:t>
            </w:r>
            <w:r w:rsidRPr="00DE0A8B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06" w:rsidRPr="00DE0A8B" w:rsidRDefault="00990306" w:rsidP="000C5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 xml:space="preserve">минимизация возможности совершения террористических актов на территории </w:t>
            </w:r>
            <w:r w:rsidR="00DE0A8B" w:rsidRPr="00DE0A8B">
              <w:rPr>
                <w:rFonts w:ascii="Times New Roman" w:hAnsi="Times New Roman"/>
                <w:bCs/>
                <w:sz w:val="24"/>
                <w:szCs w:val="24"/>
              </w:rPr>
              <w:t>городского округа города Бийска Алтайского края</w:t>
            </w:r>
            <w:r w:rsidRPr="00DE0A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90306" w:rsidRPr="00DE0A8B" w:rsidRDefault="00990306" w:rsidP="000C5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о принимаемых органами власти мерах антитеррористического характера и правилах поведения в случае угрозы возникновения террористического акта;</w:t>
            </w:r>
          </w:p>
          <w:p w:rsidR="00990306" w:rsidRPr="00DE0A8B" w:rsidRDefault="00990306" w:rsidP="000C5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повышение уровня антитеррористической защищенности объектов, находящихся в муниципальн</w:t>
            </w:r>
            <w:r w:rsidR="00DE0A8B">
              <w:rPr>
                <w:rFonts w:ascii="Times New Roman" w:hAnsi="Times New Roman"/>
                <w:sz w:val="24"/>
                <w:szCs w:val="24"/>
              </w:rPr>
              <w:t xml:space="preserve">ой собственности, а также мест </w:t>
            </w:r>
            <w:r w:rsidRPr="00DE0A8B">
              <w:rPr>
                <w:rFonts w:ascii="Times New Roman" w:hAnsi="Times New Roman"/>
                <w:sz w:val="24"/>
                <w:szCs w:val="24"/>
              </w:rPr>
              <w:t xml:space="preserve">массового пребывания людей, расположенных на территории </w:t>
            </w:r>
            <w:r w:rsidR="00DE0A8B" w:rsidRPr="00DE0A8B">
              <w:rPr>
                <w:rFonts w:ascii="Times New Roman" w:hAnsi="Times New Roman"/>
                <w:bCs/>
                <w:sz w:val="24"/>
                <w:szCs w:val="24"/>
              </w:rPr>
              <w:t>городского округа города Бийска Алтайского края</w:t>
            </w:r>
            <w:r w:rsidRPr="00DE0A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90306" w:rsidRPr="00DE0A8B" w:rsidRDefault="00990306" w:rsidP="000C5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создание условий для успешной со</w:t>
            </w:r>
            <w:r w:rsidR="00E92034" w:rsidRPr="00DE0A8B">
              <w:rPr>
                <w:rFonts w:ascii="Times New Roman" w:hAnsi="Times New Roman"/>
                <w:sz w:val="24"/>
                <w:szCs w:val="24"/>
              </w:rPr>
              <w:t xml:space="preserve">циальной, культурной адаптации </w:t>
            </w:r>
            <w:r w:rsidRPr="00DE0A8B">
              <w:rPr>
                <w:rFonts w:ascii="Times New Roman" w:hAnsi="Times New Roman"/>
                <w:sz w:val="24"/>
                <w:szCs w:val="24"/>
              </w:rPr>
              <w:t>мигрантов и формирования в молодежной среде неприятия идеологии терроризма;</w:t>
            </w:r>
          </w:p>
          <w:p w:rsidR="00990306" w:rsidRPr="00DE0A8B" w:rsidRDefault="00990306" w:rsidP="00A01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A8B">
              <w:rPr>
                <w:rFonts w:ascii="Times New Roman" w:hAnsi="Times New Roman"/>
                <w:sz w:val="24"/>
                <w:szCs w:val="24"/>
              </w:rPr>
              <w:t>повышение уровня межведомственного взаимодействия органов исполнительной власти Алтайского края, органов местного самоуправления, правоохранительных органов, институтов гражданского общества в сфере противодействия идеологии терроризма.</w:t>
            </w:r>
          </w:p>
        </w:tc>
      </w:tr>
    </w:tbl>
    <w:p w:rsidR="00990306" w:rsidRPr="00B90B69" w:rsidRDefault="00990306" w:rsidP="000C1BE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</w:p>
    <w:p w:rsidR="00990306" w:rsidRPr="006A3F50" w:rsidRDefault="00990306" w:rsidP="000B5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A3F50">
        <w:rPr>
          <w:rFonts w:ascii="Times New Roman" w:hAnsi="Times New Roman"/>
          <w:bCs/>
          <w:sz w:val="28"/>
          <w:szCs w:val="28"/>
        </w:rPr>
        <w:t>1. Общая характеристика сферы реализации программы</w:t>
      </w:r>
    </w:p>
    <w:p w:rsidR="00990306" w:rsidRPr="006A3F50" w:rsidRDefault="00990306" w:rsidP="0055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034" w:rsidRPr="00E92034" w:rsidRDefault="00E92034" w:rsidP="00E92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034">
        <w:rPr>
          <w:rFonts w:ascii="Times New Roman" w:hAnsi="Times New Roman"/>
          <w:sz w:val="28"/>
          <w:szCs w:val="28"/>
        </w:rPr>
        <w:t>Анализ текущего состояния сферы реализации муниципальной программы</w:t>
      </w:r>
    </w:p>
    <w:p w:rsidR="00E92034" w:rsidRDefault="00E92034" w:rsidP="00E92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3748" w:rsidRPr="00613748" w:rsidRDefault="00613748" w:rsidP="00613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3748">
        <w:rPr>
          <w:rFonts w:ascii="Times New Roman" w:hAnsi="Times New Roman"/>
          <w:sz w:val="28"/>
          <w:szCs w:val="28"/>
        </w:rPr>
        <w:t xml:space="preserve">В настоящее время одной из угроз государственной и общественной безопасности в Российской Федерации являются террористические акты. </w:t>
      </w:r>
      <w:r w:rsidR="009A13C8">
        <w:rPr>
          <w:rFonts w:ascii="Times New Roman" w:hAnsi="Times New Roman"/>
          <w:bCs/>
          <w:sz w:val="28"/>
          <w:szCs w:val="28"/>
        </w:rPr>
        <w:t>Городской округ город Бийска Алтайского края</w:t>
      </w:r>
      <w:r w:rsidRPr="00613748">
        <w:rPr>
          <w:rFonts w:ascii="Times New Roman" w:hAnsi="Times New Roman"/>
          <w:sz w:val="28"/>
          <w:szCs w:val="28"/>
        </w:rPr>
        <w:t xml:space="preserve"> как крупный промышленный, научный и культурный центр является потенциальным объектом для проведения диверсионно-террористических актов. Ситуация осложняется наличием в городе большого количества потенциально опасных, критически важных и наиболее уязвимых объектов, к которым относятся объекты управления и жизнеобеспечения города, объекты образования, культуры, спорта и молодежной политики. Одним из ключевых направлений борьбы с террористическими проявлениями в современном обществе является противодействие терроризму. К субъектам противодействия терроризму по направлениям профилактики терроризма, минимизации и (или) ликвидации последствий его проявлений на территории города Бийска относятся структурные подразделения Администрации города Бийска, муниципальные учреждения и предприятия.</w:t>
      </w:r>
    </w:p>
    <w:p w:rsidR="00990306" w:rsidRPr="006A3F50" w:rsidRDefault="00990306" w:rsidP="0000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F50">
        <w:rPr>
          <w:rFonts w:ascii="Times New Roman" w:hAnsi="Times New Roman"/>
          <w:sz w:val="28"/>
          <w:szCs w:val="28"/>
        </w:rPr>
        <w:t>Объектом регулирования муниципальной программы «Профилактика терроризма, а также минимизация и (</w:t>
      </w:r>
      <w:r w:rsidR="009A13C8">
        <w:rPr>
          <w:rFonts w:ascii="Times New Roman" w:hAnsi="Times New Roman"/>
          <w:sz w:val="28"/>
          <w:szCs w:val="28"/>
        </w:rPr>
        <w:t xml:space="preserve">или) ликвидация его проявлений </w:t>
      </w:r>
      <w:r w:rsidRPr="006A3F50">
        <w:rPr>
          <w:rFonts w:ascii="Times New Roman" w:hAnsi="Times New Roman"/>
          <w:sz w:val="28"/>
          <w:szCs w:val="28"/>
        </w:rPr>
        <w:t xml:space="preserve">на территории </w:t>
      </w:r>
      <w:r w:rsidR="009A13C8">
        <w:rPr>
          <w:rFonts w:ascii="Times New Roman" w:hAnsi="Times New Roman"/>
          <w:bCs/>
          <w:sz w:val="28"/>
          <w:szCs w:val="28"/>
        </w:rPr>
        <w:t>городского округа города Бийска Алтайского края</w:t>
      </w:r>
      <w:r w:rsidRPr="006A3F50">
        <w:rPr>
          <w:rFonts w:ascii="Times New Roman" w:hAnsi="Times New Roman"/>
          <w:sz w:val="28"/>
          <w:szCs w:val="28"/>
        </w:rPr>
        <w:t xml:space="preserve">» выступают общественные отношения в части противодействия терроризму. Предметом регулирования является уровень безопасности населения, минимизация угрозы терроризма на территории </w:t>
      </w:r>
      <w:r w:rsidR="009A13C8">
        <w:rPr>
          <w:rFonts w:ascii="Times New Roman" w:hAnsi="Times New Roman"/>
          <w:bCs/>
          <w:sz w:val="28"/>
          <w:szCs w:val="28"/>
        </w:rPr>
        <w:t>городского округа города Бийска Алтайского края</w:t>
      </w:r>
      <w:r w:rsidRPr="006A3F50">
        <w:rPr>
          <w:rFonts w:ascii="Times New Roman" w:hAnsi="Times New Roman"/>
          <w:sz w:val="28"/>
          <w:szCs w:val="28"/>
        </w:rPr>
        <w:t>.</w:t>
      </w:r>
    </w:p>
    <w:p w:rsidR="00990306" w:rsidRPr="006A3F50" w:rsidRDefault="00990306" w:rsidP="0000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F50">
        <w:rPr>
          <w:rFonts w:ascii="Times New Roman" w:hAnsi="Times New Roman"/>
          <w:sz w:val="28"/>
          <w:szCs w:val="28"/>
        </w:rPr>
        <w:t xml:space="preserve">Сфера </w:t>
      </w:r>
      <w:r w:rsidR="00613748">
        <w:rPr>
          <w:rFonts w:ascii="Times New Roman" w:hAnsi="Times New Roman"/>
          <w:sz w:val="28"/>
          <w:szCs w:val="28"/>
        </w:rPr>
        <w:t>реализации</w:t>
      </w:r>
      <w:r w:rsidRPr="006A3F50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CE3169">
        <w:rPr>
          <w:rFonts w:ascii="Times New Roman" w:hAnsi="Times New Roman"/>
          <w:sz w:val="28"/>
          <w:szCs w:val="28"/>
        </w:rPr>
        <w:t xml:space="preserve">– </w:t>
      </w:r>
      <w:r w:rsidRPr="006A3F50">
        <w:rPr>
          <w:rFonts w:ascii="Times New Roman" w:hAnsi="Times New Roman"/>
          <w:sz w:val="28"/>
          <w:szCs w:val="28"/>
        </w:rPr>
        <w:t xml:space="preserve">осуществление мероприятий, направленных на профилактическую работу с населением </w:t>
      </w:r>
      <w:r w:rsidR="009A13C8">
        <w:rPr>
          <w:rFonts w:ascii="Times New Roman" w:hAnsi="Times New Roman"/>
          <w:bCs/>
          <w:sz w:val="28"/>
          <w:szCs w:val="28"/>
        </w:rPr>
        <w:t>городского округа города Бийска Алтайского края</w:t>
      </w:r>
      <w:r w:rsidRPr="006A3F50">
        <w:rPr>
          <w:rFonts w:ascii="Times New Roman" w:hAnsi="Times New Roman"/>
          <w:sz w:val="28"/>
          <w:szCs w:val="28"/>
        </w:rPr>
        <w:t xml:space="preserve">, повышение уровня координации деятельности в сфере </w:t>
      </w:r>
      <w:r w:rsidRPr="006A3F50">
        <w:rPr>
          <w:rFonts w:ascii="Times New Roman" w:hAnsi="Times New Roman"/>
          <w:sz w:val="28"/>
          <w:szCs w:val="28"/>
        </w:rPr>
        <w:lastRenderedPageBreak/>
        <w:t>противодействия терроризму, а также ответственности руководителей муниципальных учреждений и предприятий за качество организации работы по противодействию терроризму и минимизации его проявлений.</w:t>
      </w:r>
    </w:p>
    <w:p w:rsidR="00990306" w:rsidRPr="006A3F50" w:rsidRDefault="00990306" w:rsidP="0000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F50">
        <w:rPr>
          <w:rFonts w:ascii="Times New Roman" w:hAnsi="Times New Roman"/>
          <w:sz w:val="28"/>
          <w:szCs w:val="28"/>
        </w:rPr>
        <w:t>Правовыми основаниями разработки и реализации муниципальной программы являются:</w:t>
      </w:r>
    </w:p>
    <w:p w:rsidR="00990306" w:rsidRPr="006A3F50" w:rsidRDefault="00990306" w:rsidP="0000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F50">
        <w:rPr>
          <w:rFonts w:ascii="Times New Roman" w:hAnsi="Times New Roman"/>
          <w:sz w:val="28"/>
          <w:szCs w:val="28"/>
        </w:rPr>
        <w:t>Конституция Российской Федерации;</w:t>
      </w:r>
    </w:p>
    <w:p w:rsidR="00990306" w:rsidRPr="006A3F50" w:rsidRDefault="00990306" w:rsidP="0000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F50">
        <w:rPr>
          <w:rFonts w:ascii="Times New Roman" w:hAnsi="Times New Roman"/>
          <w:sz w:val="28"/>
          <w:szCs w:val="28"/>
        </w:rPr>
        <w:t>Федеральный закон от 06.03.2006 № 35-ФЗ «О противодействии терроризму»;</w:t>
      </w:r>
    </w:p>
    <w:p w:rsidR="00990306" w:rsidRDefault="00990306" w:rsidP="0000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F50">
        <w:rPr>
          <w:rFonts w:ascii="Times New Roman" w:hAnsi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E74134" w:rsidRPr="006A3F50" w:rsidRDefault="00E74134" w:rsidP="0000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F50">
        <w:rPr>
          <w:rFonts w:ascii="Times New Roman" w:hAnsi="Times New Roman"/>
          <w:sz w:val="28"/>
          <w:szCs w:val="28"/>
        </w:rPr>
        <w:t xml:space="preserve">Федеральный закон от </w:t>
      </w:r>
      <w:r>
        <w:rPr>
          <w:rFonts w:ascii="Times New Roman" w:hAnsi="Times New Roman"/>
          <w:sz w:val="28"/>
          <w:szCs w:val="28"/>
        </w:rPr>
        <w:t>20</w:t>
      </w:r>
      <w:r w:rsidRPr="006A3F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6A3F5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25</w:t>
      </w:r>
      <w:r w:rsidRPr="006A3F5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33</w:t>
      </w:r>
      <w:r w:rsidRPr="006A3F50"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3F50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6A3F50">
        <w:rPr>
          <w:rFonts w:ascii="Times New Roman" w:hAnsi="Times New Roman"/>
          <w:sz w:val="28"/>
          <w:szCs w:val="28"/>
        </w:rPr>
        <w:t>»;</w:t>
      </w:r>
    </w:p>
    <w:p w:rsidR="00990306" w:rsidRPr="006A3F50" w:rsidRDefault="00990306" w:rsidP="0000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F50">
        <w:rPr>
          <w:rFonts w:ascii="Times New Roman" w:hAnsi="Times New Roman"/>
          <w:sz w:val="28"/>
          <w:szCs w:val="28"/>
        </w:rPr>
        <w:t>Указ Президента Российской Федерации от 15.02.2006 № 116 «О мерах по противодействию терроризму»;</w:t>
      </w:r>
    </w:p>
    <w:p w:rsidR="00990306" w:rsidRPr="006A3F50" w:rsidRDefault="00990306" w:rsidP="000066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3F50">
        <w:rPr>
          <w:sz w:val="28"/>
          <w:szCs w:val="28"/>
        </w:rPr>
        <w:t>Концепция противодействия тер</w:t>
      </w:r>
      <w:r w:rsidR="00E92034">
        <w:rPr>
          <w:sz w:val="28"/>
          <w:szCs w:val="28"/>
        </w:rPr>
        <w:t>роризму в Российской Федерации.</w:t>
      </w:r>
    </w:p>
    <w:p w:rsidR="005C6D24" w:rsidRDefault="005C6D24" w:rsidP="0000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006634" w:rsidRDefault="00006634" w:rsidP="00E9203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92034">
        <w:rPr>
          <w:rFonts w:ascii="Times New Roman" w:hAnsi="Times New Roman"/>
          <w:sz w:val="28"/>
          <w:szCs w:val="28"/>
        </w:rPr>
        <w:t>Основные проблемы в сфере реа</w:t>
      </w:r>
      <w:r w:rsidR="00E92034">
        <w:rPr>
          <w:rFonts w:ascii="Times New Roman" w:hAnsi="Times New Roman"/>
          <w:sz w:val="28"/>
          <w:szCs w:val="28"/>
        </w:rPr>
        <w:t xml:space="preserve">лизации </w:t>
      </w:r>
      <w:r w:rsidR="00613748">
        <w:rPr>
          <w:rFonts w:ascii="Times New Roman" w:hAnsi="Times New Roman"/>
          <w:sz w:val="28"/>
          <w:szCs w:val="28"/>
        </w:rPr>
        <w:t>м</w:t>
      </w:r>
      <w:r w:rsidR="00E92034">
        <w:rPr>
          <w:rFonts w:ascii="Times New Roman" w:hAnsi="Times New Roman"/>
          <w:sz w:val="28"/>
          <w:szCs w:val="28"/>
        </w:rPr>
        <w:t>униципальной программы</w:t>
      </w:r>
    </w:p>
    <w:p w:rsidR="00613748" w:rsidRPr="00E92034" w:rsidRDefault="00613748" w:rsidP="00E9203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06634" w:rsidRPr="00006634" w:rsidRDefault="00006634" w:rsidP="0000663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Бийск</w:t>
      </w:r>
      <w:r w:rsidRPr="00006634">
        <w:rPr>
          <w:rFonts w:ascii="Times New Roman" w:hAnsi="Times New Roman"/>
          <w:sz w:val="28"/>
          <w:szCs w:val="28"/>
        </w:rPr>
        <w:t>, как и Алтайский край в целом, потенциально является объектом устремлений как отечественных, так и зарубежных экстремистских центров и террористических организаций, действующих в регионах Центральной Азии. Дополнительные особенности накладывают его приграничное расположение по отношению к Республике Казахстан, близостью к крупнейшим промышленным центрам Сибири (Барнаул, Новосибирск, Кемерово, Новокузнецк, Томск, Красноярск), прохождение по его территории транспортных коммуникаций федерального и международного значения.</w:t>
      </w:r>
    </w:p>
    <w:p w:rsidR="00006634" w:rsidRPr="00006634" w:rsidRDefault="00006634" w:rsidP="0000663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34">
        <w:rPr>
          <w:rFonts w:ascii="Times New Roman" w:hAnsi="Times New Roman"/>
          <w:sz w:val="28"/>
          <w:szCs w:val="28"/>
        </w:rPr>
        <w:t>Реальной основой для успешной деятельности экстремистских организаций и скрытых террористических сообществ в районе могут являться конфликты, возникающие на этнической и конфессиональной почве. К числу дестабилизирующих факторов в этой сфере относятся:</w:t>
      </w:r>
    </w:p>
    <w:p w:rsidR="00006634" w:rsidRPr="00006634" w:rsidRDefault="00006634" w:rsidP="0000663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34">
        <w:rPr>
          <w:rFonts w:ascii="Times New Roman" w:hAnsi="Times New Roman"/>
          <w:sz w:val="28"/>
          <w:szCs w:val="28"/>
        </w:rPr>
        <w:t>рост националистических настроений в обществе на фоне сложных внешнеполитических и миграционных процессов;</w:t>
      </w:r>
    </w:p>
    <w:p w:rsidR="00006634" w:rsidRPr="00006634" w:rsidRDefault="00006634" w:rsidP="0000663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34">
        <w:rPr>
          <w:rFonts w:ascii="Times New Roman" w:hAnsi="Times New Roman"/>
          <w:sz w:val="28"/>
          <w:szCs w:val="28"/>
        </w:rPr>
        <w:t>распространение экстремистской и террористической идеологии через систему Интернет;</w:t>
      </w:r>
    </w:p>
    <w:p w:rsidR="00006634" w:rsidRPr="00006634" w:rsidRDefault="00006634" w:rsidP="0000663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34">
        <w:rPr>
          <w:rFonts w:ascii="Times New Roman" w:hAnsi="Times New Roman"/>
          <w:sz w:val="28"/>
          <w:szCs w:val="28"/>
        </w:rPr>
        <w:t>низкий уровень этнокультурной компетенции населения, стереотипное представление о культуре, менталитете, нормах поведения народов, проживающих в районе и на территории Алтайского края и Российской Федерации в целом;</w:t>
      </w:r>
    </w:p>
    <w:p w:rsidR="00006634" w:rsidRPr="00006634" w:rsidRDefault="00006634" w:rsidP="0000663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634">
        <w:rPr>
          <w:rFonts w:ascii="Times New Roman" w:hAnsi="Times New Roman"/>
          <w:sz w:val="28"/>
          <w:szCs w:val="28"/>
        </w:rPr>
        <w:t>отсутствие системы этнокультурной, социальной адаптации иммигрантов к новым этнокультурным и социальным условиям на территории района, ослабление внимания к сфере интернационального воспитания.</w:t>
      </w:r>
    </w:p>
    <w:p w:rsidR="00006634" w:rsidRDefault="00E81ACE" w:rsidP="0000663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1ACE"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DA3B3B" w:rsidRPr="00E81ACE">
        <w:rPr>
          <w:rFonts w:ascii="Times New Roman" w:hAnsi="Times New Roman"/>
          <w:sz w:val="28"/>
          <w:szCs w:val="28"/>
        </w:rPr>
        <w:t>2022 – 2025 годы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81ACE">
        <w:rPr>
          <w:rFonts w:ascii="Times New Roman" w:hAnsi="Times New Roman"/>
          <w:color w:val="000000"/>
          <w:sz w:val="28"/>
          <w:szCs w:val="28"/>
        </w:rPr>
        <w:t>реализ</w:t>
      </w:r>
      <w:r w:rsidR="00DA3B3B">
        <w:rPr>
          <w:rFonts w:ascii="Times New Roman" w:hAnsi="Times New Roman"/>
          <w:color w:val="000000"/>
          <w:sz w:val="28"/>
          <w:szCs w:val="28"/>
        </w:rPr>
        <w:t>ована</w:t>
      </w:r>
      <w:r w:rsidRPr="00E81ACE">
        <w:rPr>
          <w:rFonts w:ascii="Times New Roman" w:hAnsi="Times New Roman"/>
          <w:color w:val="000000"/>
          <w:sz w:val="28"/>
          <w:szCs w:val="28"/>
        </w:rPr>
        <w:t xml:space="preserve"> муниципальн</w:t>
      </w:r>
      <w:r w:rsidR="00DA3B3B">
        <w:rPr>
          <w:rFonts w:ascii="Times New Roman" w:hAnsi="Times New Roman"/>
          <w:color w:val="000000"/>
          <w:sz w:val="28"/>
          <w:szCs w:val="28"/>
        </w:rPr>
        <w:t>ая</w:t>
      </w:r>
      <w:r w:rsidRPr="00E81ACE">
        <w:rPr>
          <w:rFonts w:ascii="Times New Roman" w:hAnsi="Times New Roman"/>
          <w:color w:val="000000"/>
          <w:sz w:val="28"/>
          <w:szCs w:val="28"/>
        </w:rPr>
        <w:t xml:space="preserve"> программы </w:t>
      </w:r>
      <w:r w:rsidRPr="00E81ACE">
        <w:rPr>
          <w:rFonts w:ascii="Times New Roman" w:hAnsi="Times New Roman"/>
          <w:sz w:val="28"/>
          <w:szCs w:val="28"/>
        </w:rPr>
        <w:t>«Профилактика терроризма, а также минимизация и (или) ликвидация последствий его проявлений на территории города Бийска на 2022 – 2025 годы»</w:t>
      </w:r>
      <w:r w:rsidR="00DA3B3B">
        <w:rPr>
          <w:rFonts w:ascii="Times New Roman" w:hAnsi="Times New Roman"/>
          <w:sz w:val="28"/>
          <w:szCs w:val="28"/>
        </w:rPr>
        <w:t xml:space="preserve"> (</w:t>
      </w:r>
      <w:r w:rsidR="00DA3B3B" w:rsidRPr="00DA3B3B">
        <w:rPr>
          <w:rFonts w:ascii="Times New Roman" w:hAnsi="Times New Roman"/>
          <w:color w:val="000000"/>
          <w:sz w:val="28"/>
          <w:szCs w:val="28"/>
        </w:rPr>
        <w:t>в соответствии с комплексной оценкой на 98,6%</w:t>
      </w:r>
      <w:r w:rsidR="00DA3B3B" w:rsidRPr="00DA3B3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006634" w:rsidRPr="00DA3B3B">
        <w:rPr>
          <w:rFonts w:ascii="Times New Roman" w:hAnsi="Times New Roman"/>
          <w:spacing w:val="-1"/>
          <w:sz w:val="28"/>
          <w:szCs w:val="28"/>
        </w:rPr>
        <w:t xml:space="preserve">В </w:t>
      </w:r>
      <w:r w:rsidR="00DA3B3B" w:rsidRPr="00DA3B3B">
        <w:rPr>
          <w:rFonts w:ascii="Times New Roman" w:hAnsi="Times New Roman"/>
          <w:spacing w:val="-1"/>
          <w:sz w:val="28"/>
          <w:szCs w:val="28"/>
        </w:rPr>
        <w:t>складывающихся</w:t>
      </w:r>
      <w:r w:rsidR="00006634" w:rsidRPr="00DA3B3B">
        <w:rPr>
          <w:rFonts w:ascii="Times New Roman" w:hAnsi="Times New Roman"/>
          <w:spacing w:val="-1"/>
          <w:sz w:val="28"/>
          <w:szCs w:val="28"/>
        </w:rPr>
        <w:t xml:space="preserve"> современных условиях лишь с помощью </w:t>
      </w:r>
      <w:r w:rsidR="00DA3B3B" w:rsidRPr="00DA3B3B">
        <w:rPr>
          <w:rFonts w:ascii="Times New Roman" w:hAnsi="Times New Roman"/>
          <w:spacing w:val="-1"/>
          <w:sz w:val="28"/>
          <w:szCs w:val="28"/>
        </w:rPr>
        <w:t xml:space="preserve">продолжения </w:t>
      </w:r>
      <w:r w:rsidR="00006634" w:rsidRPr="00DA3B3B">
        <w:rPr>
          <w:rFonts w:ascii="Times New Roman" w:hAnsi="Times New Roman"/>
          <w:spacing w:val="-1"/>
          <w:sz w:val="28"/>
          <w:szCs w:val="28"/>
        </w:rPr>
        <w:t>программно-</w:t>
      </w:r>
      <w:r w:rsidR="00006634" w:rsidRPr="00006634">
        <w:rPr>
          <w:rFonts w:ascii="Times New Roman" w:hAnsi="Times New Roman"/>
          <w:sz w:val="28"/>
          <w:szCs w:val="28"/>
        </w:rPr>
        <w:t xml:space="preserve">целевого подхода возможны решение проблемы распространения </w:t>
      </w:r>
      <w:proofErr w:type="spellStart"/>
      <w:r w:rsidR="00006634" w:rsidRPr="00006634">
        <w:rPr>
          <w:rFonts w:ascii="Times New Roman" w:hAnsi="Times New Roman"/>
          <w:sz w:val="28"/>
          <w:szCs w:val="28"/>
        </w:rPr>
        <w:t>интолерантных</w:t>
      </w:r>
      <w:proofErr w:type="spellEnd"/>
      <w:r w:rsidR="00006634" w:rsidRPr="000066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06634" w:rsidRPr="00006634">
        <w:rPr>
          <w:rFonts w:ascii="Times New Roman" w:hAnsi="Times New Roman"/>
          <w:sz w:val="28"/>
          <w:szCs w:val="28"/>
        </w:rPr>
        <w:t>ксенофобных</w:t>
      </w:r>
      <w:proofErr w:type="spellEnd"/>
      <w:r w:rsidR="00006634" w:rsidRPr="00006634">
        <w:rPr>
          <w:rFonts w:ascii="Times New Roman" w:hAnsi="Times New Roman"/>
          <w:sz w:val="28"/>
          <w:szCs w:val="28"/>
        </w:rPr>
        <w:t xml:space="preserve"> установок в обществе, более </w:t>
      </w:r>
      <w:r w:rsidR="00006634" w:rsidRPr="00006634">
        <w:rPr>
          <w:rFonts w:ascii="Times New Roman" w:hAnsi="Times New Roman"/>
          <w:sz w:val="28"/>
          <w:szCs w:val="28"/>
        </w:rPr>
        <w:lastRenderedPageBreak/>
        <w:t>результативная профилактика экстремизма.</w:t>
      </w:r>
      <w:proofErr w:type="gramEnd"/>
      <w:r w:rsidR="00006634" w:rsidRPr="00006634">
        <w:rPr>
          <w:rFonts w:ascii="Times New Roman" w:hAnsi="Times New Roman"/>
          <w:sz w:val="28"/>
          <w:szCs w:val="28"/>
        </w:rPr>
        <w:t xml:space="preserve"> Только путем комплексного подхода, подкрепленного соответствующими финансовыми и материально-техническими средствами, объединив усилия органов государственной власти и местного самоуправления, правоохранительных и надзорных органов, институтов гражданского общества, в том числе средств массовой информации, организаций образования и культуры, можно добиться повышения уровня </w:t>
      </w:r>
      <w:proofErr w:type="spellStart"/>
      <w:r w:rsidR="00006634" w:rsidRPr="00006634">
        <w:rPr>
          <w:rFonts w:ascii="Times New Roman" w:hAnsi="Times New Roman"/>
          <w:sz w:val="28"/>
          <w:szCs w:val="28"/>
        </w:rPr>
        <w:t>антиэкстремистской</w:t>
      </w:r>
      <w:proofErr w:type="spellEnd"/>
      <w:r w:rsidR="00006634" w:rsidRPr="00006634">
        <w:rPr>
          <w:rFonts w:ascii="Times New Roman" w:hAnsi="Times New Roman"/>
          <w:sz w:val="28"/>
          <w:szCs w:val="28"/>
        </w:rPr>
        <w:t xml:space="preserve"> защищенности населения района, эффективности управления процессами межкультурных отношений.</w:t>
      </w:r>
    </w:p>
    <w:p w:rsidR="005C6D24" w:rsidRPr="00B90B69" w:rsidRDefault="005C6D24" w:rsidP="0000663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3748" w:rsidRPr="00613748" w:rsidRDefault="00006634" w:rsidP="00D84F8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13748">
        <w:rPr>
          <w:rFonts w:ascii="Times New Roman" w:hAnsi="Times New Roman"/>
          <w:spacing w:val="2"/>
          <w:sz w:val="28"/>
          <w:szCs w:val="28"/>
          <w:lang w:eastAsia="ru-RU"/>
        </w:rPr>
        <w:t>Прогноз развития</w:t>
      </w:r>
      <w:r w:rsidR="00275D85" w:rsidRPr="00613748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сферы реализации муниципальной программы</w:t>
      </w:r>
    </w:p>
    <w:p w:rsidR="00613748" w:rsidRDefault="00613748" w:rsidP="0000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613748" w:rsidRDefault="00990306" w:rsidP="0000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13748">
        <w:rPr>
          <w:rFonts w:ascii="Times New Roman" w:hAnsi="Times New Roman"/>
          <w:spacing w:val="2"/>
          <w:sz w:val="28"/>
          <w:szCs w:val="28"/>
          <w:lang w:eastAsia="ru-RU"/>
        </w:rPr>
        <w:t xml:space="preserve">Анализ мер, направленных на противодействие терроризму на территории </w:t>
      </w:r>
      <w:r w:rsidR="009A13C8">
        <w:rPr>
          <w:rFonts w:ascii="Times New Roman" w:hAnsi="Times New Roman"/>
          <w:bCs/>
          <w:sz w:val="28"/>
          <w:szCs w:val="28"/>
        </w:rPr>
        <w:t>городского округа города Бийска Алтайского края</w:t>
      </w:r>
      <w:r w:rsidRPr="00613748">
        <w:rPr>
          <w:rFonts w:ascii="Times New Roman" w:hAnsi="Times New Roman"/>
          <w:spacing w:val="2"/>
          <w:sz w:val="28"/>
          <w:szCs w:val="28"/>
          <w:lang w:eastAsia="ru-RU"/>
        </w:rPr>
        <w:t xml:space="preserve">, свидетельствует о необходимости использования программно-целевого метода для профилактики терроризма в сферах социальной, миграционной, молодежной и информационной политики, образования, культуры и спорта. Программа разработана с учетом текущего состояния системы профилактики терроризма, минимизации и (или) ликвидации последствий его проявлений на территории </w:t>
      </w:r>
      <w:r w:rsidR="009A13C8">
        <w:rPr>
          <w:rFonts w:ascii="Times New Roman" w:hAnsi="Times New Roman"/>
          <w:bCs/>
          <w:sz w:val="28"/>
          <w:szCs w:val="28"/>
        </w:rPr>
        <w:t>городского округа города Бийска Алтайского края</w:t>
      </w:r>
      <w:r w:rsidRPr="00613748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направлена </w:t>
      </w:r>
      <w:proofErr w:type="gramStart"/>
      <w:r w:rsidRPr="00613748">
        <w:rPr>
          <w:rFonts w:ascii="Times New Roman" w:hAnsi="Times New Roman"/>
          <w:spacing w:val="2"/>
          <w:sz w:val="28"/>
          <w:szCs w:val="28"/>
          <w:lang w:eastAsia="ru-RU"/>
        </w:rPr>
        <w:t>на</w:t>
      </w:r>
      <w:proofErr w:type="gramEnd"/>
      <w:r w:rsidRPr="00613748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613748" w:rsidRDefault="00990306" w:rsidP="0000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13748">
        <w:rPr>
          <w:rFonts w:ascii="Times New Roman" w:hAnsi="Times New Roman"/>
          <w:spacing w:val="2"/>
          <w:sz w:val="28"/>
          <w:szCs w:val="28"/>
          <w:lang w:eastAsia="ru-RU"/>
        </w:rPr>
        <w:t xml:space="preserve">формирование комплексного системного подхода для планирования и осуществления необходимых мероприятий по обеспечению антитеррористической безопасности объектов, находящихся в муниципальной собственности </w:t>
      </w:r>
      <w:r w:rsidR="009A13C8">
        <w:rPr>
          <w:rFonts w:ascii="Times New Roman" w:hAnsi="Times New Roman"/>
          <w:bCs/>
          <w:sz w:val="28"/>
          <w:szCs w:val="28"/>
        </w:rPr>
        <w:t>городского округа города Бийска Алтайского края</w:t>
      </w:r>
      <w:r w:rsidRPr="00613748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990306" w:rsidRPr="006A3F50" w:rsidRDefault="00990306" w:rsidP="0000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13748">
        <w:rPr>
          <w:rFonts w:ascii="Times New Roman" w:hAnsi="Times New Roman"/>
          <w:spacing w:val="2"/>
          <w:sz w:val="28"/>
          <w:szCs w:val="28"/>
          <w:lang w:eastAsia="ru-RU"/>
        </w:rPr>
        <w:t>повышение уровня знаний, умений</w:t>
      </w:r>
      <w:r w:rsidRPr="006A3F50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навыков работников структурных подразделений Администрации города Бийска, муниципальных учреждений и предприятий, жителей города Бийска в области профилактики терроризма, минимизации и (или) ликвидации последствий его проявлений</w:t>
      </w:r>
      <w:r w:rsidR="009A13C8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6A3F50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территории </w:t>
      </w:r>
      <w:r w:rsidR="009A13C8">
        <w:rPr>
          <w:rFonts w:ascii="Times New Roman" w:hAnsi="Times New Roman"/>
          <w:bCs/>
          <w:sz w:val="28"/>
          <w:szCs w:val="28"/>
        </w:rPr>
        <w:t>городского округа города Бийска Алтайского края</w:t>
      </w:r>
      <w:r w:rsidR="009A13C8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990306" w:rsidRPr="006A3F50" w:rsidRDefault="00990306" w:rsidP="0000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F50">
        <w:rPr>
          <w:rFonts w:ascii="Times New Roman" w:hAnsi="Times New Roman"/>
          <w:sz w:val="28"/>
          <w:szCs w:val="28"/>
        </w:rPr>
        <w:t>Деструктивные последствия террористической деятельности затрагивают все основные сферы общественной жизни: политическую, экономическую, социальную, духовную. Все это выдвигает целый ряд новых требований к организации работы Администрации города Бийска в сфере профилактики терроризма, борьбы с носителями потенциальных угроз, а также в области минимизации последствий их деятельности.</w:t>
      </w:r>
    </w:p>
    <w:p w:rsidR="00990306" w:rsidRDefault="00990306" w:rsidP="0000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F50">
        <w:rPr>
          <w:rFonts w:ascii="Times New Roman" w:hAnsi="Times New Roman"/>
          <w:sz w:val="28"/>
          <w:szCs w:val="28"/>
        </w:rPr>
        <w:t xml:space="preserve">Профилактика терроризма, борьба с </w:t>
      </w:r>
      <w:proofErr w:type="spellStart"/>
      <w:r w:rsidRPr="006A3F50">
        <w:rPr>
          <w:rFonts w:ascii="Times New Roman" w:hAnsi="Times New Roman"/>
          <w:sz w:val="28"/>
          <w:szCs w:val="28"/>
        </w:rPr>
        <w:t>ксенофобными</w:t>
      </w:r>
      <w:proofErr w:type="spellEnd"/>
      <w:r w:rsidRPr="006A3F50">
        <w:rPr>
          <w:rFonts w:ascii="Times New Roman" w:hAnsi="Times New Roman"/>
          <w:sz w:val="28"/>
          <w:szCs w:val="28"/>
        </w:rPr>
        <w:t xml:space="preserve"> установками в обществе должна стать более результативной с помощью использования программно-целевого метода. Только путем комплексного подхода, подкрепленного финансированием, с привлечением всех заинтересованных сторон (органов местного самоуправления, правоохранительных и надзорных органов, средств массовой информации, учреждений образования, культуры, спорта) можно добиться повышения уровня антитеррористической защищенности жителей города. В связи с этим возникла необходимость разработки муниципальной программы на 202</w:t>
      </w:r>
      <w:r w:rsidR="009A13C8">
        <w:rPr>
          <w:rFonts w:ascii="Times New Roman" w:hAnsi="Times New Roman"/>
          <w:sz w:val="28"/>
          <w:szCs w:val="28"/>
        </w:rPr>
        <w:t>6</w:t>
      </w:r>
      <w:r w:rsidRPr="006A3F50">
        <w:rPr>
          <w:rFonts w:ascii="Times New Roman" w:hAnsi="Times New Roman"/>
          <w:sz w:val="28"/>
          <w:szCs w:val="28"/>
        </w:rPr>
        <w:t xml:space="preserve"> </w:t>
      </w:r>
      <w:r w:rsidR="00CE3169">
        <w:rPr>
          <w:rFonts w:ascii="Times New Roman" w:hAnsi="Times New Roman"/>
          <w:sz w:val="28"/>
          <w:szCs w:val="28"/>
        </w:rPr>
        <w:t xml:space="preserve">– </w:t>
      </w:r>
      <w:r w:rsidRPr="006A3F50">
        <w:rPr>
          <w:rFonts w:ascii="Times New Roman" w:hAnsi="Times New Roman"/>
          <w:sz w:val="28"/>
          <w:szCs w:val="28"/>
        </w:rPr>
        <w:t>20</w:t>
      </w:r>
      <w:r w:rsidR="009A13C8">
        <w:rPr>
          <w:rFonts w:ascii="Times New Roman" w:hAnsi="Times New Roman"/>
          <w:sz w:val="28"/>
          <w:szCs w:val="28"/>
        </w:rPr>
        <w:t>30</w:t>
      </w:r>
      <w:r w:rsidRPr="006A3F50">
        <w:rPr>
          <w:rFonts w:ascii="Times New Roman" w:hAnsi="Times New Roman"/>
          <w:sz w:val="28"/>
          <w:szCs w:val="28"/>
        </w:rPr>
        <w:t xml:space="preserve"> годы.</w:t>
      </w:r>
    </w:p>
    <w:p w:rsidR="00DA3B3B" w:rsidRPr="006A3F50" w:rsidRDefault="00DA3B3B" w:rsidP="0000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0306" w:rsidRPr="0011178A" w:rsidRDefault="00990306" w:rsidP="000B5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1178A">
        <w:rPr>
          <w:rFonts w:ascii="Times New Roman" w:hAnsi="Times New Roman"/>
          <w:bCs/>
          <w:sz w:val="28"/>
          <w:szCs w:val="28"/>
        </w:rPr>
        <w:lastRenderedPageBreak/>
        <w:t>2. Приоритетные направления реализации муниципальной программы, цель и задачи, основные ожидаемые конечные результаты, сроки и этапы ее реализации</w:t>
      </w:r>
    </w:p>
    <w:p w:rsidR="00990306" w:rsidRPr="0011178A" w:rsidRDefault="00990306" w:rsidP="0055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306" w:rsidRPr="0011178A" w:rsidRDefault="00990306" w:rsidP="0059262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11178A">
        <w:rPr>
          <w:rFonts w:ascii="Times New Roman" w:hAnsi="Times New Roman"/>
          <w:bCs/>
          <w:sz w:val="28"/>
          <w:szCs w:val="28"/>
        </w:rPr>
        <w:t>Приоритеты политики в сфере реализации муниципальной программы</w:t>
      </w:r>
    </w:p>
    <w:p w:rsidR="00990306" w:rsidRPr="0011178A" w:rsidRDefault="00990306" w:rsidP="0059262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990306" w:rsidRPr="0011178A" w:rsidRDefault="00990306" w:rsidP="0027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78A">
        <w:rPr>
          <w:rFonts w:ascii="Times New Roman" w:hAnsi="Times New Roman"/>
          <w:sz w:val="28"/>
          <w:szCs w:val="28"/>
        </w:rPr>
        <w:t xml:space="preserve">Приоритетные направления муниципальной программы </w:t>
      </w:r>
      <w:r w:rsidR="00CE3169">
        <w:rPr>
          <w:rFonts w:ascii="Times New Roman" w:hAnsi="Times New Roman"/>
          <w:sz w:val="28"/>
          <w:szCs w:val="28"/>
        </w:rPr>
        <w:t xml:space="preserve">– </w:t>
      </w:r>
      <w:r w:rsidRPr="0011178A">
        <w:rPr>
          <w:rFonts w:ascii="Times New Roman" w:hAnsi="Times New Roman"/>
          <w:sz w:val="28"/>
          <w:szCs w:val="28"/>
        </w:rPr>
        <w:t xml:space="preserve">осуществление мероприятий, направленных на профилактическую работу с населением </w:t>
      </w:r>
      <w:r w:rsidR="009A13C8">
        <w:rPr>
          <w:rFonts w:ascii="Times New Roman" w:hAnsi="Times New Roman"/>
          <w:bCs/>
          <w:sz w:val="28"/>
          <w:szCs w:val="28"/>
        </w:rPr>
        <w:t>городского округа города Бийска Алтайского края</w:t>
      </w:r>
      <w:r w:rsidRPr="0011178A">
        <w:rPr>
          <w:rFonts w:ascii="Times New Roman" w:hAnsi="Times New Roman"/>
          <w:sz w:val="28"/>
          <w:szCs w:val="28"/>
        </w:rPr>
        <w:t>, повышение уровня координации деятельности в сфере противодействия терроризма, а также ответственности руководителей органов местного самоуправления, муниципальных учреждений и предприятий за качество организации работы по профилактике терроризма, а также минимизация и (или) ликвидации его проявлений.</w:t>
      </w:r>
      <w:proofErr w:type="gramEnd"/>
    </w:p>
    <w:p w:rsidR="00990306" w:rsidRPr="009A13C8" w:rsidRDefault="00990306" w:rsidP="0055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306" w:rsidRPr="00E12F11" w:rsidRDefault="00990306" w:rsidP="0059262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E12F11">
        <w:rPr>
          <w:rFonts w:ascii="Times New Roman" w:hAnsi="Times New Roman"/>
          <w:bCs/>
          <w:sz w:val="28"/>
          <w:szCs w:val="28"/>
        </w:rPr>
        <w:t>Цель и задачи муниципальной программы</w:t>
      </w:r>
    </w:p>
    <w:p w:rsidR="00990306" w:rsidRPr="00B90B69" w:rsidRDefault="00990306" w:rsidP="0059262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990306" w:rsidRPr="00E12F11" w:rsidRDefault="00990306" w:rsidP="0027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F11">
        <w:rPr>
          <w:rFonts w:ascii="Times New Roman" w:hAnsi="Times New Roman"/>
          <w:sz w:val="28"/>
          <w:szCs w:val="28"/>
        </w:rPr>
        <w:t xml:space="preserve">Цель муниципальной программы </w:t>
      </w:r>
      <w:r w:rsidR="00CE3169">
        <w:rPr>
          <w:rFonts w:ascii="Times New Roman" w:hAnsi="Times New Roman"/>
          <w:sz w:val="28"/>
          <w:szCs w:val="28"/>
        </w:rPr>
        <w:t xml:space="preserve">– </w:t>
      </w:r>
      <w:r w:rsidRPr="00E12F11">
        <w:rPr>
          <w:rFonts w:ascii="Times New Roman" w:hAnsi="Times New Roman"/>
          <w:sz w:val="28"/>
          <w:szCs w:val="28"/>
        </w:rPr>
        <w:t>организация эффективной системы мер, направленных на проф</w:t>
      </w:r>
      <w:r w:rsidR="00613748">
        <w:rPr>
          <w:rFonts w:ascii="Times New Roman" w:hAnsi="Times New Roman"/>
          <w:sz w:val="28"/>
          <w:szCs w:val="28"/>
        </w:rPr>
        <w:t>илактику угроз распространения</w:t>
      </w:r>
      <w:r w:rsidRPr="00E12F11">
        <w:rPr>
          <w:rFonts w:ascii="Times New Roman" w:hAnsi="Times New Roman"/>
          <w:sz w:val="28"/>
          <w:szCs w:val="28"/>
        </w:rPr>
        <w:t xml:space="preserve"> идеологии терроризма на территории </w:t>
      </w:r>
      <w:r w:rsidR="009A13C8">
        <w:rPr>
          <w:rFonts w:ascii="Times New Roman" w:hAnsi="Times New Roman"/>
          <w:bCs/>
          <w:sz w:val="28"/>
          <w:szCs w:val="28"/>
        </w:rPr>
        <w:t>городского округа города Бийска Алтайского края</w:t>
      </w:r>
      <w:r w:rsidRPr="00E12F11">
        <w:rPr>
          <w:rFonts w:ascii="Times New Roman" w:hAnsi="Times New Roman"/>
          <w:sz w:val="28"/>
          <w:szCs w:val="28"/>
        </w:rPr>
        <w:t>.</w:t>
      </w:r>
    </w:p>
    <w:p w:rsidR="00990306" w:rsidRPr="00933E39" w:rsidRDefault="00990306" w:rsidP="0027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E39">
        <w:rPr>
          <w:rFonts w:ascii="Times New Roman" w:hAnsi="Times New Roman"/>
          <w:sz w:val="28"/>
          <w:szCs w:val="28"/>
        </w:rPr>
        <w:t>Задачи муниципальной программы:</w:t>
      </w:r>
    </w:p>
    <w:p w:rsidR="00990306" w:rsidRPr="00933E39" w:rsidRDefault="00990306" w:rsidP="0027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E39">
        <w:rPr>
          <w:rFonts w:ascii="Times New Roman" w:hAnsi="Times New Roman"/>
          <w:sz w:val="28"/>
          <w:szCs w:val="28"/>
          <w:lang w:eastAsia="ru-RU"/>
        </w:rPr>
        <w:t xml:space="preserve">организация деятельности по участию в минимизации и (или) ликвидации последствий проявлений терроризма на территории </w:t>
      </w:r>
      <w:r w:rsidR="009A13C8">
        <w:rPr>
          <w:rFonts w:ascii="Times New Roman" w:hAnsi="Times New Roman"/>
          <w:bCs/>
          <w:sz w:val="28"/>
          <w:szCs w:val="28"/>
        </w:rPr>
        <w:t>городского округа города Бийска Алтайского края</w:t>
      </w:r>
      <w:r w:rsidRPr="00933E39">
        <w:rPr>
          <w:rFonts w:ascii="Times New Roman" w:hAnsi="Times New Roman"/>
          <w:sz w:val="28"/>
          <w:szCs w:val="28"/>
          <w:lang w:eastAsia="ru-RU"/>
        </w:rPr>
        <w:t>;</w:t>
      </w:r>
    </w:p>
    <w:p w:rsidR="00990306" w:rsidRPr="00D407A8" w:rsidRDefault="00990306" w:rsidP="0027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7A8">
        <w:rPr>
          <w:rFonts w:ascii="Times New Roman" w:hAnsi="Times New Roman"/>
          <w:sz w:val="28"/>
          <w:szCs w:val="28"/>
        </w:rPr>
        <w:t>повышение уровня межведомственного взаимодействия органов исполнительной власти Алтайского края, органов местного самоуправления, правоохранительных органов, институтов гражданского общества в сфере противодействия идеологии терроризма;</w:t>
      </w:r>
    </w:p>
    <w:p w:rsidR="00990306" w:rsidRPr="00D407A8" w:rsidRDefault="00990306" w:rsidP="0027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07A8">
        <w:rPr>
          <w:rFonts w:ascii="Times New Roman" w:hAnsi="Times New Roman"/>
          <w:sz w:val="28"/>
          <w:szCs w:val="28"/>
          <w:lang w:eastAsia="ru-RU"/>
        </w:rPr>
        <w:t>совершенствование системы организационно</w:t>
      </w:r>
      <w:r w:rsidR="009A13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3169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D407A8">
        <w:rPr>
          <w:rFonts w:ascii="Times New Roman" w:hAnsi="Times New Roman"/>
          <w:sz w:val="28"/>
          <w:szCs w:val="28"/>
          <w:lang w:eastAsia="ru-RU"/>
        </w:rPr>
        <w:t xml:space="preserve">технических мер по профилактике терроризма, обеспечивающих антитеррористическую защищенность объектов, находящихся в муниципальной собственности </w:t>
      </w:r>
      <w:r w:rsidR="009A13C8">
        <w:rPr>
          <w:rFonts w:ascii="Times New Roman" w:hAnsi="Times New Roman"/>
          <w:bCs/>
          <w:sz w:val="28"/>
          <w:szCs w:val="28"/>
        </w:rPr>
        <w:t>городского округа города Бийска Алтайского края</w:t>
      </w:r>
      <w:r w:rsidRPr="00D407A8">
        <w:rPr>
          <w:rFonts w:ascii="Times New Roman" w:hAnsi="Times New Roman"/>
          <w:sz w:val="28"/>
          <w:szCs w:val="28"/>
          <w:lang w:eastAsia="ru-RU"/>
        </w:rPr>
        <w:t>;</w:t>
      </w:r>
    </w:p>
    <w:p w:rsidR="00990306" w:rsidRPr="00D407A8" w:rsidRDefault="00990306" w:rsidP="0027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07A8">
        <w:rPr>
          <w:rFonts w:ascii="Times New Roman" w:hAnsi="Times New Roman"/>
          <w:sz w:val="28"/>
          <w:szCs w:val="28"/>
          <w:lang w:eastAsia="ru-RU"/>
        </w:rPr>
        <w:t>проведение информационной работы в области противодействия терроризму;</w:t>
      </w:r>
    </w:p>
    <w:p w:rsidR="00990306" w:rsidRPr="00D407A8" w:rsidRDefault="00613748" w:rsidP="00613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профилактика распространения </w:t>
      </w:r>
      <w:r w:rsidR="00990306" w:rsidRPr="00D407A8">
        <w:rPr>
          <w:rFonts w:ascii="Times New Roman" w:hAnsi="Times New Roman"/>
          <w:sz w:val="28"/>
          <w:szCs w:val="28"/>
        </w:rPr>
        <w:t xml:space="preserve">идеологии терроризма в </w:t>
      </w:r>
      <w:proofErr w:type="spellStart"/>
      <w:r w:rsidR="00990306" w:rsidRPr="00D407A8">
        <w:rPr>
          <w:rFonts w:ascii="Times New Roman" w:hAnsi="Times New Roman"/>
          <w:sz w:val="28"/>
          <w:szCs w:val="28"/>
        </w:rPr>
        <w:t>этноконфессиональной</w:t>
      </w:r>
      <w:proofErr w:type="spellEnd"/>
      <w:r w:rsidR="00990306" w:rsidRPr="00D407A8">
        <w:rPr>
          <w:rFonts w:ascii="Times New Roman" w:hAnsi="Times New Roman"/>
          <w:sz w:val="28"/>
          <w:szCs w:val="28"/>
        </w:rPr>
        <w:t xml:space="preserve"> и миграционной среде города;</w:t>
      </w:r>
    </w:p>
    <w:p w:rsidR="00990306" w:rsidRPr="00D407A8" w:rsidRDefault="00990306" w:rsidP="0027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7A8">
        <w:rPr>
          <w:rFonts w:ascii="Times New Roman" w:hAnsi="Times New Roman"/>
          <w:sz w:val="28"/>
          <w:szCs w:val="28"/>
        </w:rPr>
        <w:t>формирование в молодежной среде неприятия идеологии терроризма.</w:t>
      </w:r>
    </w:p>
    <w:p w:rsidR="00990306" w:rsidRPr="00D407A8" w:rsidRDefault="00990306" w:rsidP="006E3D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</w:rPr>
      </w:pPr>
    </w:p>
    <w:p w:rsidR="00990306" w:rsidRPr="00D407A8" w:rsidRDefault="00990306" w:rsidP="006E3D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D407A8">
        <w:rPr>
          <w:rFonts w:ascii="Times New Roman" w:hAnsi="Times New Roman"/>
          <w:bCs/>
          <w:sz w:val="28"/>
          <w:szCs w:val="28"/>
        </w:rPr>
        <w:t>Конечные результаты реализации муниципальной программы</w:t>
      </w:r>
    </w:p>
    <w:p w:rsidR="00990306" w:rsidRPr="009A13C8" w:rsidRDefault="00990306" w:rsidP="005578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0306" w:rsidRPr="00096378" w:rsidRDefault="00990306" w:rsidP="0027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6378">
        <w:rPr>
          <w:rFonts w:ascii="Times New Roman" w:hAnsi="Times New Roman"/>
          <w:sz w:val="28"/>
          <w:szCs w:val="28"/>
        </w:rPr>
        <w:t>Основными ожидаемыми конечными результатами реализации муниципальной программы являются:</w:t>
      </w:r>
    </w:p>
    <w:p w:rsidR="00990306" w:rsidRPr="00096378" w:rsidRDefault="007A4F80" w:rsidP="0061374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90306" w:rsidRPr="00096378">
        <w:rPr>
          <w:rFonts w:ascii="Times New Roman" w:hAnsi="Times New Roman"/>
          <w:sz w:val="28"/>
          <w:szCs w:val="28"/>
        </w:rPr>
        <w:t xml:space="preserve">инимизация возможности совершения террористических актов на территории </w:t>
      </w:r>
      <w:r w:rsidR="009A13C8">
        <w:rPr>
          <w:rFonts w:ascii="Times New Roman" w:hAnsi="Times New Roman"/>
          <w:bCs/>
          <w:sz w:val="28"/>
          <w:szCs w:val="28"/>
        </w:rPr>
        <w:t>городского округа города Бийска Алтайского края</w:t>
      </w:r>
      <w:r w:rsidR="00990306" w:rsidRPr="00096378">
        <w:rPr>
          <w:rFonts w:ascii="Times New Roman" w:hAnsi="Times New Roman"/>
          <w:sz w:val="28"/>
          <w:szCs w:val="28"/>
        </w:rPr>
        <w:t xml:space="preserve">; </w:t>
      </w:r>
    </w:p>
    <w:p w:rsidR="00990306" w:rsidRDefault="007A4F80" w:rsidP="0061374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90306" w:rsidRPr="00096378">
        <w:rPr>
          <w:rFonts w:ascii="Times New Roman" w:hAnsi="Times New Roman"/>
          <w:sz w:val="28"/>
          <w:szCs w:val="28"/>
        </w:rPr>
        <w:t>овышение информированности населения о принимаемых органами власти мерах антитеррористического характера и правилах поведения в случае угрозы возникновения террористического акта;</w:t>
      </w:r>
    </w:p>
    <w:p w:rsidR="00990306" w:rsidRDefault="007A4F80" w:rsidP="0061374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990306" w:rsidRPr="00613748">
        <w:rPr>
          <w:rFonts w:ascii="Times New Roman" w:hAnsi="Times New Roman"/>
          <w:sz w:val="28"/>
          <w:szCs w:val="28"/>
        </w:rPr>
        <w:t>овышение уровня антитеррористической защищенности объектов, находящихся в муниципальн</w:t>
      </w:r>
      <w:r w:rsidR="009A13C8">
        <w:rPr>
          <w:rFonts w:ascii="Times New Roman" w:hAnsi="Times New Roman"/>
          <w:sz w:val="28"/>
          <w:szCs w:val="28"/>
        </w:rPr>
        <w:t xml:space="preserve">ой собственности, а также мест </w:t>
      </w:r>
      <w:r w:rsidR="00990306" w:rsidRPr="00613748">
        <w:rPr>
          <w:rFonts w:ascii="Times New Roman" w:hAnsi="Times New Roman"/>
          <w:sz w:val="28"/>
          <w:szCs w:val="28"/>
        </w:rPr>
        <w:t xml:space="preserve">массового пребывания людей, расположенных на территории </w:t>
      </w:r>
      <w:r w:rsidR="009A13C8">
        <w:rPr>
          <w:rFonts w:ascii="Times New Roman" w:hAnsi="Times New Roman"/>
          <w:bCs/>
          <w:sz w:val="28"/>
          <w:szCs w:val="28"/>
        </w:rPr>
        <w:t>городского округа города Бийска Алтайского края</w:t>
      </w:r>
      <w:r w:rsidR="00990306" w:rsidRPr="00613748">
        <w:rPr>
          <w:rFonts w:ascii="Times New Roman" w:hAnsi="Times New Roman"/>
          <w:sz w:val="28"/>
          <w:szCs w:val="28"/>
        </w:rPr>
        <w:t>;</w:t>
      </w:r>
    </w:p>
    <w:p w:rsidR="00990306" w:rsidRDefault="007A4F80" w:rsidP="0061374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90306" w:rsidRPr="00613748">
        <w:rPr>
          <w:rFonts w:ascii="Times New Roman" w:hAnsi="Times New Roman"/>
          <w:sz w:val="28"/>
          <w:szCs w:val="28"/>
        </w:rPr>
        <w:t>оздание условий для успешной социальной, культурной адаптации  мигрантов и формирования в молодежной среде н</w:t>
      </w:r>
      <w:r w:rsidR="00613748">
        <w:rPr>
          <w:rFonts w:ascii="Times New Roman" w:hAnsi="Times New Roman"/>
          <w:sz w:val="28"/>
          <w:szCs w:val="28"/>
        </w:rPr>
        <w:t>еприятия идеологии терроризма;</w:t>
      </w:r>
    </w:p>
    <w:p w:rsidR="00990306" w:rsidRPr="00613748" w:rsidRDefault="007A4F80" w:rsidP="0061374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90306" w:rsidRPr="00613748">
        <w:rPr>
          <w:rFonts w:ascii="Times New Roman" w:hAnsi="Times New Roman"/>
          <w:sz w:val="28"/>
          <w:szCs w:val="28"/>
        </w:rPr>
        <w:t>овышение уровня межведомственного взаимодействия органов исполнительной власти Алтайского края, органов местного самоуправления, правоохранительных органов, институтов гражданского общества в сфере противодействия идеологии терроризма.</w:t>
      </w:r>
    </w:p>
    <w:p w:rsidR="00990306" w:rsidRPr="00223288" w:rsidRDefault="00990306" w:rsidP="0027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288">
        <w:rPr>
          <w:rFonts w:ascii="Times New Roman" w:hAnsi="Times New Roman"/>
          <w:sz w:val="28"/>
          <w:szCs w:val="28"/>
        </w:rPr>
        <w:t xml:space="preserve">Целевые индикаторы </w:t>
      </w:r>
      <w:r>
        <w:rPr>
          <w:rFonts w:ascii="Times New Roman" w:hAnsi="Times New Roman"/>
          <w:sz w:val="28"/>
          <w:szCs w:val="28"/>
        </w:rPr>
        <w:t xml:space="preserve">и показатели </w:t>
      </w:r>
      <w:r w:rsidRPr="00223288">
        <w:rPr>
          <w:rFonts w:ascii="Times New Roman" w:hAnsi="Times New Roman"/>
          <w:sz w:val="28"/>
          <w:szCs w:val="28"/>
        </w:rPr>
        <w:t>программы:</w:t>
      </w:r>
    </w:p>
    <w:p w:rsidR="00990306" w:rsidRPr="00223288" w:rsidRDefault="00990306" w:rsidP="0027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23288"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r w:rsidR="00BE2B42">
        <w:rPr>
          <w:rFonts w:ascii="Times New Roman" w:hAnsi="Times New Roman"/>
          <w:sz w:val="28"/>
          <w:szCs w:val="28"/>
          <w:lang w:eastAsia="ru-RU"/>
        </w:rPr>
        <w:t xml:space="preserve">заседаний антитеррористической </w:t>
      </w:r>
      <w:r w:rsidRPr="00223288">
        <w:rPr>
          <w:rFonts w:ascii="Times New Roman" w:hAnsi="Times New Roman"/>
          <w:sz w:val="28"/>
          <w:szCs w:val="28"/>
          <w:lang w:eastAsia="ru-RU"/>
        </w:rPr>
        <w:t>комиссии в муниципальном образовании;</w:t>
      </w:r>
    </w:p>
    <w:p w:rsidR="00990306" w:rsidRPr="00223288" w:rsidRDefault="00990306" w:rsidP="00275D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288">
        <w:rPr>
          <w:rFonts w:ascii="Times New Roman" w:hAnsi="Times New Roman"/>
          <w:sz w:val="28"/>
          <w:szCs w:val="28"/>
          <w:lang w:eastAsia="ru-RU"/>
        </w:rPr>
        <w:t xml:space="preserve">обеспечение </w:t>
      </w:r>
      <w:proofErr w:type="gramStart"/>
      <w:r w:rsidRPr="00223288">
        <w:rPr>
          <w:rFonts w:ascii="Times New Roman" w:hAnsi="Times New Roman"/>
          <w:sz w:val="28"/>
          <w:szCs w:val="28"/>
          <w:lang w:eastAsia="ru-RU"/>
        </w:rPr>
        <w:t>соответствия уровня антитеррористической защищенности мест</w:t>
      </w:r>
      <w:r w:rsidR="009A13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3288">
        <w:rPr>
          <w:rFonts w:ascii="Times New Roman" w:hAnsi="Times New Roman"/>
          <w:sz w:val="28"/>
          <w:szCs w:val="28"/>
          <w:lang w:eastAsia="ru-RU"/>
        </w:rPr>
        <w:t>массового пребывания людей</w:t>
      </w:r>
      <w:proofErr w:type="gramEnd"/>
      <w:r w:rsidRPr="00223288">
        <w:rPr>
          <w:rFonts w:ascii="Times New Roman" w:hAnsi="Times New Roman"/>
          <w:sz w:val="28"/>
          <w:szCs w:val="28"/>
          <w:lang w:eastAsia="ru-RU"/>
        </w:rPr>
        <w:t xml:space="preserve"> предъявляемым требованиям;</w:t>
      </w:r>
    </w:p>
    <w:p w:rsidR="00990306" w:rsidRPr="00223288" w:rsidRDefault="00990306" w:rsidP="00275D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288">
        <w:rPr>
          <w:rFonts w:ascii="Times New Roman" w:hAnsi="Times New Roman"/>
          <w:sz w:val="28"/>
          <w:szCs w:val="28"/>
          <w:lang w:eastAsia="ru-RU"/>
        </w:rPr>
        <w:t xml:space="preserve">обеспечение соответствия уровня антитеррористической защищенности объектов (территорий), находящихся </w:t>
      </w:r>
      <w:r w:rsidR="009A13C8">
        <w:rPr>
          <w:rFonts w:ascii="Times New Roman" w:hAnsi="Times New Roman"/>
          <w:sz w:val="28"/>
          <w:szCs w:val="28"/>
          <w:lang w:eastAsia="ru-RU"/>
        </w:rPr>
        <w:t xml:space="preserve">в муниципальной собственности, </w:t>
      </w:r>
      <w:r w:rsidRPr="00223288">
        <w:rPr>
          <w:rFonts w:ascii="Times New Roman" w:hAnsi="Times New Roman"/>
          <w:sz w:val="28"/>
          <w:szCs w:val="28"/>
          <w:lang w:eastAsia="ru-RU"/>
        </w:rPr>
        <w:t>предъявляемым требованиям;</w:t>
      </w:r>
    </w:p>
    <w:p w:rsidR="00990306" w:rsidRPr="00223288" w:rsidRDefault="00990306" w:rsidP="00275D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288">
        <w:rPr>
          <w:rFonts w:ascii="Times New Roman" w:hAnsi="Times New Roman"/>
          <w:sz w:val="28"/>
          <w:szCs w:val="28"/>
          <w:lang w:eastAsia="ru-RU"/>
        </w:rPr>
        <w:t>количество тренировок по отработке порядка действий при угрозе совершения или совершении террористического акта на объектах, подлежащих антитеррористической защищенности, находящихся в муниципальной собственности или в ведении органов местного самоуправления;</w:t>
      </w:r>
    </w:p>
    <w:p w:rsidR="00990306" w:rsidRPr="00223288" w:rsidRDefault="00990306" w:rsidP="00275D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288">
        <w:rPr>
          <w:rFonts w:ascii="Times New Roman" w:hAnsi="Times New Roman"/>
          <w:sz w:val="28"/>
          <w:szCs w:val="28"/>
        </w:rPr>
        <w:t>количество мероприятий, направленных на противодействие идеологии терроризма, с участием представителей общественных и религиозных организаций, деятелей культуры и искусства.</w:t>
      </w:r>
    </w:p>
    <w:p w:rsidR="00990306" w:rsidRPr="00F40DC2" w:rsidRDefault="00990306" w:rsidP="0027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DC2">
        <w:rPr>
          <w:rFonts w:ascii="Times New Roman" w:hAnsi="Times New Roman"/>
          <w:sz w:val="28"/>
          <w:szCs w:val="28"/>
        </w:rPr>
        <w:t xml:space="preserve">Динамика важнейших целевых индикаторов и показателей эффективности реализации муниципальной программы приведены в </w:t>
      </w:r>
      <w:hyperlink w:anchor="Par198" w:history="1">
        <w:r w:rsidRPr="00F40DC2">
          <w:rPr>
            <w:rFonts w:ascii="Times New Roman" w:hAnsi="Times New Roman"/>
            <w:sz w:val="28"/>
            <w:szCs w:val="28"/>
          </w:rPr>
          <w:t>приложении 1</w:t>
        </w:r>
      </w:hyperlink>
      <w:r w:rsidRPr="00F40DC2">
        <w:rPr>
          <w:rFonts w:ascii="Times New Roman" w:hAnsi="Times New Roman"/>
          <w:sz w:val="28"/>
          <w:szCs w:val="28"/>
        </w:rPr>
        <w:t xml:space="preserve"> к настоящей муниципальной программе.</w:t>
      </w:r>
    </w:p>
    <w:p w:rsidR="00990306" w:rsidRPr="003310B7" w:rsidRDefault="00990306" w:rsidP="005B28F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</w:rPr>
      </w:pPr>
    </w:p>
    <w:p w:rsidR="00990306" w:rsidRPr="00285153" w:rsidRDefault="00990306" w:rsidP="005B28F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285153">
        <w:rPr>
          <w:rFonts w:ascii="Times New Roman" w:hAnsi="Times New Roman"/>
          <w:bCs/>
          <w:sz w:val="28"/>
          <w:szCs w:val="28"/>
        </w:rPr>
        <w:t>Сроки и этапы реализации муниципальной программы</w:t>
      </w:r>
    </w:p>
    <w:p w:rsidR="00990306" w:rsidRPr="00285153" w:rsidRDefault="00990306" w:rsidP="005578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0306" w:rsidRPr="00285153" w:rsidRDefault="00990306" w:rsidP="0027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153">
        <w:rPr>
          <w:rFonts w:ascii="Times New Roman" w:hAnsi="Times New Roman"/>
          <w:sz w:val="28"/>
          <w:szCs w:val="28"/>
        </w:rPr>
        <w:t>Срок реализации муниципальной программы: 202</w:t>
      </w:r>
      <w:r w:rsidR="003310B7">
        <w:rPr>
          <w:rFonts w:ascii="Times New Roman" w:hAnsi="Times New Roman"/>
          <w:sz w:val="28"/>
          <w:szCs w:val="28"/>
        </w:rPr>
        <w:t>6</w:t>
      </w:r>
      <w:r w:rsidRPr="00285153">
        <w:rPr>
          <w:rFonts w:ascii="Times New Roman" w:hAnsi="Times New Roman"/>
          <w:sz w:val="28"/>
          <w:szCs w:val="28"/>
        </w:rPr>
        <w:t xml:space="preserve"> </w:t>
      </w:r>
      <w:r w:rsidR="00CE3169">
        <w:rPr>
          <w:rFonts w:ascii="Times New Roman" w:hAnsi="Times New Roman"/>
          <w:sz w:val="28"/>
          <w:szCs w:val="28"/>
        </w:rPr>
        <w:t xml:space="preserve">– </w:t>
      </w:r>
      <w:r w:rsidRPr="00285153">
        <w:rPr>
          <w:rFonts w:ascii="Times New Roman" w:hAnsi="Times New Roman"/>
          <w:sz w:val="28"/>
          <w:szCs w:val="28"/>
        </w:rPr>
        <w:t>20</w:t>
      </w:r>
      <w:r w:rsidR="003310B7">
        <w:rPr>
          <w:rFonts w:ascii="Times New Roman" w:hAnsi="Times New Roman"/>
          <w:sz w:val="28"/>
          <w:szCs w:val="28"/>
        </w:rPr>
        <w:t>30</w:t>
      </w:r>
      <w:r w:rsidRPr="00285153">
        <w:rPr>
          <w:rFonts w:ascii="Times New Roman" w:hAnsi="Times New Roman"/>
          <w:sz w:val="28"/>
          <w:szCs w:val="28"/>
        </w:rPr>
        <w:t xml:space="preserve"> годы. Этапы реализации муниципальной программы отсутствуют.</w:t>
      </w:r>
    </w:p>
    <w:p w:rsidR="00990306" w:rsidRPr="003310B7" w:rsidRDefault="00990306" w:rsidP="00445BE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990306" w:rsidRPr="00AD510D" w:rsidRDefault="00990306" w:rsidP="00445B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AD510D">
        <w:rPr>
          <w:rFonts w:ascii="Times New Roman" w:hAnsi="Times New Roman"/>
          <w:bCs/>
          <w:sz w:val="28"/>
          <w:szCs w:val="28"/>
        </w:rPr>
        <w:t>3. Обобщенная характеристика мероприятий муниципальной программы</w:t>
      </w:r>
    </w:p>
    <w:p w:rsidR="00990306" w:rsidRPr="00AD510D" w:rsidRDefault="00990306" w:rsidP="0055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306" w:rsidRPr="00AD510D" w:rsidRDefault="00990306" w:rsidP="0027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10D">
        <w:rPr>
          <w:rFonts w:ascii="Times New Roman" w:hAnsi="Times New Roman"/>
          <w:sz w:val="28"/>
          <w:szCs w:val="28"/>
        </w:rPr>
        <w:t xml:space="preserve">Все программные мероприятия муниципальной программы, </w:t>
      </w:r>
      <w:hyperlink w:anchor="Par272" w:history="1">
        <w:r w:rsidRPr="00AD510D">
          <w:rPr>
            <w:rFonts w:ascii="Times New Roman" w:hAnsi="Times New Roman"/>
            <w:sz w:val="28"/>
            <w:szCs w:val="28"/>
          </w:rPr>
          <w:t>перечень</w:t>
        </w:r>
      </w:hyperlink>
      <w:r w:rsidRPr="00AD510D">
        <w:rPr>
          <w:rFonts w:ascii="Times New Roman" w:hAnsi="Times New Roman"/>
          <w:sz w:val="28"/>
          <w:szCs w:val="28"/>
        </w:rPr>
        <w:t xml:space="preserve"> которых приведен в приложении 2 к муниципальной программе, сформулированы и направлены на решение вопросов профилактики терроризма в </w:t>
      </w:r>
      <w:r w:rsidR="003310B7">
        <w:rPr>
          <w:rFonts w:ascii="Times New Roman" w:hAnsi="Times New Roman"/>
          <w:bCs/>
          <w:sz w:val="28"/>
          <w:szCs w:val="28"/>
        </w:rPr>
        <w:t>городском округе город Бийск Алтайского края</w:t>
      </w:r>
      <w:r w:rsidRPr="00AD510D">
        <w:rPr>
          <w:rFonts w:ascii="Times New Roman" w:hAnsi="Times New Roman"/>
          <w:sz w:val="28"/>
          <w:szCs w:val="28"/>
        </w:rPr>
        <w:t xml:space="preserve"> с достижением программной цели и решением поставленных задач.</w:t>
      </w:r>
    </w:p>
    <w:p w:rsidR="00990306" w:rsidRPr="00AD510D" w:rsidRDefault="00990306" w:rsidP="0027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10D">
        <w:rPr>
          <w:rFonts w:ascii="Times New Roman" w:hAnsi="Times New Roman"/>
          <w:sz w:val="28"/>
          <w:szCs w:val="28"/>
        </w:rPr>
        <w:t xml:space="preserve">Муниципальная программа состоит из основных мероприятий, которые отражают актуальные и перспективные направления реализации государственной политики в сфере противодействия  терроризму на территории </w:t>
      </w:r>
      <w:r w:rsidR="003310B7">
        <w:rPr>
          <w:rFonts w:ascii="Times New Roman" w:hAnsi="Times New Roman"/>
          <w:bCs/>
          <w:sz w:val="28"/>
          <w:szCs w:val="28"/>
        </w:rPr>
        <w:t>городского округа города Бийска Алтайского края</w:t>
      </w:r>
      <w:r w:rsidRPr="00AD510D">
        <w:rPr>
          <w:rFonts w:ascii="Times New Roman" w:hAnsi="Times New Roman"/>
          <w:sz w:val="28"/>
          <w:szCs w:val="28"/>
        </w:rPr>
        <w:t>.</w:t>
      </w:r>
    </w:p>
    <w:p w:rsidR="00990306" w:rsidRPr="00AD510D" w:rsidRDefault="00990306" w:rsidP="0027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10D">
        <w:rPr>
          <w:rFonts w:ascii="Times New Roman" w:hAnsi="Times New Roman"/>
          <w:sz w:val="28"/>
          <w:szCs w:val="28"/>
        </w:rPr>
        <w:lastRenderedPageBreak/>
        <w:t>Основные мероприятия содержат меры по профилактике распространения идеологии терроризма среди населения.</w:t>
      </w:r>
    </w:p>
    <w:p w:rsidR="00990306" w:rsidRPr="00AD510D" w:rsidRDefault="00990306" w:rsidP="0027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10D">
        <w:rPr>
          <w:rFonts w:ascii="Times New Roman" w:hAnsi="Times New Roman"/>
          <w:sz w:val="28"/>
          <w:szCs w:val="28"/>
        </w:rPr>
        <w:t xml:space="preserve">Мероприятия определяют механизмы минимизации возможных угроз терроризма в </w:t>
      </w:r>
      <w:r w:rsidR="003310B7">
        <w:rPr>
          <w:rFonts w:ascii="Times New Roman" w:hAnsi="Times New Roman"/>
          <w:bCs/>
          <w:sz w:val="28"/>
          <w:szCs w:val="28"/>
        </w:rPr>
        <w:t>городском округе город Бийск Алтайского края</w:t>
      </w:r>
      <w:r w:rsidRPr="00AD510D">
        <w:rPr>
          <w:rFonts w:ascii="Times New Roman" w:hAnsi="Times New Roman"/>
          <w:sz w:val="28"/>
          <w:szCs w:val="28"/>
        </w:rPr>
        <w:t>, гармонизации межэтнических, межрелигиозных и межкультурных отношений, достижение конструктивного межведомственного взаимодействия и координации территориальных органов федеральных органов исполнительной власти и органов местного самоуправления в вопросах противодействия терроризму.</w:t>
      </w:r>
    </w:p>
    <w:p w:rsidR="00990306" w:rsidRPr="003310B7" w:rsidRDefault="00990306" w:rsidP="00445B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90306" w:rsidRPr="00AD510D" w:rsidRDefault="00990306" w:rsidP="00445B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AD510D">
        <w:rPr>
          <w:rFonts w:ascii="Times New Roman" w:hAnsi="Times New Roman"/>
          <w:bCs/>
          <w:sz w:val="28"/>
          <w:szCs w:val="28"/>
        </w:rPr>
        <w:t>4. Общий объем финансовых ресурсов, необходимых для реализации муниципальной программы</w:t>
      </w:r>
    </w:p>
    <w:p w:rsidR="00990306" w:rsidRPr="00AD510D" w:rsidRDefault="00990306" w:rsidP="0055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4F83" w:rsidRPr="00D84F83" w:rsidRDefault="00990306" w:rsidP="00D84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10D">
        <w:rPr>
          <w:rFonts w:ascii="Times New Roman" w:hAnsi="Times New Roman"/>
          <w:sz w:val="28"/>
          <w:szCs w:val="28"/>
        </w:rPr>
        <w:t>Общий объем финансирования мероприятий муниципальной программы составляет 1</w:t>
      </w:r>
      <w:r w:rsidR="00173167">
        <w:rPr>
          <w:rFonts w:ascii="Times New Roman" w:hAnsi="Times New Roman"/>
          <w:sz w:val="28"/>
          <w:szCs w:val="28"/>
        </w:rPr>
        <w:t>7</w:t>
      </w:r>
      <w:r w:rsidR="00517BA1">
        <w:rPr>
          <w:rFonts w:ascii="Times New Roman" w:hAnsi="Times New Roman"/>
          <w:sz w:val="28"/>
          <w:szCs w:val="28"/>
        </w:rPr>
        <w:t>5</w:t>
      </w:r>
      <w:r w:rsidRPr="00AD510D">
        <w:rPr>
          <w:rFonts w:ascii="Times New Roman" w:hAnsi="Times New Roman"/>
          <w:sz w:val="28"/>
          <w:szCs w:val="28"/>
        </w:rPr>
        <w:t xml:space="preserve"> тысяч рублей (бюджет города</w:t>
      </w:r>
      <w:r w:rsidR="007A4F80">
        <w:rPr>
          <w:rFonts w:ascii="Times New Roman" w:hAnsi="Times New Roman"/>
          <w:sz w:val="28"/>
          <w:szCs w:val="28"/>
        </w:rPr>
        <w:t xml:space="preserve"> Бийска Алтайского края (далее -</w:t>
      </w:r>
      <w:r w:rsidR="007A4F80" w:rsidRPr="007A4F80">
        <w:rPr>
          <w:rFonts w:ascii="Times New Roman" w:hAnsi="Times New Roman"/>
          <w:sz w:val="28"/>
          <w:szCs w:val="28"/>
        </w:rPr>
        <w:t xml:space="preserve"> </w:t>
      </w:r>
      <w:r w:rsidR="007A4F80" w:rsidRPr="00AD510D">
        <w:rPr>
          <w:rFonts w:ascii="Times New Roman" w:hAnsi="Times New Roman"/>
          <w:sz w:val="28"/>
          <w:szCs w:val="28"/>
        </w:rPr>
        <w:t>бюджет города</w:t>
      </w:r>
      <w:r w:rsidR="007A4F80">
        <w:rPr>
          <w:rFonts w:ascii="Times New Roman" w:hAnsi="Times New Roman"/>
          <w:sz w:val="28"/>
          <w:szCs w:val="28"/>
        </w:rPr>
        <w:t>)</w:t>
      </w:r>
      <w:r w:rsidRPr="00AD510D">
        <w:rPr>
          <w:rFonts w:ascii="Times New Roman" w:hAnsi="Times New Roman"/>
          <w:sz w:val="28"/>
          <w:szCs w:val="28"/>
        </w:rPr>
        <w:t>).</w:t>
      </w:r>
      <w:r w:rsidR="007A4F80">
        <w:rPr>
          <w:rFonts w:ascii="Times New Roman" w:hAnsi="Times New Roman"/>
          <w:sz w:val="28"/>
          <w:szCs w:val="28"/>
        </w:rPr>
        <w:t xml:space="preserve"> </w:t>
      </w:r>
      <w:r w:rsidR="00D84F83" w:rsidRPr="00D84F83">
        <w:rPr>
          <w:rFonts w:ascii="Times New Roman" w:hAnsi="Times New Roman"/>
          <w:sz w:val="28"/>
          <w:szCs w:val="28"/>
        </w:rPr>
        <w:t>Распределение объемов финансирования по годам:</w:t>
      </w:r>
    </w:p>
    <w:p w:rsidR="00D84F83" w:rsidRPr="00D84F83" w:rsidRDefault="00D84F83" w:rsidP="00D84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F83">
        <w:rPr>
          <w:rFonts w:ascii="Times New Roman" w:hAnsi="Times New Roman"/>
          <w:sz w:val="28"/>
          <w:szCs w:val="28"/>
        </w:rPr>
        <w:t>202</w:t>
      </w:r>
      <w:r w:rsidR="003310B7">
        <w:rPr>
          <w:rFonts w:ascii="Times New Roman" w:hAnsi="Times New Roman"/>
          <w:sz w:val="28"/>
          <w:szCs w:val="28"/>
        </w:rPr>
        <w:t>6</w:t>
      </w:r>
      <w:r w:rsidRPr="00D84F83">
        <w:rPr>
          <w:rFonts w:ascii="Times New Roman" w:hAnsi="Times New Roman"/>
          <w:sz w:val="28"/>
          <w:szCs w:val="28"/>
        </w:rPr>
        <w:t xml:space="preserve"> год – </w:t>
      </w:r>
      <w:r w:rsidR="003310B7">
        <w:rPr>
          <w:rFonts w:ascii="Times New Roman" w:hAnsi="Times New Roman"/>
          <w:sz w:val="28"/>
          <w:szCs w:val="28"/>
        </w:rPr>
        <w:t>3</w:t>
      </w:r>
      <w:r w:rsidR="00173167">
        <w:rPr>
          <w:rFonts w:ascii="Times New Roman" w:hAnsi="Times New Roman"/>
          <w:sz w:val="28"/>
          <w:szCs w:val="28"/>
        </w:rPr>
        <w:t>5</w:t>
      </w:r>
      <w:r w:rsidRPr="00D84F83">
        <w:rPr>
          <w:rFonts w:ascii="Times New Roman" w:hAnsi="Times New Roman"/>
          <w:sz w:val="28"/>
          <w:szCs w:val="28"/>
        </w:rPr>
        <w:t xml:space="preserve"> тысяч рублей;</w:t>
      </w:r>
    </w:p>
    <w:p w:rsidR="00D84F83" w:rsidRPr="00D84F83" w:rsidRDefault="00D84F83" w:rsidP="00D84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F83">
        <w:rPr>
          <w:rFonts w:ascii="Times New Roman" w:hAnsi="Times New Roman"/>
          <w:sz w:val="28"/>
          <w:szCs w:val="28"/>
        </w:rPr>
        <w:t>202</w:t>
      </w:r>
      <w:r w:rsidR="003310B7">
        <w:rPr>
          <w:rFonts w:ascii="Times New Roman" w:hAnsi="Times New Roman"/>
          <w:sz w:val="28"/>
          <w:szCs w:val="28"/>
        </w:rPr>
        <w:t>7</w:t>
      </w:r>
      <w:r w:rsidRPr="00D84F83">
        <w:rPr>
          <w:rFonts w:ascii="Times New Roman" w:hAnsi="Times New Roman"/>
          <w:sz w:val="28"/>
          <w:szCs w:val="28"/>
        </w:rPr>
        <w:t xml:space="preserve"> год – </w:t>
      </w:r>
      <w:r w:rsidR="003310B7">
        <w:rPr>
          <w:rFonts w:ascii="Times New Roman" w:hAnsi="Times New Roman"/>
          <w:sz w:val="28"/>
          <w:szCs w:val="28"/>
        </w:rPr>
        <w:t>3</w:t>
      </w:r>
      <w:r w:rsidR="00173167">
        <w:rPr>
          <w:rFonts w:ascii="Times New Roman" w:hAnsi="Times New Roman"/>
          <w:sz w:val="28"/>
          <w:szCs w:val="28"/>
        </w:rPr>
        <w:t>5</w:t>
      </w:r>
      <w:r w:rsidRPr="00D84F83">
        <w:rPr>
          <w:rFonts w:ascii="Times New Roman" w:hAnsi="Times New Roman"/>
          <w:sz w:val="28"/>
          <w:szCs w:val="28"/>
        </w:rPr>
        <w:t xml:space="preserve"> тысяч рублей;</w:t>
      </w:r>
    </w:p>
    <w:p w:rsidR="00D84F83" w:rsidRPr="00546A68" w:rsidRDefault="00D84F83" w:rsidP="00D84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A68">
        <w:rPr>
          <w:rFonts w:ascii="Times New Roman" w:hAnsi="Times New Roman"/>
          <w:sz w:val="28"/>
          <w:szCs w:val="28"/>
        </w:rPr>
        <w:t>202</w:t>
      </w:r>
      <w:r w:rsidR="003310B7" w:rsidRPr="00546A68">
        <w:rPr>
          <w:rFonts w:ascii="Times New Roman" w:hAnsi="Times New Roman"/>
          <w:sz w:val="28"/>
          <w:szCs w:val="28"/>
        </w:rPr>
        <w:t>8</w:t>
      </w:r>
      <w:r w:rsidRPr="00546A68">
        <w:rPr>
          <w:rFonts w:ascii="Times New Roman" w:hAnsi="Times New Roman"/>
          <w:sz w:val="28"/>
          <w:szCs w:val="28"/>
        </w:rPr>
        <w:t xml:space="preserve"> год – </w:t>
      </w:r>
      <w:r w:rsidR="003310B7" w:rsidRPr="00546A68">
        <w:rPr>
          <w:rFonts w:ascii="Times New Roman" w:hAnsi="Times New Roman"/>
          <w:sz w:val="28"/>
          <w:szCs w:val="28"/>
        </w:rPr>
        <w:t>3</w:t>
      </w:r>
      <w:r w:rsidR="00173167">
        <w:rPr>
          <w:rFonts w:ascii="Times New Roman" w:hAnsi="Times New Roman"/>
          <w:sz w:val="28"/>
          <w:szCs w:val="28"/>
        </w:rPr>
        <w:t>5</w:t>
      </w:r>
      <w:r w:rsidRPr="00546A68">
        <w:rPr>
          <w:rFonts w:ascii="Times New Roman" w:hAnsi="Times New Roman"/>
          <w:sz w:val="28"/>
          <w:szCs w:val="28"/>
        </w:rPr>
        <w:t xml:space="preserve"> тысяч рублей;</w:t>
      </w:r>
    </w:p>
    <w:p w:rsidR="00546A68" w:rsidRPr="00D84F83" w:rsidRDefault="00546A68" w:rsidP="00546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A68">
        <w:rPr>
          <w:rFonts w:ascii="Times New Roman" w:hAnsi="Times New Roman"/>
          <w:sz w:val="28"/>
          <w:szCs w:val="28"/>
        </w:rPr>
        <w:t>2029 год – 3</w:t>
      </w:r>
      <w:r w:rsidR="00173167">
        <w:rPr>
          <w:rFonts w:ascii="Times New Roman" w:hAnsi="Times New Roman"/>
          <w:sz w:val="28"/>
          <w:szCs w:val="28"/>
        </w:rPr>
        <w:t>5</w:t>
      </w:r>
      <w:r w:rsidRPr="00546A68">
        <w:rPr>
          <w:rFonts w:ascii="Times New Roman" w:hAnsi="Times New Roman"/>
          <w:sz w:val="28"/>
          <w:szCs w:val="28"/>
        </w:rPr>
        <w:t xml:space="preserve"> тысяч рублей;</w:t>
      </w:r>
    </w:p>
    <w:p w:rsidR="00990306" w:rsidRPr="00AD510D" w:rsidRDefault="00D84F83" w:rsidP="00D84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F83">
        <w:rPr>
          <w:rFonts w:ascii="Times New Roman" w:hAnsi="Times New Roman"/>
          <w:sz w:val="28"/>
          <w:szCs w:val="28"/>
        </w:rPr>
        <w:t>20</w:t>
      </w:r>
      <w:r w:rsidR="003310B7">
        <w:rPr>
          <w:rFonts w:ascii="Times New Roman" w:hAnsi="Times New Roman"/>
          <w:sz w:val="28"/>
          <w:szCs w:val="28"/>
        </w:rPr>
        <w:t>30</w:t>
      </w:r>
      <w:r w:rsidRPr="00D84F83">
        <w:rPr>
          <w:rFonts w:ascii="Times New Roman" w:hAnsi="Times New Roman"/>
          <w:sz w:val="28"/>
          <w:szCs w:val="28"/>
        </w:rPr>
        <w:t xml:space="preserve"> год – </w:t>
      </w:r>
      <w:r w:rsidR="003310B7">
        <w:rPr>
          <w:rFonts w:ascii="Times New Roman" w:hAnsi="Times New Roman"/>
          <w:sz w:val="28"/>
          <w:szCs w:val="28"/>
        </w:rPr>
        <w:t>3</w:t>
      </w:r>
      <w:r w:rsidR="00173167">
        <w:rPr>
          <w:rFonts w:ascii="Times New Roman" w:hAnsi="Times New Roman"/>
          <w:sz w:val="28"/>
          <w:szCs w:val="28"/>
        </w:rPr>
        <w:t>5</w:t>
      </w:r>
      <w:r w:rsidRPr="00D84F83">
        <w:rPr>
          <w:rFonts w:ascii="Times New Roman" w:hAnsi="Times New Roman"/>
          <w:sz w:val="28"/>
          <w:szCs w:val="28"/>
        </w:rPr>
        <w:t xml:space="preserve"> тысяч рублей.</w:t>
      </w:r>
    </w:p>
    <w:p w:rsidR="00990306" w:rsidRPr="00AD510D" w:rsidRDefault="00990306" w:rsidP="0027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10D">
        <w:rPr>
          <w:rFonts w:ascii="Times New Roman" w:hAnsi="Times New Roman"/>
          <w:sz w:val="28"/>
          <w:szCs w:val="28"/>
        </w:rPr>
        <w:t xml:space="preserve">Сводная информация об </w:t>
      </w:r>
      <w:hyperlink w:anchor="Par576" w:history="1">
        <w:r w:rsidRPr="00AD510D">
          <w:rPr>
            <w:rFonts w:ascii="Times New Roman" w:hAnsi="Times New Roman"/>
            <w:sz w:val="28"/>
            <w:szCs w:val="28"/>
          </w:rPr>
          <w:t>объемах</w:t>
        </w:r>
      </w:hyperlink>
      <w:r w:rsidRPr="00AD510D">
        <w:rPr>
          <w:rFonts w:ascii="Times New Roman" w:hAnsi="Times New Roman"/>
          <w:sz w:val="28"/>
          <w:szCs w:val="28"/>
        </w:rPr>
        <w:t xml:space="preserve"> и источниках финансирования муниципальной программы по годам ее реализации приведена в приложении 3 к настоящей муниципальной программе.</w:t>
      </w:r>
    </w:p>
    <w:p w:rsidR="00990306" w:rsidRPr="00546A68" w:rsidRDefault="00990306" w:rsidP="0055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306" w:rsidRPr="00AD510D" w:rsidRDefault="00990306" w:rsidP="00445BE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AD510D">
        <w:rPr>
          <w:rFonts w:ascii="Times New Roman" w:hAnsi="Times New Roman"/>
          <w:bCs/>
          <w:sz w:val="28"/>
          <w:szCs w:val="28"/>
        </w:rPr>
        <w:t>5. Анализ рисков реализации муниципальной программы и описание мер управления рисками реализации муниципальной программы</w:t>
      </w:r>
    </w:p>
    <w:p w:rsidR="00990306" w:rsidRPr="00AD510D" w:rsidRDefault="00990306" w:rsidP="0055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306" w:rsidRPr="00AD510D" w:rsidRDefault="00990306" w:rsidP="0027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10D">
        <w:rPr>
          <w:rFonts w:ascii="Times New Roman" w:hAnsi="Times New Roman"/>
          <w:sz w:val="28"/>
          <w:szCs w:val="28"/>
        </w:rPr>
        <w:t>На реализацию настоящей муниципальной программы влияет множество социальных факторов, в связи, с чем появляются организационно-управленческие риски, отрицательное влияние которых может быть связано с межведомственным характером сферы реализации муниципальной программы и способные негативно повлиять на ход ее реализации, поэтому необходимо обеспечить согласованность действий всех исполнителей и участников.</w:t>
      </w:r>
    </w:p>
    <w:p w:rsidR="00990306" w:rsidRPr="00AD510D" w:rsidRDefault="00990306" w:rsidP="0027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10D">
        <w:rPr>
          <w:rFonts w:ascii="Times New Roman" w:hAnsi="Times New Roman"/>
          <w:sz w:val="28"/>
          <w:szCs w:val="28"/>
        </w:rPr>
        <w:t>Данные факторы могут привести к изменению показателей настоящей муниципальной программы. Управление данными рисками возможно путем их оперативного анализа и принятия органами местного самоуправления города Бийска нормативных актов в пределах их установленных полномочий.</w:t>
      </w:r>
    </w:p>
    <w:p w:rsidR="00990306" w:rsidRPr="00AD510D" w:rsidRDefault="00990306" w:rsidP="00445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306" w:rsidRDefault="00990306" w:rsidP="0055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4F83" w:rsidRPr="00AD510D" w:rsidRDefault="00D84F83" w:rsidP="0055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73D5" w:rsidRPr="00DD70D1" w:rsidRDefault="006C080C" w:rsidP="00807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C080C">
        <w:rPr>
          <w:rFonts w:ascii="Times New Roman" w:hAnsi="Times New Roman"/>
          <w:sz w:val="28"/>
          <w:szCs w:val="28"/>
        </w:rPr>
        <w:t>Ю.А.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080C">
        <w:rPr>
          <w:rFonts w:ascii="Times New Roman" w:hAnsi="Times New Roman"/>
          <w:sz w:val="28"/>
          <w:szCs w:val="28"/>
        </w:rPr>
        <w:t>Баженов</w:t>
      </w:r>
      <w:r>
        <w:rPr>
          <w:rFonts w:ascii="Times New Roman" w:hAnsi="Times New Roman"/>
          <w:sz w:val="28"/>
          <w:szCs w:val="28"/>
        </w:rPr>
        <w:t>, у</w:t>
      </w:r>
      <w:r w:rsidR="00D62B76">
        <w:rPr>
          <w:rFonts w:ascii="Times New Roman" w:hAnsi="Times New Roman"/>
          <w:sz w:val="28"/>
          <w:szCs w:val="28"/>
        </w:rPr>
        <w:t>правляющий делами</w:t>
      </w:r>
      <w:r>
        <w:rPr>
          <w:rFonts w:ascii="Times New Roman" w:hAnsi="Times New Roman"/>
          <w:sz w:val="28"/>
          <w:szCs w:val="28"/>
        </w:rPr>
        <w:t>.</w:t>
      </w:r>
      <w:r w:rsidR="00D84F83">
        <w:rPr>
          <w:rFonts w:ascii="Times New Roman" w:hAnsi="Times New Roman"/>
          <w:sz w:val="28"/>
          <w:szCs w:val="28"/>
        </w:rPr>
        <w:tab/>
      </w:r>
      <w:r w:rsidR="00D84F83">
        <w:rPr>
          <w:rFonts w:ascii="Times New Roman" w:hAnsi="Times New Roman"/>
          <w:sz w:val="28"/>
          <w:szCs w:val="28"/>
        </w:rPr>
        <w:tab/>
      </w:r>
      <w:r w:rsidR="00D84F83">
        <w:rPr>
          <w:rFonts w:ascii="Times New Roman" w:hAnsi="Times New Roman"/>
          <w:sz w:val="28"/>
          <w:szCs w:val="28"/>
        </w:rPr>
        <w:tab/>
      </w:r>
      <w:r w:rsidR="00D84F83">
        <w:rPr>
          <w:rFonts w:ascii="Times New Roman" w:hAnsi="Times New Roman"/>
          <w:sz w:val="28"/>
          <w:szCs w:val="28"/>
        </w:rPr>
        <w:tab/>
      </w:r>
      <w:r w:rsidR="00D84F83">
        <w:rPr>
          <w:rFonts w:ascii="Times New Roman" w:hAnsi="Times New Roman"/>
          <w:sz w:val="28"/>
          <w:szCs w:val="28"/>
        </w:rPr>
        <w:tab/>
      </w:r>
      <w:r w:rsidR="00D84F83">
        <w:rPr>
          <w:rFonts w:ascii="Times New Roman" w:hAnsi="Times New Roman"/>
          <w:sz w:val="28"/>
          <w:szCs w:val="28"/>
        </w:rPr>
        <w:tab/>
      </w:r>
      <w:r w:rsidR="00D62B76">
        <w:rPr>
          <w:rFonts w:ascii="Times New Roman" w:hAnsi="Times New Roman"/>
          <w:sz w:val="28"/>
          <w:szCs w:val="28"/>
        </w:rPr>
        <w:tab/>
      </w:r>
      <w:r w:rsidR="00D62B76">
        <w:rPr>
          <w:rFonts w:ascii="Times New Roman" w:hAnsi="Times New Roman"/>
          <w:sz w:val="28"/>
          <w:szCs w:val="28"/>
        </w:rPr>
        <w:tab/>
      </w:r>
      <w:bookmarkStart w:id="1" w:name="_GoBack"/>
      <w:bookmarkEnd w:id="1"/>
    </w:p>
    <w:p w:rsidR="00652C22" w:rsidRDefault="00652C22" w:rsidP="002773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52C22" w:rsidSect="008077FB">
      <w:pgSz w:w="11906" w:h="16838"/>
      <w:pgMar w:top="1134" w:right="567" w:bottom="1134" w:left="1134" w:header="283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36E" w:rsidRDefault="0050136E" w:rsidP="005A5327">
      <w:pPr>
        <w:spacing w:after="0" w:line="240" w:lineRule="auto"/>
      </w:pPr>
      <w:r>
        <w:separator/>
      </w:r>
    </w:p>
  </w:endnote>
  <w:endnote w:type="continuationSeparator" w:id="0">
    <w:p w:rsidR="0050136E" w:rsidRDefault="0050136E" w:rsidP="005A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36E" w:rsidRDefault="0050136E" w:rsidP="005A5327">
      <w:pPr>
        <w:spacing w:after="0" w:line="240" w:lineRule="auto"/>
      </w:pPr>
      <w:r>
        <w:separator/>
      </w:r>
    </w:p>
  </w:footnote>
  <w:footnote w:type="continuationSeparator" w:id="0">
    <w:p w:rsidR="0050136E" w:rsidRDefault="0050136E" w:rsidP="005A5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867DA"/>
    <w:multiLevelType w:val="hybridMultilevel"/>
    <w:tmpl w:val="FF921242"/>
    <w:lvl w:ilvl="0" w:tplc="7A440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48395A"/>
    <w:multiLevelType w:val="hybridMultilevel"/>
    <w:tmpl w:val="C270D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7D77C8"/>
    <w:multiLevelType w:val="hybridMultilevel"/>
    <w:tmpl w:val="8E46A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31359"/>
    <w:multiLevelType w:val="hybridMultilevel"/>
    <w:tmpl w:val="28CA49C0"/>
    <w:lvl w:ilvl="0" w:tplc="557258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8E"/>
    <w:rsid w:val="00001C14"/>
    <w:rsid w:val="00006634"/>
    <w:rsid w:val="00006D68"/>
    <w:rsid w:val="00010349"/>
    <w:rsid w:val="0001349B"/>
    <w:rsid w:val="00040C27"/>
    <w:rsid w:val="00041509"/>
    <w:rsid w:val="000540FC"/>
    <w:rsid w:val="00064F7A"/>
    <w:rsid w:val="00073280"/>
    <w:rsid w:val="00074D4D"/>
    <w:rsid w:val="00087626"/>
    <w:rsid w:val="00096378"/>
    <w:rsid w:val="000A27FD"/>
    <w:rsid w:val="000B5D97"/>
    <w:rsid w:val="000C0514"/>
    <w:rsid w:val="000C1BED"/>
    <w:rsid w:val="000C4F13"/>
    <w:rsid w:val="000C5779"/>
    <w:rsid w:val="000E7B79"/>
    <w:rsid w:val="000F0582"/>
    <w:rsid w:val="0011178A"/>
    <w:rsid w:val="001118D7"/>
    <w:rsid w:val="00113862"/>
    <w:rsid w:val="00125C87"/>
    <w:rsid w:val="00136775"/>
    <w:rsid w:val="001515C8"/>
    <w:rsid w:val="001557D5"/>
    <w:rsid w:val="00157161"/>
    <w:rsid w:val="00173167"/>
    <w:rsid w:val="001742CC"/>
    <w:rsid w:val="00184424"/>
    <w:rsid w:val="0018522B"/>
    <w:rsid w:val="001861E5"/>
    <w:rsid w:val="001870E3"/>
    <w:rsid w:val="001924CA"/>
    <w:rsid w:val="00193070"/>
    <w:rsid w:val="00194FE6"/>
    <w:rsid w:val="00196549"/>
    <w:rsid w:val="00197C90"/>
    <w:rsid w:val="001A3831"/>
    <w:rsid w:val="001A66A7"/>
    <w:rsid w:val="001B008A"/>
    <w:rsid w:val="001B222C"/>
    <w:rsid w:val="001B3C31"/>
    <w:rsid w:val="001C70A6"/>
    <w:rsid w:val="001D68F0"/>
    <w:rsid w:val="001E5158"/>
    <w:rsid w:val="001E58AC"/>
    <w:rsid w:val="001E707E"/>
    <w:rsid w:val="00220255"/>
    <w:rsid w:val="00223288"/>
    <w:rsid w:val="002261C6"/>
    <w:rsid w:val="00237D88"/>
    <w:rsid w:val="00240FD8"/>
    <w:rsid w:val="00262990"/>
    <w:rsid w:val="00275D85"/>
    <w:rsid w:val="002773D5"/>
    <w:rsid w:val="00280E94"/>
    <w:rsid w:val="0028177C"/>
    <w:rsid w:val="00282E53"/>
    <w:rsid w:val="00285153"/>
    <w:rsid w:val="002B097F"/>
    <w:rsid w:val="002B11A6"/>
    <w:rsid w:val="002B19E5"/>
    <w:rsid w:val="002B2C41"/>
    <w:rsid w:val="002B7A44"/>
    <w:rsid w:val="002C0645"/>
    <w:rsid w:val="002C7F2E"/>
    <w:rsid w:val="002D5377"/>
    <w:rsid w:val="002E3CF6"/>
    <w:rsid w:val="002F1890"/>
    <w:rsid w:val="002F7EF9"/>
    <w:rsid w:val="003057EA"/>
    <w:rsid w:val="00316B5A"/>
    <w:rsid w:val="00316FF2"/>
    <w:rsid w:val="003233B0"/>
    <w:rsid w:val="00327840"/>
    <w:rsid w:val="00327FDE"/>
    <w:rsid w:val="003310B7"/>
    <w:rsid w:val="003338C0"/>
    <w:rsid w:val="00340C1E"/>
    <w:rsid w:val="00341D0A"/>
    <w:rsid w:val="00345E39"/>
    <w:rsid w:val="00380459"/>
    <w:rsid w:val="00395796"/>
    <w:rsid w:val="00396B60"/>
    <w:rsid w:val="003A04BB"/>
    <w:rsid w:val="003A49EA"/>
    <w:rsid w:val="003B48BE"/>
    <w:rsid w:val="003C46B3"/>
    <w:rsid w:val="003C5B3B"/>
    <w:rsid w:val="003D2A6F"/>
    <w:rsid w:val="003D5859"/>
    <w:rsid w:val="003E080D"/>
    <w:rsid w:val="003F007E"/>
    <w:rsid w:val="00404BBC"/>
    <w:rsid w:val="004076F6"/>
    <w:rsid w:val="004111D8"/>
    <w:rsid w:val="00411B76"/>
    <w:rsid w:val="00423721"/>
    <w:rsid w:val="00445BE6"/>
    <w:rsid w:val="004469BA"/>
    <w:rsid w:val="00450C81"/>
    <w:rsid w:val="00460242"/>
    <w:rsid w:val="004636C3"/>
    <w:rsid w:val="00486A06"/>
    <w:rsid w:val="004949B6"/>
    <w:rsid w:val="00497C77"/>
    <w:rsid w:val="004B21CD"/>
    <w:rsid w:val="004B43BC"/>
    <w:rsid w:val="004B73F1"/>
    <w:rsid w:val="004C493C"/>
    <w:rsid w:val="004C5E3E"/>
    <w:rsid w:val="004D25F0"/>
    <w:rsid w:val="004D3247"/>
    <w:rsid w:val="004E4933"/>
    <w:rsid w:val="0050136E"/>
    <w:rsid w:val="00502534"/>
    <w:rsid w:val="0050517B"/>
    <w:rsid w:val="00511B93"/>
    <w:rsid w:val="00517BA1"/>
    <w:rsid w:val="00520928"/>
    <w:rsid w:val="00535E0A"/>
    <w:rsid w:val="00536537"/>
    <w:rsid w:val="005430AF"/>
    <w:rsid w:val="00546A68"/>
    <w:rsid w:val="005570B2"/>
    <w:rsid w:val="0055788E"/>
    <w:rsid w:val="00561B90"/>
    <w:rsid w:val="00561E89"/>
    <w:rsid w:val="005722DC"/>
    <w:rsid w:val="005763CD"/>
    <w:rsid w:val="0058313A"/>
    <w:rsid w:val="00584882"/>
    <w:rsid w:val="00585042"/>
    <w:rsid w:val="00590510"/>
    <w:rsid w:val="0059262D"/>
    <w:rsid w:val="0059469C"/>
    <w:rsid w:val="005A5327"/>
    <w:rsid w:val="005B28FF"/>
    <w:rsid w:val="005C47C3"/>
    <w:rsid w:val="005C661D"/>
    <w:rsid w:val="005C6D24"/>
    <w:rsid w:val="005E1405"/>
    <w:rsid w:val="005E5902"/>
    <w:rsid w:val="005E70B9"/>
    <w:rsid w:val="00613108"/>
    <w:rsid w:val="00613748"/>
    <w:rsid w:val="00614001"/>
    <w:rsid w:val="00625C68"/>
    <w:rsid w:val="00637FF0"/>
    <w:rsid w:val="00650BA4"/>
    <w:rsid w:val="00651C55"/>
    <w:rsid w:val="00652C22"/>
    <w:rsid w:val="006540E8"/>
    <w:rsid w:val="006576C2"/>
    <w:rsid w:val="00672C8F"/>
    <w:rsid w:val="00676D72"/>
    <w:rsid w:val="00683399"/>
    <w:rsid w:val="00687C7C"/>
    <w:rsid w:val="00692ED9"/>
    <w:rsid w:val="00694715"/>
    <w:rsid w:val="006A3F50"/>
    <w:rsid w:val="006A6E93"/>
    <w:rsid w:val="006B2BD8"/>
    <w:rsid w:val="006C080C"/>
    <w:rsid w:val="006C0ED2"/>
    <w:rsid w:val="006C1C39"/>
    <w:rsid w:val="006C64C5"/>
    <w:rsid w:val="006D395A"/>
    <w:rsid w:val="006E3DB8"/>
    <w:rsid w:val="006E7012"/>
    <w:rsid w:val="006F26FA"/>
    <w:rsid w:val="006F59C8"/>
    <w:rsid w:val="006F5EB8"/>
    <w:rsid w:val="007150E4"/>
    <w:rsid w:val="0072298E"/>
    <w:rsid w:val="007262DB"/>
    <w:rsid w:val="007310AF"/>
    <w:rsid w:val="00731DCB"/>
    <w:rsid w:val="007330B3"/>
    <w:rsid w:val="00746874"/>
    <w:rsid w:val="00763963"/>
    <w:rsid w:val="00766E05"/>
    <w:rsid w:val="007718C7"/>
    <w:rsid w:val="00775A0C"/>
    <w:rsid w:val="00785CBB"/>
    <w:rsid w:val="00785E4E"/>
    <w:rsid w:val="0079331D"/>
    <w:rsid w:val="007A03E9"/>
    <w:rsid w:val="007A083D"/>
    <w:rsid w:val="007A45A8"/>
    <w:rsid w:val="007A4F80"/>
    <w:rsid w:val="007B0715"/>
    <w:rsid w:val="007B7F2B"/>
    <w:rsid w:val="007C00A9"/>
    <w:rsid w:val="007C0991"/>
    <w:rsid w:val="007C383B"/>
    <w:rsid w:val="007D23A8"/>
    <w:rsid w:val="007E46B6"/>
    <w:rsid w:val="007F6F5D"/>
    <w:rsid w:val="007F7B91"/>
    <w:rsid w:val="0080397A"/>
    <w:rsid w:val="008077FB"/>
    <w:rsid w:val="008122C4"/>
    <w:rsid w:val="008436B2"/>
    <w:rsid w:val="0084518A"/>
    <w:rsid w:val="008514FF"/>
    <w:rsid w:val="0085316D"/>
    <w:rsid w:val="0086038D"/>
    <w:rsid w:val="00866E75"/>
    <w:rsid w:val="008725CD"/>
    <w:rsid w:val="008760A3"/>
    <w:rsid w:val="008A397A"/>
    <w:rsid w:val="008A6ACF"/>
    <w:rsid w:val="008E32D8"/>
    <w:rsid w:val="008E4BC2"/>
    <w:rsid w:val="00916681"/>
    <w:rsid w:val="00917B09"/>
    <w:rsid w:val="00922517"/>
    <w:rsid w:val="00924A9C"/>
    <w:rsid w:val="009276F6"/>
    <w:rsid w:val="00933E39"/>
    <w:rsid w:val="00937670"/>
    <w:rsid w:val="0094346D"/>
    <w:rsid w:val="009542A1"/>
    <w:rsid w:val="0095554A"/>
    <w:rsid w:val="00955DF8"/>
    <w:rsid w:val="00964317"/>
    <w:rsid w:val="00965C47"/>
    <w:rsid w:val="0096667D"/>
    <w:rsid w:val="00967BBE"/>
    <w:rsid w:val="00972BCC"/>
    <w:rsid w:val="00975666"/>
    <w:rsid w:val="00977E1B"/>
    <w:rsid w:val="00980406"/>
    <w:rsid w:val="0098696C"/>
    <w:rsid w:val="00990306"/>
    <w:rsid w:val="00994631"/>
    <w:rsid w:val="00995B13"/>
    <w:rsid w:val="009961EC"/>
    <w:rsid w:val="009A13C8"/>
    <w:rsid w:val="009A2E89"/>
    <w:rsid w:val="009B1659"/>
    <w:rsid w:val="009B774D"/>
    <w:rsid w:val="009C10E1"/>
    <w:rsid w:val="009C6B0B"/>
    <w:rsid w:val="009C722A"/>
    <w:rsid w:val="009D0B4D"/>
    <w:rsid w:val="009E667E"/>
    <w:rsid w:val="009F1243"/>
    <w:rsid w:val="009F6D72"/>
    <w:rsid w:val="009F7136"/>
    <w:rsid w:val="00A01D19"/>
    <w:rsid w:val="00A0735E"/>
    <w:rsid w:val="00A120BE"/>
    <w:rsid w:val="00A12A52"/>
    <w:rsid w:val="00A12DC6"/>
    <w:rsid w:val="00A22376"/>
    <w:rsid w:val="00A226F3"/>
    <w:rsid w:val="00A25873"/>
    <w:rsid w:val="00A26E7B"/>
    <w:rsid w:val="00A34805"/>
    <w:rsid w:val="00A47E2D"/>
    <w:rsid w:val="00A52B46"/>
    <w:rsid w:val="00A609AF"/>
    <w:rsid w:val="00A812A9"/>
    <w:rsid w:val="00A81B76"/>
    <w:rsid w:val="00A94FC7"/>
    <w:rsid w:val="00AA0120"/>
    <w:rsid w:val="00AA154B"/>
    <w:rsid w:val="00AA53EA"/>
    <w:rsid w:val="00AA662C"/>
    <w:rsid w:val="00AB2AEC"/>
    <w:rsid w:val="00AB59D6"/>
    <w:rsid w:val="00AC1A66"/>
    <w:rsid w:val="00AC25CB"/>
    <w:rsid w:val="00AD0D63"/>
    <w:rsid w:val="00AD0FB1"/>
    <w:rsid w:val="00AD3BE2"/>
    <w:rsid w:val="00AD510D"/>
    <w:rsid w:val="00B00C4A"/>
    <w:rsid w:val="00B022E9"/>
    <w:rsid w:val="00B0248F"/>
    <w:rsid w:val="00B07AA0"/>
    <w:rsid w:val="00B33384"/>
    <w:rsid w:val="00B34FA5"/>
    <w:rsid w:val="00B46BD3"/>
    <w:rsid w:val="00B63BAB"/>
    <w:rsid w:val="00B67C69"/>
    <w:rsid w:val="00B72C03"/>
    <w:rsid w:val="00B744C5"/>
    <w:rsid w:val="00B85304"/>
    <w:rsid w:val="00B90B69"/>
    <w:rsid w:val="00BB7737"/>
    <w:rsid w:val="00BC2EF3"/>
    <w:rsid w:val="00BD21BD"/>
    <w:rsid w:val="00BE2B42"/>
    <w:rsid w:val="00BF0BEF"/>
    <w:rsid w:val="00BF1AC6"/>
    <w:rsid w:val="00BF3901"/>
    <w:rsid w:val="00C04951"/>
    <w:rsid w:val="00C13B16"/>
    <w:rsid w:val="00C24CDC"/>
    <w:rsid w:val="00C26A6B"/>
    <w:rsid w:val="00C40854"/>
    <w:rsid w:val="00C47D9C"/>
    <w:rsid w:val="00C537AA"/>
    <w:rsid w:val="00C643A7"/>
    <w:rsid w:val="00C672DC"/>
    <w:rsid w:val="00C70DD1"/>
    <w:rsid w:val="00C71102"/>
    <w:rsid w:val="00C975FF"/>
    <w:rsid w:val="00CA13A5"/>
    <w:rsid w:val="00CA65D4"/>
    <w:rsid w:val="00CB16E5"/>
    <w:rsid w:val="00CC038E"/>
    <w:rsid w:val="00CC20C7"/>
    <w:rsid w:val="00CC3A9B"/>
    <w:rsid w:val="00CC4EAF"/>
    <w:rsid w:val="00CC5B04"/>
    <w:rsid w:val="00CD03C9"/>
    <w:rsid w:val="00CD4DF8"/>
    <w:rsid w:val="00CD52C6"/>
    <w:rsid w:val="00CE15BB"/>
    <w:rsid w:val="00CE2C94"/>
    <w:rsid w:val="00CE2CBD"/>
    <w:rsid w:val="00CE3169"/>
    <w:rsid w:val="00CE590D"/>
    <w:rsid w:val="00CE7938"/>
    <w:rsid w:val="00CF4D22"/>
    <w:rsid w:val="00D02090"/>
    <w:rsid w:val="00D10D13"/>
    <w:rsid w:val="00D14C52"/>
    <w:rsid w:val="00D22519"/>
    <w:rsid w:val="00D26E19"/>
    <w:rsid w:val="00D32135"/>
    <w:rsid w:val="00D407A8"/>
    <w:rsid w:val="00D438E2"/>
    <w:rsid w:val="00D4619B"/>
    <w:rsid w:val="00D5092D"/>
    <w:rsid w:val="00D53B7B"/>
    <w:rsid w:val="00D57BB6"/>
    <w:rsid w:val="00D618BB"/>
    <w:rsid w:val="00D629C7"/>
    <w:rsid w:val="00D62B76"/>
    <w:rsid w:val="00D82ADA"/>
    <w:rsid w:val="00D84F83"/>
    <w:rsid w:val="00D93648"/>
    <w:rsid w:val="00D96681"/>
    <w:rsid w:val="00D97F58"/>
    <w:rsid w:val="00DA3B3B"/>
    <w:rsid w:val="00DA605F"/>
    <w:rsid w:val="00DB16A7"/>
    <w:rsid w:val="00DB7D1B"/>
    <w:rsid w:val="00DC2C42"/>
    <w:rsid w:val="00DD072E"/>
    <w:rsid w:val="00DD167C"/>
    <w:rsid w:val="00DD70D1"/>
    <w:rsid w:val="00DE0A8B"/>
    <w:rsid w:val="00DF330A"/>
    <w:rsid w:val="00DF4F08"/>
    <w:rsid w:val="00DF51D5"/>
    <w:rsid w:val="00DF58C8"/>
    <w:rsid w:val="00E0157D"/>
    <w:rsid w:val="00E1100D"/>
    <w:rsid w:val="00E12F11"/>
    <w:rsid w:val="00E205A1"/>
    <w:rsid w:val="00E22FC2"/>
    <w:rsid w:val="00E32A93"/>
    <w:rsid w:val="00E337BB"/>
    <w:rsid w:val="00E42944"/>
    <w:rsid w:val="00E46C58"/>
    <w:rsid w:val="00E512B8"/>
    <w:rsid w:val="00E541FB"/>
    <w:rsid w:val="00E63A95"/>
    <w:rsid w:val="00E74134"/>
    <w:rsid w:val="00E76D9E"/>
    <w:rsid w:val="00E818B7"/>
    <w:rsid w:val="00E81ACE"/>
    <w:rsid w:val="00E87A84"/>
    <w:rsid w:val="00E92034"/>
    <w:rsid w:val="00EB3406"/>
    <w:rsid w:val="00EB54FC"/>
    <w:rsid w:val="00ED4CDC"/>
    <w:rsid w:val="00EF1D06"/>
    <w:rsid w:val="00EF255E"/>
    <w:rsid w:val="00EF5F81"/>
    <w:rsid w:val="00F02F7F"/>
    <w:rsid w:val="00F14640"/>
    <w:rsid w:val="00F33915"/>
    <w:rsid w:val="00F40DC2"/>
    <w:rsid w:val="00F40E7A"/>
    <w:rsid w:val="00F463B8"/>
    <w:rsid w:val="00F465B3"/>
    <w:rsid w:val="00F641E3"/>
    <w:rsid w:val="00F847FD"/>
    <w:rsid w:val="00F901BB"/>
    <w:rsid w:val="00FC0FFD"/>
    <w:rsid w:val="00FC4D9C"/>
    <w:rsid w:val="00FC6E5E"/>
    <w:rsid w:val="00FD66E6"/>
    <w:rsid w:val="00FD737B"/>
    <w:rsid w:val="00FE7830"/>
    <w:rsid w:val="00FF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5C87"/>
    <w:pPr>
      <w:ind w:left="720"/>
      <w:contextualSpacing/>
    </w:pPr>
  </w:style>
  <w:style w:type="paragraph" w:customStyle="1" w:styleId="MinorHeading">
    <w:name w:val="Minor Heading"/>
    <w:next w:val="a"/>
    <w:uiPriority w:val="99"/>
    <w:rsid w:val="00340C1E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/>
      <w:b/>
      <w:sz w:val="24"/>
      <w:lang w:val="en-US"/>
    </w:rPr>
  </w:style>
  <w:style w:type="paragraph" w:styleId="a4">
    <w:name w:val="Normal (Web)"/>
    <w:basedOn w:val="a"/>
    <w:uiPriority w:val="99"/>
    <w:rsid w:val="00174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5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A532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5A5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A5327"/>
    <w:rPr>
      <w:rFonts w:cs="Times New Roman"/>
    </w:rPr>
  </w:style>
  <w:style w:type="table" w:styleId="a9">
    <w:name w:val="Table Grid"/>
    <w:basedOn w:val="a1"/>
    <w:uiPriority w:val="99"/>
    <w:rsid w:val="00040C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7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3C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5C87"/>
    <w:pPr>
      <w:ind w:left="720"/>
      <w:contextualSpacing/>
    </w:pPr>
  </w:style>
  <w:style w:type="paragraph" w:customStyle="1" w:styleId="MinorHeading">
    <w:name w:val="Minor Heading"/>
    <w:next w:val="a"/>
    <w:uiPriority w:val="99"/>
    <w:rsid w:val="00340C1E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/>
      <w:b/>
      <w:sz w:val="24"/>
      <w:lang w:val="en-US"/>
    </w:rPr>
  </w:style>
  <w:style w:type="paragraph" w:styleId="a4">
    <w:name w:val="Normal (Web)"/>
    <w:basedOn w:val="a"/>
    <w:uiPriority w:val="99"/>
    <w:rsid w:val="00174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5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A532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5A5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A5327"/>
    <w:rPr>
      <w:rFonts w:cs="Times New Roman"/>
    </w:rPr>
  </w:style>
  <w:style w:type="table" w:styleId="a9">
    <w:name w:val="Table Grid"/>
    <w:basedOn w:val="a1"/>
    <w:uiPriority w:val="99"/>
    <w:rsid w:val="00040C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7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3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54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10F63-6E1C-4ADB-86DC-EB79DC1CA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2750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OG2</dc:creator>
  <cp:lastModifiedBy>Мария А. Иванова</cp:lastModifiedBy>
  <cp:revision>3</cp:revision>
  <cp:lastPrinted>2025-09-15T08:00:00Z</cp:lastPrinted>
  <dcterms:created xsi:type="dcterms:W3CDTF">2025-09-18T07:48:00Z</dcterms:created>
  <dcterms:modified xsi:type="dcterms:W3CDTF">2025-09-18T07:52:00Z</dcterms:modified>
</cp:coreProperties>
</file>