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C61325" w:rsidP="00E92F2C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П</w:t>
            </w:r>
            <w:r w:rsidR="0067723F">
              <w:rPr>
                <w:sz w:val="28"/>
                <w:szCs w:val="28"/>
              </w:rPr>
              <w:t>РИЛОЖЕНИЕ</w:t>
            </w:r>
          </w:p>
          <w:p w:rsidR="00C61325" w:rsidRPr="00AF7577" w:rsidRDefault="00C61325" w:rsidP="00E92F2C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к  постановлению </w:t>
            </w:r>
          </w:p>
          <w:p w:rsidR="00C61325" w:rsidRPr="00AF7577" w:rsidRDefault="00C61325" w:rsidP="00E92F2C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Администрации города</w:t>
            </w:r>
            <w:r w:rsidR="00B33F7D"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E92F2C">
            <w:pPr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E92F2C">
              <w:rPr>
                <w:sz w:val="28"/>
                <w:szCs w:val="28"/>
              </w:rPr>
              <w:t>13.01.2026</w:t>
            </w:r>
            <w:r w:rsidR="009242AB">
              <w:rPr>
                <w:sz w:val="28"/>
                <w:szCs w:val="28"/>
              </w:rPr>
              <w:t xml:space="preserve"> № </w:t>
            </w:r>
            <w:r w:rsidR="00E92F2C">
              <w:rPr>
                <w:sz w:val="28"/>
                <w:szCs w:val="28"/>
              </w:rPr>
              <w:t>20</w:t>
            </w:r>
          </w:p>
        </w:tc>
      </w:tr>
    </w:tbl>
    <w:p w:rsidR="00C61325" w:rsidRDefault="00C61325" w:rsidP="00EB05C1">
      <w:pPr>
        <w:shd w:val="clear" w:color="auto" w:fill="FFFFFF"/>
        <w:jc w:val="center"/>
        <w:rPr>
          <w:b/>
          <w:sz w:val="28"/>
          <w:szCs w:val="26"/>
        </w:rPr>
      </w:pPr>
    </w:p>
    <w:p w:rsidR="00054BFD" w:rsidRPr="002C51CB" w:rsidRDefault="00054BFD" w:rsidP="00054BFD">
      <w:pPr>
        <w:shd w:val="clear" w:color="auto" w:fill="FFFFFF"/>
        <w:jc w:val="center"/>
        <w:rPr>
          <w:sz w:val="28"/>
          <w:szCs w:val="26"/>
        </w:rPr>
      </w:pPr>
      <w:r w:rsidRPr="001269B9">
        <w:rPr>
          <w:sz w:val="28"/>
          <w:szCs w:val="26"/>
        </w:rPr>
        <w:t xml:space="preserve">Административный регламент </w:t>
      </w:r>
      <w:r w:rsidRPr="001269B9">
        <w:rPr>
          <w:sz w:val="28"/>
          <w:szCs w:val="28"/>
        </w:rPr>
        <w:t xml:space="preserve">предоставления муниципальной услуги </w:t>
      </w:r>
    </w:p>
    <w:p w:rsidR="00054BFD" w:rsidRPr="001269B9" w:rsidRDefault="00054BFD" w:rsidP="00157216">
      <w:pPr>
        <w:shd w:val="clear" w:color="auto" w:fill="FFFFFF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«</w:t>
      </w:r>
      <w:r w:rsidR="00157216" w:rsidRPr="002B2711">
        <w:rPr>
          <w:bCs/>
          <w:sz w:val="28"/>
          <w:szCs w:val="28"/>
        </w:rPr>
        <w:t>Принятие на учет граждан в качестве нуждающихся в жилых помещениях</w:t>
      </w:r>
      <w:r w:rsidRPr="001269B9">
        <w:rPr>
          <w:sz w:val="28"/>
          <w:szCs w:val="28"/>
        </w:rPr>
        <w:t>»</w:t>
      </w:r>
    </w:p>
    <w:p w:rsidR="00054BFD" w:rsidRPr="001269B9" w:rsidRDefault="00054BFD" w:rsidP="00054BFD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054BFD" w:rsidRPr="001269B9" w:rsidRDefault="00054BFD" w:rsidP="00054BFD">
      <w:pPr>
        <w:shd w:val="clear" w:color="auto" w:fill="FFFFFF"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Pr="001269B9">
        <w:t xml:space="preserve"> </w:t>
      </w:r>
      <w:r w:rsidRPr="001269B9">
        <w:rPr>
          <w:sz w:val="28"/>
          <w:szCs w:val="26"/>
        </w:rPr>
        <w:t>Общие положения</w:t>
      </w:r>
    </w:p>
    <w:p w:rsidR="00054BFD" w:rsidRPr="00E03E6E" w:rsidRDefault="00054BFD" w:rsidP="00054B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4BFD" w:rsidRPr="0026488F" w:rsidRDefault="00054BFD" w:rsidP="00054BFD">
      <w:pPr>
        <w:shd w:val="clear" w:color="auto" w:fill="FFFFFF"/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26488F">
        <w:rPr>
          <w:sz w:val="28"/>
          <w:szCs w:val="28"/>
        </w:rPr>
        <w:t xml:space="preserve">Административный регламент предоставления </w:t>
      </w:r>
      <w:r w:rsidRPr="00576976">
        <w:rPr>
          <w:sz w:val="28"/>
          <w:szCs w:val="28"/>
        </w:rPr>
        <w:t xml:space="preserve">муниципальной услуги </w:t>
      </w:r>
      <w:r w:rsidRPr="00576976">
        <w:rPr>
          <w:rStyle w:val="aa"/>
          <w:b w:val="0"/>
          <w:sz w:val="28"/>
          <w:szCs w:val="28"/>
        </w:rPr>
        <w:t>«</w:t>
      </w:r>
      <w:r w:rsidR="00157216" w:rsidRPr="002B2711">
        <w:rPr>
          <w:bCs/>
          <w:sz w:val="28"/>
          <w:szCs w:val="28"/>
        </w:rPr>
        <w:t>Принятие на учет граждан в качестве нуждающихся в жилых помещениях</w:t>
      </w:r>
      <w:r w:rsidRPr="00576976">
        <w:rPr>
          <w:rStyle w:val="aa"/>
          <w:b w:val="0"/>
          <w:sz w:val="28"/>
          <w:szCs w:val="28"/>
        </w:rPr>
        <w:t xml:space="preserve">» </w:t>
      </w:r>
      <w:r w:rsidRPr="00576976">
        <w:rPr>
          <w:sz w:val="28"/>
          <w:szCs w:val="28"/>
        </w:rPr>
        <w:t>(далее – регламент) разработан в соответствии с Жилищным кодексом Росс</w:t>
      </w:r>
      <w:r w:rsidR="00773B1C">
        <w:rPr>
          <w:sz w:val="28"/>
          <w:szCs w:val="28"/>
        </w:rPr>
        <w:t>ийской Федерации</w:t>
      </w:r>
      <w:r w:rsidRPr="00576976">
        <w:rPr>
          <w:sz w:val="28"/>
          <w:szCs w:val="28"/>
        </w:rPr>
        <w:t xml:space="preserve">, Федеральным законом от 06.10.2003  № 131-ФЗ «Об общих принципах организации местного самоуправления в </w:t>
      </w:r>
      <w:r w:rsidR="00BB6738">
        <w:rPr>
          <w:sz w:val="28"/>
          <w:szCs w:val="28"/>
        </w:rPr>
        <w:t>Р</w:t>
      </w:r>
      <w:r w:rsidRPr="00576976">
        <w:rPr>
          <w:sz w:val="28"/>
          <w:szCs w:val="28"/>
        </w:rPr>
        <w:t xml:space="preserve">оссийской Федерации», от 27.07.2010 </w:t>
      </w:r>
      <w:r w:rsidR="00773B1C">
        <w:rPr>
          <w:sz w:val="28"/>
          <w:szCs w:val="28"/>
        </w:rPr>
        <w:t xml:space="preserve">     </w:t>
      </w:r>
      <w:r w:rsidRPr="00576976">
        <w:rPr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157216">
        <w:rPr>
          <w:sz w:val="28"/>
          <w:szCs w:val="28"/>
        </w:rPr>
        <w:t xml:space="preserve">Законом Алтайского края от 09.12.2005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</w:t>
      </w:r>
      <w:r w:rsidRPr="0026488F">
        <w:rPr>
          <w:sz w:val="28"/>
          <w:szCs w:val="28"/>
        </w:rPr>
        <w:t>Уставом городского округа город Бийск Алтайского края, постановлением Администрации города Бийска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 w:rsidRPr="0026488F">
        <w:rPr>
          <w:sz w:val="28"/>
          <w:szCs w:val="28"/>
        </w:rPr>
        <w:t>1.2. Административный регламент</w:t>
      </w:r>
      <w:r>
        <w:rPr>
          <w:sz w:val="28"/>
          <w:szCs w:val="28"/>
        </w:rPr>
        <w:t xml:space="preserve"> устанавливает порядок и стандарт </w:t>
      </w:r>
      <w:proofErr w:type="gramStart"/>
      <w:r>
        <w:rPr>
          <w:sz w:val="28"/>
          <w:szCs w:val="28"/>
        </w:rPr>
        <w:t xml:space="preserve">предоставления </w:t>
      </w:r>
      <w:r w:rsidRPr="00FE64A4">
        <w:rPr>
          <w:sz w:val="28"/>
          <w:szCs w:val="28"/>
        </w:rPr>
        <w:t>Администрацией города Бийска</w:t>
      </w:r>
      <w:r>
        <w:rPr>
          <w:sz w:val="28"/>
          <w:szCs w:val="28"/>
        </w:rPr>
        <w:t xml:space="preserve"> муниципальной услуги </w:t>
      </w:r>
      <w:r w:rsidRPr="0026488F">
        <w:rPr>
          <w:rStyle w:val="aa"/>
          <w:b w:val="0"/>
          <w:sz w:val="28"/>
          <w:szCs w:val="28"/>
        </w:rPr>
        <w:t>«</w:t>
      </w:r>
      <w:r w:rsidR="00157216" w:rsidRPr="002B2711">
        <w:rPr>
          <w:bCs/>
          <w:sz w:val="28"/>
          <w:szCs w:val="28"/>
        </w:rPr>
        <w:t>Принятие на учет граждан в качестве нуждающихся в жилых помещениях</w:t>
      </w:r>
      <w:r w:rsidRPr="0026488F">
        <w:rPr>
          <w:rStyle w:val="aa"/>
          <w:b w:val="0"/>
          <w:sz w:val="28"/>
          <w:szCs w:val="28"/>
        </w:rPr>
        <w:t xml:space="preserve">» </w:t>
      </w:r>
      <w:r w:rsidRPr="0026488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муниципальная услуга)</w:t>
      </w:r>
      <w:r w:rsidRPr="00FE64A4">
        <w:rPr>
          <w:sz w:val="28"/>
          <w:szCs w:val="28"/>
          <w:shd w:val="clear" w:color="auto" w:fill="FFFFFF"/>
        </w:rPr>
        <w:t xml:space="preserve"> </w:t>
      </w:r>
      <w:r w:rsidR="009F78B2" w:rsidRPr="00FE64A4">
        <w:rPr>
          <w:sz w:val="28"/>
          <w:szCs w:val="28"/>
        </w:rPr>
        <w:t>в том числе в электронной форме с использованием федеральной государственной «</w:t>
      </w:r>
      <w:r w:rsidR="009F78B2" w:rsidRPr="00FE64A4">
        <w:rPr>
          <w:rStyle w:val="aa"/>
          <w:b w:val="0"/>
          <w:sz w:val="28"/>
          <w:szCs w:val="28"/>
          <w:shd w:val="clear" w:color="auto" w:fill="FFFFFF"/>
        </w:rPr>
        <w:t xml:space="preserve">Единый портал государственных и муниципальных услуг (функций)» </w:t>
      </w:r>
      <w:r w:rsidR="009F78B2" w:rsidRPr="00FE64A4">
        <w:rPr>
          <w:sz w:val="28"/>
          <w:szCs w:val="28"/>
          <w:shd w:val="clear" w:color="auto" w:fill="FFFFFF"/>
        </w:rPr>
        <w:t xml:space="preserve">(далее - ЕПГУ), </w:t>
      </w:r>
      <w:r w:rsidR="009F78B2" w:rsidRPr="00FE64A4">
        <w:rPr>
          <w:sz w:val="28"/>
          <w:szCs w:val="28"/>
        </w:rPr>
        <w:t>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способы информирования заявителя</w:t>
      </w:r>
      <w:proofErr w:type="gramEnd"/>
      <w:r w:rsidR="009F78B2" w:rsidRPr="00FE64A4">
        <w:rPr>
          <w:sz w:val="28"/>
          <w:szCs w:val="28"/>
        </w:rPr>
        <w:t xml:space="preserve"> </w:t>
      </w:r>
      <w:r w:rsidR="009F78B2">
        <w:rPr>
          <w:sz w:val="28"/>
          <w:szCs w:val="28"/>
        </w:rPr>
        <w:t>о предоставлении муниципальной услуги.</w:t>
      </w:r>
    </w:p>
    <w:p w:rsidR="00954263" w:rsidRDefault="00054BFD" w:rsidP="001572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E85F03">
        <w:rPr>
          <w:sz w:val="28"/>
          <w:szCs w:val="28"/>
        </w:rPr>
        <w:t>Заявителями на получение муниципальной услуги являются</w:t>
      </w:r>
      <w:r>
        <w:rPr>
          <w:sz w:val="28"/>
          <w:szCs w:val="28"/>
        </w:rPr>
        <w:t xml:space="preserve"> следующие физические лица</w:t>
      </w:r>
      <w:r w:rsidR="007C3743">
        <w:rPr>
          <w:sz w:val="28"/>
          <w:szCs w:val="28"/>
        </w:rPr>
        <w:t xml:space="preserve"> граждане Российской Федерации</w:t>
      </w:r>
      <w:r w:rsidR="00157216">
        <w:rPr>
          <w:sz w:val="28"/>
          <w:szCs w:val="28"/>
        </w:rPr>
        <w:t>, зарегистрированные по месту жительства на территории городского округа город Бийск</w:t>
      </w:r>
      <w:r w:rsidR="00E33F82">
        <w:rPr>
          <w:sz w:val="28"/>
          <w:szCs w:val="28"/>
        </w:rPr>
        <w:t xml:space="preserve"> </w:t>
      </w:r>
      <w:r w:rsidRPr="00E85F03">
        <w:rPr>
          <w:sz w:val="28"/>
          <w:szCs w:val="28"/>
        </w:rPr>
        <w:t>(далее - заявител</w:t>
      </w:r>
      <w:r>
        <w:rPr>
          <w:sz w:val="28"/>
          <w:szCs w:val="28"/>
        </w:rPr>
        <w:t>и</w:t>
      </w:r>
      <w:r w:rsidRPr="00E85F0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44447F" w:rsidRDefault="00157216" w:rsidP="00954263">
      <w:pPr>
        <w:pStyle w:val="af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признанные в установленном порядке малоимущими </w:t>
      </w:r>
      <w:r w:rsidRPr="00576976">
        <w:rPr>
          <w:sz w:val="28"/>
          <w:szCs w:val="28"/>
        </w:rPr>
        <w:t>в целях принятия на учет в качестве нуждающихся в жилых помещениях, предоставляемых по договорам социального найма</w:t>
      </w:r>
      <w:r w:rsidR="00CF5FF6">
        <w:rPr>
          <w:sz w:val="28"/>
          <w:szCs w:val="28"/>
        </w:rPr>
        <w:t>;</w:t>
      </w:r>
      <w:proofErr w:type="gramEnd"/>
    </w:p>
    <w:p w:rsidR="00157216" w:rsidRDefault="00157216" w:rsidP="00054BFD">
      <w:pPr>
        <w:ind w:firstLine="709"/>
        <w:jc w:val="both"/>
        <w:rPr>
          <w:sz w:val="28"/>
        </w:rPr>
      </w:pPr>
      <w:r>
        <w:rPr>
          <w:sz w:val="28"/>
        </w:rPr>
        <w:t>б) иные определенные федеральными законами категории граждан по основаниям, установленным Жилищным кодексом Российской Федерации и (или) федеральным</w:t>
      </w:r>
      <w:r w:rsidR="001E3935">
        <w:rPr>
          <w:sz w:val="28"/>
        </w:rPr>
        <w:t>и</w:t>
      </w:r>
      <w:r>
        <w:rPr>
          <w:sz w:val="28"/>
        </w:rPr>
        <w:t xml:space="preserve"> закон</w:t>
      </w:r>
      <w:r w:rsidR="001E3935">
        <w:rPr>
          <w:sz w:val="28"/>
        </w:rPr>
        <w:t>ами</w:t>
      </w:r>
      <w:r>
        <w:rPr>
          <w:sz w:val="28"/>
        </w:rPr>
        <w:t>;</w:t>
      </w:r>
    </w:p>
    <w:p w:rsidR="00157216" w:rsidRDefault="00157216" w:rsidP="00054BFD">
      <w:pPr>
        <w:ind w:firstLine="709"/>
        <w:jc w:val="both"/>
        <w:rPr>
          <w:sz w:val="28"/>
        </w:rPr>
      </w:pPr>
      <w:r>
        <w:rPr>
          <w:sz w:val="28"/>
        </w:rPr>
        <w:t>в) иные определенные указами Президента Российской Федерации категории граждан по основаниям, установленным указами Президента Российской Федерации;</w:t>
      </w:r>
    </w:p>
    <w:p w:rsidR="001E3935" w:rsidRDefault="00157216" w:rsidP="001E3935">
      <w:pPr>
        <w:ind w:firstLine="709"/>
        <w:jc w:val="both"/>
        <w:rPr>
          <w:sz w:val="28"/>
        </w:rPr>
      </w:pPr>
      <w:r>
        <w:rPr>
          <w:sz w:val="28"/>
        </w:rPr>
        <w:t xml:space="preserve"> г) иные определенные законами Алтайского края категории граждан</w:t>
      </w:r>
      <w:r w:rsidR="001E3935">
        <w:rPr>
          <w:sz w:val="28"/>
        </w:rPr>
        <w:t xml:space="preserve"> по основаниям, установленным законами Алтайского края;</w:t>
      </w:r>
    </w:p>
    <w:p w:rsidR="001E3935" w:rsidRDefault="001E3935" w:rsidP="001E393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д) иные определенные муниципальными программами по улучшению жилищных условий категории граждан, установленные муниципальными программами.</w:t>
      </w:r>
    </w:p>
    <w:p w:rsidR="00054BFD" w:rsidRDefault="00054BFD" w:rsidP="00054BFD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От имени заявителей при предоставлении муниципальной услуги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</w:t>
      </w:r>
      <w:r>
        <w:rPr>
          <w:sz w:val="28"/>
        </w:rPr>
        <w:t>представители заявителей</w:t>
      </w:r>
      <w:r w:rsidRPr="001269B9">
        <w:rPr>
          <w:sz w:val="28"/>
        </w:rPr>
        <w:t>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несовершеннолетнего</w:t>
      </w:r>
      <w:r w:rsidRPr="00450FF5">
        <w:rPr>
          <w:sz w:val="28"/>
          <w:szCs w:val="28"/>
        </w:rPr>
        <w:t xml:space="preserve"> с заявлением о предоставлении муниципальной услуги вправе обратиться законные представители несовершеннолетнего (родители, усыновители, опекуны или попечители, органы опеки и попечительства).</w:t>
      </w:r>
    </w:p>
    <w:p w:rsidR="00B96C74" w:rsidRDefault="00B96C74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Способы подачи заявления (направление запроса) о предоставлении муниципальной услуги.</w:t>
      </w:r>
    </w:p>
    <w:p w:rsidR="0055118D" w:rsidRDefault="0055118D" w:rsidP="00B96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Гражданам обеспечивается возможность выбрать следующие способы направления заявлений (запросов) о предоставлении муниципальной услуги:</w:t>
      </w:r>
    </w:p>
    <w:p w:rsidR="0055118D" w:rsidRDefault="0055118D" w:rsidP="00B96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уполномоченном органе при личном обращении;</w:t>
      </w:r>
    </w:p>
    <w:p w:rsidR="0055118D" w:rsidRDefault="0055118D" w:rsidP="00B96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1269B9">
        <w:rPr>
          <w:bCs/>
          <w:color w:val="000000"/>
          <w:sz w:val="28"/>
          <w:szCs w:val="28"/>
        </w:rPr>
        <w:t xml:space="preserve">посредством ЕПГУ </w:t>
      </w:r>
      <w:r>
        <w:rPr>
          <w:bCs/>
          <w:color w:val="000000"/>
          <w:sz w:val="28"/>
          <w:szCs w:val="28"/>
        </w:rPr>
        <w:t>путем</w:t>
      </w:r>
      <w:r w:rsidRPr="001269B9">
        <w:rPr>
          <w:bCs/>
          <w:color w:val="000000"/>
          <w:sz w:val="28"/>
          <w:szCs w:val="28"/>
        </w:rPr>
        <w:t xml:space="preserve"> заполнения интерактивной формы</w:t>
      </w:r>
      <w:r>
        <w:rPr>
          <w:bCs/>
          <w:color w:val="000000"/>
          <w:sz w:val="28"/>
          <w:szCs w:val="28"/>
        </w:rPr>
        <w:t xml:space="preserve"> заявления (запроса).</w:t>
      </w:r>
    </w:p>
    <w:p w:rsidR="00B96C74" w:rsidRDefault="00B96C74" w:rsidP="00B96C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55118D">
        <w:rPr>
          <w:sz w:val="28"/>
          <w:szCs w:val="28"/>
        </w:rPr>
        <w:t>2</w:t>
      </w:r>
      <w:r>
        <w:rPr>
          <w:sz w:val="28"/>
          <w:szCs w:val="28"/>
        </w:rPr>
        <w:t>. 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B96C74" w:rsidRDefault="00B96C74" w:rsidP="00054BFD">
      <w:pPr>
        <w:ind w:firstLine="709"/>
        <w:jc w:val="both"/>
        <w:rPr>
          <w:sz w:val="28"/>
        </w:rPr>
      </w:pPr>
    </w:p>
    <w:p w:rsidR="00054BFD" w:rsidRDefault="00054BFD" w:rsidP="00054BFD">
      <w:pPr>
        <w:ind w:firstLine="709"/>
        <w:jc w:val="center"/>
        <w:rPr>
          <w:sz w:val="28"/>
        </w:rPr>
      </w:pPr>
      <w:r>
        <w:rPr>
          <w:sz w:val="28"/>
        </w:rPr>
        <w:t>2. Стандарт предоставления муниципальной услуги.</w:t>
      </w:r>
    </w:p>
    <w:p w:rsidR="00054BFD" w:rsidRDefault="00054BFD" w:rsidP="00054BFD">
      <w:pPr>
        <w:ind w:firstLine="709"/>
        <w:jc w:val="center"/>
        <w:rPr>
          <w:sz w:val="28"/>
        </w:rPr>
      </w:pPr>
    </w:p>
    <w:p w:rsidR="00054BFD" w:rsidRDefault="00054BFD" w:rsidP="00054BFD">
      <w:pPr>
        <w:ind w:firstLine="709"/>
        <w:jc w:val="both"/>
        <w:rPr>
          <w:sz w:val="28"/>
        </w:rPr>
      </w:pPr>
      <w:r>
        <w:rPr>
          <w:sz w:val="28"/>
        </w:rPr>
        <w:t>2.1. Наименование муниципальной услуги.</w:t>
      </w:r>
    </w:p>
    <w:p w:rsidR="00054BFD" w:rsidRDefault="00157216" w:rsidP="00054BFD">
      <w:pPr>
        <w:ind w:firstLine="709"/>
        <w:jc w:val="both"/>
        <w:rPr>
          <w:sz w:val="28"/>
          <w:szCs w:val="28"/>
        </w:rPr>
      </w:pPr>
      <w:r w:rsidRPr="002B2711">
        <w:rPr>
          <w:bCs/>
          <w:sz w:val="28"/>
          <w:szCs w:val="28"/>
        </w:rPr>
        <w:t>Принятие на учет граждан в качестве нуждающихся в жилых помещениях</w:t>
      </w:r>
      <w:r w:rsidR="00054BFD">
        <w:rPr>
          <w:sz w:val="28"/>
          <w:szCs w:val="28"/>
        </w:rPr>
        <w:t>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Полное наименование органа, предоставляющего муниципальную услугу.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Муниципальная услуга предоставляется Администрацией города Бийска.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муниципальной услуги осуществляет отдел по учету и распределению жилой площади Администрации города Бийска (далее – уполномоченный орган).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муниципальной услуги уполномоченный орган  взаимодействует со следующими федеральными органами исполнительной власти, органами местного самоуправления и информационными сервисами посредством единой системы межведомственного электронного взаимодействия: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Федеральной службы государственной регистрации, кадастра и картографии (далее –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по вопросам </w:t>
      </w:r>
      <w:proofErr w:type="gramStart"/>
      <w:r>
        <w:rPr>
          <w:sz w:val="28"/>
          <w:szCs w:val="28"/>
        </w:rPr>
        <w:t>миграции Главного управления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Алтайскому краю (далее – МВД России);</w:t>
      </w:r>
    </w:p>
    <w:p w:rsidR="00054BFD" w:rsidRDefault="00054BFD" w:rsidP="00054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состояния; </w:t>
      </w:r>
    </w:p>
    <w:p w:rsidR="00DD42D8" w:rsidRDefault="00DD42D8" w:rsidP="00DD4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Единым федеральным информационным регистром, содержащим сведения о населении (далее – ЕРН), оператором которого выступает Федеральная налоговая служба (далее – ФНС России);</w:t>
      </w:r>
    </w:p>
    <w:p w:rsidR="00054BFD" w:rsidRDefault="00DD42D8" w:rsidP="00DD42D8">
      <w:pPr>
        <w:ind w:firstLine="709"/>
        <w:jc w:val="both"/>
        <w:rPr>
          <w:sz w:val="28"/>
          <w:szCs w:val="28"/>
        </w:rPr>
      </w:pPr>
      <w:r w:rsidRPr="00E85F03">
        <w:rPr>
          <w:sz w:val="28"/>
          <w:szCs w:val="28"/>
        </w:rPr>
        <w:t xml:space="preserve">- </w:t>
      </w:r>
      <w:r w:rsidRPr="00E85F03">
        <w:rPr>
          <w:color w:val="212121"/>
          <w:sz w:val="28"/>
          <w:szCs w:val="28"/>
          <w:shd w:val="clear" w:color="auto" w:fill="FFFFFF"/>
        </w:rPr>
        <w:t>Фонд</w:t>
      </w:r>
      <w:r>
        <w:rPr>
          <w:color w:val="212121"/>
          <w:sz w:val="28"/>
          <w:szCs w:val="28"/>
          <w:shd w:val="clear" w:color="auto" w:fill="FFFFFF"/>
        </w:rPr>
        <w:t>ом</w:t>
      </w:r>
      <w:r w:rsidRPr="00E85F03">
        <w:rPr>
          <w:color w:val="212121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</w:t>
      </w:r>
      <w:r>
        <w:rPr>
          <w:color w:val="212121"/>
          <w:sz w:val="28"/>
          <w:szCs w:val="28"/>
          <w:shd w:val="clear" w:color="auto" w:fill="FFFFFF"/>
        </w:rPr>
        <w:t xml:space="preserve"> (далее – Социальный фонд России)</w:t>
      </w:r>
      <w:r w:rsidR="00054BFD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 xml:space="preserve">3. </w:t>
      </w:r>
      <w:r w:rsidR="00BF7434" w:rsidRPr="001269B9">
        <w:rPr>
          <w:sz w:val="28"/>
          <w:szCs w:val="28"/>
        </w:rPr>
        <w:t>Результат предоставления муниципальной услуги.</w:t>
      </w:r>
    </w:p>
    <w:p w:rsidR="00BF7434" w:rsidRDefault="00F0269C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3.1. Документы, являющиеся результатом предоставления муниципальной услуги: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 принятии решения о </w:t>
      </w:r>
      <w:r w:rsidR="00301D47">
        <w:rPr>
          <w:sz w:val="28"/>
          <w:szCs w:val="28"/>
        </w:rPr>
        <w:t>предоставлении муниципальной услуги</w:t>
      </w:r>
      <w:r w:rsidR="00A42CE5">
        <w:rPr>
          <w:sz w:val="28"/>
          <w:szCs w:val="28"/>
        </w:rPr>
        <w:t xml:space="preserve"> (о </w:t>
      </w:r>
      <w:r w:rsidR="00071161">
        <w:rPr>
          <w:sz w:val="28"/>
          <w:szCs w:val="28"/>
        </w:rPr>
        <w:t xml:space="preserve">признании заявителя </w:t>
      </w:r>
      <w:proofErr w:type="gramStart"/>
      <w:r w:rsidR="00071161">
        <w:rPr>
          <w:sz w:val="28"/>
          <w:szCs w:val="28"/>
        </w:rPr>
        <w:t>нуждающимся</w:t>
      </w:r>
      <w:proofErr w:type="gramEnd"/>
      <w:r w:rsidR="00071161">
        <w:rPr>
          <w:sz w:val="28"/>
          <w:szCs w:val="28"/>
        </w:rPr>
        <w:t xml:space="preserve"> в жилом помещении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F7434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3779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269B9">
        <w:rPr>
          <w:sz w:val="28"/>
          <w:szCs w:val="28"/>
        </w:rPr>
        <w:t>об отказе в предоставлении муниципальной услуги</w:t>
      </w:r>
      <w:r w:rsidR="00A42CE5">
        <w:rPr>
          <w:sz w:val="28"/>
          <w:szCs w:val="28"/>
        </w:rPr>
        <w:t xml:space="preserve"> (отказ в </w:t>
      </w:r>
      <w:r w:rsidR="00071161">
        <w:rPr>
          <w:sz w:val="28"/>
          <w:szCs w:val="28"/>
        </w:rPr>
        <w:t xml:space="preserve">признании заявителя </w:t>
      </w:r>
      <w:proofErr w:type="gramStart"/>
      <w:r w:rsidR="00071161">
        <w:rPr>
          <w:sz w:val="28"/>
          <w:szCs w:val="28"/>
        </w:rPr>
        <w:t>нуждающимся</w:t>
      </w:r>
      <w:proofErr w:type="gramEnd"/>
      <w:r w:rsidR="00071161">
        <w:rPr>
          <w:sz w:val="28"/>
          <w:szCs w:val="28"/>
        </w:rPr>
        <w:t xml:space="preserve"> в жилом помещении</w:t>
      </w:r>
      <w:r w:rsidR="00A42C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779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муниципальной услуги при личном обращении в </w:t>
      </w:r>
      <w:r w:rsidR="00304B30">
        <w:rPr>
          <w:sz w:val="28"/>
          <w:szCs w:val="28"/>
        </w:rPr>
        <w:t>у</w:t>
      </w:r>
      <w:r w:rsidR="00537794">
        <w:rPr>
          <w:sz w:val="28"/>
          <w:szCs w:val="28"/>
        </w:rPr>
        <w:t>полномоченный орган:</w:t>
      </w:r>
    </w:p>
    <w:p w:rsidR="0053779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7794">
        <w:rPr>
          <w:sz w:val="28"/>
          <w:szCs w:val="28"/>
        </w:rPr>
        <w:t xml:space="preserve">уведомление о принятии решения о </w:t>
      </w:r>
      <w:r w:rsidR="00071161">
        <w:rPr>
          <w:sz w:val="28"/>
          <w:szCs w:val="28"/>
        </w:rPr>
        <w:t>признании заявителя нуждающимся в жилом помещении</w:t>
      </w:r>
      <w:r w:rsidR="00537794">
        <w:rPr>
          <w:sz w:val="28"/>
          <w:szCs w:val="28"/>
        </w:rPr>
        <w:t xml:space="preserve"> оформляется в виде бумажного документа по установленной </w:t>
      </w:r>
      <w:r w:rsidR="00537794" w:rsidRPr="00B569A9">
        <w:rPr>
          <w:sz w:val="28"/>
          <w:szCs w:val="28"/>
        </w:rPr>
        <w:t xml:space="preserve">форме (приложение </w:t>
      </w:r>
      <w:r w:rsidR="00B569A9">
        <w:rPr>
          <w:sz w:val="28"/>
          <w:szCs w:val="28"/>
        </w:rPr>
        <w:t>2</w:t>
      </w:r>
      <w:r w:rsidR="00537794" w:rsidRPr="00B569A9">
        <w:rPr>
          <w:sz w:val="28"/>
          <w:szCs w:val="28"/>
        </w:rPr>
        <w:t xml:space="preserve"> к регламенту).</w:t>
      </w:r>
    </w:p>
    <w:p w:rsidR="00BF7434" w:rsidRDefault="001D3721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BF7434">
        <w:rPr>
          <w:sz w:val="28"/>
          <w:szCs w:val="28"/>
        </w:rPr>
        <w:t xml:space="preserve">ешение об отказе в предоставлении </w:t>
      </w:r>
      <w:r w:rsidR="00304B30">
        <w:rPr>
          <w:sz w:val="28"/>
          <w:szCs w:val="28"/>
        </w:rPr>
        <w:t xml:space="preserve">муниципальной </w:t>
      </w:r>
      <w:r w:rsidR="00BF7434">
        <w:rPr>
          <w:sz w:val="28"/>
          <w:szCs w:val="28"/>
        </w:rPr>
        <w:t xml:space="preserve">услуги оформляется </w:t>
      </w:r>
      <w:r w:rsidR="00537794">
        <w:rPr>
          <w:sz w:val="28"/>
          <w:szCs w:val="28"/>
        </w:rPr>
        <w:t xml:space="preserve">в виде бумажного документа </w:t>
      </w:r>
      <w:r w:rsidR="00BF7434">
        <w:rPr>
          <w:sz w:val="28"/>
          <w:szCs w:val="28"/>
        </w:rPr>
        <w:t xml:space="preserve">на официальном бланке Администрации города Бийска с обязательной ссылкой на регламент и указанием причин отказа в соответствии с </w:t>
      </w:r>
      <w:r w:rsidR="00BF7434" w:rsidRPr="000E4E7E">
        <w:rPr>
          <w:sz w:val="28"/>
          <w:szCs w:val="28"/>
        </w:rPr>
        <w:t xml:space="preserve">пунктом </w:t>
      </w:r>
      <w:r w:rsidR="000E4E7E" w:rsidRPr="000E4E7E">
        <w:rPr>
          <w:sz w:val="28"/>
          <w:szCs w:val="28"/>
        </w:rPr>
        <w:t>2.7.2</w:t>
      </w:r>
      <w:r w:rsidR="00537794">
        <w:rPr>
          <w:sz w:val="28"/>
          <w:szCs w:val="28"/>
        </w:rPr>
        <w:t xml:space="preserve"> регламента.</w:t>
      </w:r>
    </w:p>
    <w:p w:rsidR="00304B30" w:rsidRDefault="00F0269C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4B30">
        <w:rPr>
          <w:sz w:val="28"/>
          <w:szCs w:val="28"/>
        </w:rPr>
        <w:t>3.2. Способы получения результата предоставления муниципальной услуги: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виде электронного документа, подписанного </w:t>
      </w:r>
      <w:r w:rsidR="00F0269C">
        <w:rPr>
          <w:sz w:val="28"/>
          <w:szCs w:val="28"/>
        </w:rPr>
        <w:t xml:space="preserve">усиленной </w:t>
      </w:r>
      <w:r>
        <w:rPr>
          <w:sz w:val="28"/>
          <w:szCs w:val="28"/>
        </w:rPr>
        <w:t>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304B30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один из способов получения результата предоставления муниципальной услуги при оформлении заявления.</w:t>
      </w:r>
    </w:p>
    <w:p w:rsidR="005114F0" w:rsidRDefault="005114F0" w:rsidP="005114F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Возможность получения результата предоставления муниципальной услуги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304B30" w:rsidRPr="00DD42D8" w:rsidRDefault="00304B30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Pr="001269B9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4</w:t>
      </w:r>
      <w:r w:rsidR="00BF7434" w:rsidRPr="001269B9">
        <w:rPr>
          <w:sz w:val="28"/>
          <w:szCs w:val="28"/>
        </w:rPr>
        <w:t>. Срок предоставления муниципальной услуги.</w:t>
      </w: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 xml:space="preserve">4.1. </w:t>
      </w:r>
      <w:r w:rsidR="00BF7434" w:rsidRPr="001269B9">
        <w:rPr>
          <w:sz w:val="28"/>
          <w:szCs w:val="28"/>
        </w:rPr>
        <w:t xml:space="preserve">Срок предоставления муниципальной услуги, с учетом необходимости обращения в организации, участвующие в ее предоставлении, </w:t>
      </w:r>
      <w:r w:rsidR="00772D8A">
        <w:rPr>
          <w:sz w:val="28"/>
          <w:szCs w:val="28"/>
        </w:rPr>
        <w:t>составляет не более</w:t>
      </w:r>
      <w:r w:rsidR="00BF7434" w:rsidRPr="001269B9">
        <w:rPr>
          <w:sz w:val="28"/>
          <w:szCs w:val="28"/>
        </w:rPr>
        <w:t xml:space="preserve"> </w:t>
      </w:r>
      <w:r w:rsidR="00772D8A">
        <w:rPr>
          <w:sz w:val="28"/>
          <w:szCs w:val="28"/>
        </w:rPr>
        <w:t xml:space="preserve">   </w:t>
      </w:r>
      <w:r w:rsidR="00054BFD">
        <w:rPr>
          <w:sz w:val="28"/>
          <w:szCs w:val="28"/>
        </w:rPr>
        <w:t xml:space="preserve">30 </w:t>
      </w:r>
      <w:r w:rsidR="00071161">
        <w:rPr>
          <w:sz w:val="28"/>
          <w:szCs w:val="28"/>
        </w:rPr>
        <w:t>рабочих</w:t>
      </w:r>
      <w:r w:rsidR="00054BFD">
        <w:rPr>
          <w:sz w:val="28"/>
          <w:szCs w:val="28"/>
        </w:rPr>
        <w:t xml:space="preserve"> дней</w:t>
      </w:r>
      <w:r w:rsidR="00BF7434" w:rsidRPr="001269B9">
        <w:rPr>
          <w:sz w:val="28"/>
          <w:szCs w:val="28"/>
        </w:rPr>
        <w:t xml:space="preserve"> с </w:t>
      </w:r>
      <w:r w:rsidR="00B569A9">
        <w:rPr>
          <w:sz w:val="28"/>
          <w:szCs w:val="28"/>
        </w:rPr>
        <w:t>даты</w:t>
      </w:r>
      <w:r w:rsidR="00BF7434" w:rsidRPr="001269B9">
        <w:rPr>
          <w:sz w:val="28"/>
          <w:szCs w:val="28"/>
        </w:rPr>
        <w:t xml:space="preserve"> поступления в установленном порядке заявления и документов, необходимых для принятия решения о предоставлении муниципальной услуги.</w:t>
      </w:r>
    </w:p>
    <w:p w:rsidR="00772D8A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2D8A">
        <w:rPr>
          <w:sz w:val="28"/>
          <w:szCs w:val="28"/>
        </w:rPr>
        <w:t>4.2. Срок выдачи (направления) заявителю результата муниципальной услуги не</w:t>
      </w:r>
      <w:r w:rsidR="00B569A9">
        <w:rPr>
          <w:sz w:val="28"/>
          <w:szCs w:val="28"/>
        </w:rPr>
        <w:t xml:space="preserve"> может превышать</w:t>
      </w:r>
      <w:r w:rsidR="00772D8A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трех</w:t>
      </w:r>
      <w:r w:rsidR="00772D8A">
        <w:rPr>
          <w:sz w:val="28"/>
          <w:szCs w:val="28"/>
        </w:rPr>
        <w:t xml:space="preserve"> </w:t>
      </w:r>
      <w:r w:rsidR="00071161">
        <w:rPr>
          <w:sz w:val="28"/>
          <w:szCs w:val="28"/>
        </w:rPr>
        <w:t xml:space="preserve">рабочих </w:t>
      </w:r>
      <w:r w:rsidR="00772D8A">
        <w:rPr>
          <w:sz w:val="28"/>
          <w:szCs w:val="28"/>
        </w:rPr>
        <w:t xml:space="preserve">дней со дня принятия решения. </w:t>
      </w:r>
    </w:p>
    <w:p w:rsidR="00772D8A" w:rsidRPr="001269B9" w:rsidRDefault="00772D8A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434" w:rsidRDefault="00F0269C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BF7434">
        <w:rPr>
          <w:sz w:val="28"/>
          <w:szCs w:val="28"/>
        </w:rPr>
        <w:t>.</w:t>
      </w:r>
    </w:p>
    <w:p w:rsidR="00BF7434" w:rsidRDefault="00BF7434" w:rsidP="00BF7434">
      <w:pPr>
        <w:ind w:firstLine="709"/>
        <w:jc w:val="both"/>
        <w:rPr>
          <w:sz w:val="28"/>
          <w:szCs w:val="28"/>
        </w:rPr>
      </w:pPr>
      <w:r w:rsidRPr="008B19A8">
        <w:rPr>
          <w:sz w:val="28"/>
          <w:szCs w:val="28"/>
        </w:rPr>
        <w:t>Основанием для предоставления муниципальной услуги является заявление</w:t>
      </w:r>
      <w:r w:rsidR="00772D8A">
        <w:rPr>
          <w:sz w:val="28"/>
          <w:szCs w:val="28"/>
        </w:rPr>
        <w:t xml:space="preserve"> установленной формы</w:t>
      </w:r>
      <w:r w:rsidR="00B569A9">
        <w:rPr>
          <w:sz w:val="28"/>
          <w:szCs w:val="28"/>
        </w:rPr>
        <w:t xml:space="preserve"> </w:t>
      </w:r>
      <w:r w:rsidR="00B569A9" w:rsidRPr="00B569A9">
        <w:rPr>
          <w:sz w:val="28"/>
          <w:szCs w:val="28"/>
        </w:rPr>
        <w:t>(</w:t>
      </w:r>
      <w:r w:rsidR="00B569A9">
        <w:rPr>
          <w:sz w:val="28"/>
          <w:szCs w:val="28"/>
        </w:rPr>
        <w:t>приложение 3</w:t>
      </w:r>
      <w:r w:rsidR="00B569A9" w:rsidRPr="00B569A9">
        <w:rPr>
          <w:sz w:val="28"/>
          <w:szCs w:val="28"/>
        </w:rPr>
        <w:t xml:space="preserve"> к регламенту)</w:t>
      </w:r>
      <w:r w:rsidR="00772D8A">
        <w:rPr>
          <w:sz w:val="28"/>
          <w:szCs w:val="28"/>
        </w:rPr>
        <w:t xml:space="preserve"> в Администрацию города Бийска</w:t>
      </w:r>
      <w:r w:rsidRPr="008B19A8">
        <w:rPr>
          <w:sz w:val="28"/>
          <w:szCs w:val="28"/>
        </w:rPr>
        <w:t xml:space="preserve"> о </w:t>
      </w:r>
      <w:r w:rsidR="00071161">
        <w:rPr>
          <w:sz w:val="28"/>
          <w:szCs w:val="28"/>
        </w:rPr>
        <w:t>признании нуждающимся в жилом помещении</w:t>
      </w:r>
      <w:r w:rsidRPr="00B569A9">
        <w:rPr>
          <w:sz w:val="28"/>
          <w:szCs w:val="28"/>
        </w:rPr>
        <w:t>.</w:t>
      </w:r>
      <w:r w:rsidR="00772D8A">
        <w:rPr>
          <w:sz w:val="28"/>
          <w:szCs w:val="28"/>
        </w:rPr>
        <w:t xml:space="preserve"> </w:t>
      </w:r>
    </w:p>
    <w:p w:rsidR="00130B2B" w:rsidRDefault="00130B2B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заявление оформляется в уполномоченном органе.</w:t>
      </w:r>
    </w:p>
    <w:p w:rsidR="00772D8A" w:rsidRDefault="00772D8A" w:rsidP="00772D8A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Заявление может быть написано от руки или оформлено в печатном, электронном виде.</w:t>
      </w:r>
    </w:p>
    <w:p w:rsidR="00BB2577" w:rsidRPr="001269B9" w:rsidRDefault="00BB2577" w:rsidP="00772D8A">
      <w:pPr>
        <w:ind w:firstLine="709"/>
        <w:jc w:val="both"/>
        <w:rPr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В случае направления заявления посредством ЕПГУ формирование заявления осуществляется </w:t>
      </w:r>
      <w:r>
        <w:rPr>
          <w:bCs/>
          <w:color w:val="000000"/>
          <w:sz w:val="28"/>
          <w:szCs w:val="28"/>
        </w:rPr>
        <w:t>путем</w:t>
      </w:r>
      <w:r w:rsidRPr="001269B9">
        <w:rPr>
          <w:bCs/>
          <w:color w:val="000000"/>
          <w:sz w:val="28"/>
          <w:szCs w:val="28"/>
        </w:rPr>
        <w:t xml:space="preserve"> заполнения интерактивной формы на ЕПГУ без необходимости дополнительной подачи заявления в какой-либо иной форме.</w:t>
      </w:r>
    </w:p>
    <w:p w:rsidR="00362053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 xml:space="preserve">.1. Перечень документов, которые заявитель обязан представить </w:t>
      </w:r>
      <w:r w:rsidR="00BF7434">
        <w:rPr>
          <w:sz w:val="28"/>
          <w:szCs w:val="28"/>
        </w:rPr>
        <w:t>самостоятельно</w:t>
      </w:r>
      <w:r w:rsidR="00BF7434" w:rsidRPr="001269B9">
        <w:rPr>
          <w:sz w:val="28"/>
          <w:szCs w:val="28"/>
        </w:rPr>
        <w:t xml:space="preserve"> для получения муниципальной услуги</w:t>
      </w:r>
      <w:r w:rsidR="00362053">
        <w:rPr>
          <w:sz w:val="28"/>
          <w:szCs w:val="28"/>
        </w:rPr>
        <w:t>, приведен в приложении 6 к регламенту</w:t>
      </w:r>
      <w:r w:rsidR="006B58C6">
        <w:rPr>
          <w:sz w:val="28"/>
          <w:szCs w:val="28"/>
        </w:rPr>
        <w:t>.</w:t>
      </w:r>
    </w:p>
    <w:p w:rsidR="00BF7434" w:rsidRPr="001269B9" w:rsidRDefault="00BF7434" w:rsidP="00A6219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полученные от заявителя, могут быть проверены путем направления межведомственных запросов посредством </w:t>
      </w:r>
      <w:r w:rsidRPr="001269B9">
        <w:rPr>
          <w:sz w:val="28"/>
          <w:szCs w:val="28"/>
        </w:rPr>
        <w:t>федеральн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государственн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информационн</w:t>
      </w:r>
      <w:r w:rsidR="00FD5CF5">
        <w:rPr>
          <w:sz w:val="28"/>
          <w:szCs w:val="28"/>
        </w:rPr>
        <w:t>ых</w:t>
      </w:r>
      <w:r w:rsidRPr="001269B9">
        <w:rPr>
          <w:sz w:val="28"/>
          <w:szCs w:val="28"/>
        </w:rPr>
        <w:t xml:space="preserve"> систем</w:t>
      </w:r>
      <w:r w:rsidR="006E1B89">
        <w:rPr>
          <w:sz w:val="28"/>
          <w:szCs w:val="28"/>
        </w:rPr>
        <w:t>, указанных в пункте 2.2.2 регламен</w:t>
      </w:r>
      <w:r w:rsidR="00130B2B">
        <w:rPr>
          <w:sz w:val="28"/>
          <w:szCs w:val="28"/>
        </w:rPr>
        <w:t>т</w:t>
      </w:r>
      <w:r w:rsidR="00B40F10">
        <w:rPr>
          <w:sz w:val="28"/>
          <w:szCs w:val="28"/>
        </w:rPr>
        <w:t>а</w:t>
      </w:r>
      <w:r w:rsidR="00A62194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5CF5">
        <w:rPr>
          <w:sz w:val="28"/>
          <w:szCs w:val="28"/>
        </w:rPr>
        <w:t>5.2</w:t>
      </w:r>
      <w:r w:rsidR="00BF7434" w:rsidRPr="001269B9">
        <w:rPr>
          <w:sz w:val="28"/>
          <w:szCs w:val="28"/>
        </w:rPr>
        <w:t>. 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</w:t>
      </w:r>
      <w:r w:rsidR="00BF7434">
        <w:rPr>
          <w:sz w:val="28"/>
          <w:szCs w:val="28"/>
        </w:rPr>
        <w:t xml:space="preserve"> информационного</w:t>
      </w:r>
      <w:r w:rsidR="00BF7434" w:rsidRPr="001269B9">
        <w:rPr>
          <w:sz w:val="28"/>
          <w:szCs w:val="28"/>
        </w:rPr>
        <w:t xml:space="preserve"> взаимодействия</w:t>
      </w:r>
      <w:r w:rsidR="00362053">
        <w:rPr>
          <w:sz w:val="28"/>
          <w:szCs w:val="28"/>
        </w:rPr>
        <w:t>, приведены в приложении 7 к регламенту.</w:t>
      </w:r>
      <w:r w:rsidR="00BF7434" w:rsidRPr="001269B9">
        <w:rPr>
          <w:sz w:val="28"/>
          <w:szCs w:val="28"/>
        </w:rPr>
        <w:t xml:space="preserve"> </w:t>
      </w:r>
    </w:p>
    <w:p w:rsidR="00BF7434" w:rsidRPr="001269B9" w:rsidRDefault="00362053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F7434" w:rsidRPr="001269B9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, указанные </w:t>
      </w:r>
      <w:r>
        <w:rPr>
          <w:color w:val="000000"/>
          <w:sz w:val="28"/>
          <w:szCs w:val="28"/>
        </w:rPr>
        <w:t>в приложении 7 к регламенту,</w:t>
      </w:r>
      <w:r w:rsidR="00BF7434" w:rsidRPr="001269B9">
        <w:rPr>
          <w:sz w:val="28"/>
          <w:szCs w:val="28"/>
        </w:rPr>
        <w:t xml:space="preserve"> </w:t>
      </w:r>
      <w:r w:rsidR="00537794">
        <w:rPr>
          <w:sz w:val="28"/>
          <w:szCs w:val="28"/>
        </w:rPr>
        <w:t>у</w:t>
      </w:r>
      <w:r w:rsidR="00BF7434" w:rsidRPr="001269B9">
        <w:rPr>
          <w:sz w:val="28"/>
          <w:szCs w:val="28"/>
        </w:rPr>
        <w:t>полномоченный орган самостоятельно запрашивает в порядке межведомственного взаимодействия в случае непредставления их заявителем.</w:t>
      </w:r>
    </w:p>
    <w:p w:rsidR="00BF7434" w:rsidRPr="001269B9" w:rsidRDefault="00BF7434" w:rsidP="00BF743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Заявитель вправе по собственной инициативе </w:t>
      </w:r>
      <w:proofErr w:type="gramStart"/>
      <w:r w:rsidRPr="001269B9">
        <w:rPr>
          <w:sz w:val="28"/>
          <w:szCs w:val="28"/>
        </w:rPr>
        <w:t>предоставить документы</w:t>
      </w:r>
      <w:proofErr w:type="gramEnd"/>
      <w:r w:rsidRPr="001269B9">
        <w:rPr>
          <w:sz w:val="28"/>
          <w:szCs w:val="28"/>
        </w:rPr>
        <w:t xml:space="preserve">, указанные </w:t>
      </w:r>
      <w:r w:rsidR="00362053">
        <w:rPr>
          <w:color w:val="000000"/>
          <w:sz w:val="28"/>
          <w:szCs w:val="28"/>
        </w:rPr>
        <w:t>в приложении 7 к регламенту</w:t>
      </w:r>
      <w:r w:rsidRPr="001269B9">
        <w:rPr>
          <w:sz w:val="28"/>
          <w:szCs w:val="28"/>
        </w:rPr>
        <w:t>.</w:t>
      </w:r>
    </w:p>
    <w:p w:rsidR="00BF7434" w:rsidRPr="001269B9" w:rsidRDefault="00F0269C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BF7434">
        <w:rPr>
          <w:sz w:val="28"/>
          <w:szCs w:val="28"/>
        </w:rPr>
        <w:t>5</w:t>
      </w:r>
      <w:r w:rsidR="00BF7434" w:rsidRPr="001269B9">
        <w:rPr>
          <w:sz w:val="28"/>
          <w:szCs w:val="28"/>
        </w:rPr>
        <w:t>.</w:t>
      </w:r>
      <w:r w:rsidR="00BF7434">
        <w:rPr>
          <w:sz w:val="28"/>
          <w:szCs w:val="28"/>
        </w:rPr>
        <w:t>3</w:t>
      </w:r>
      <w:r w:rsidR="00B442F6">
        <w:rPr>
          <w:sz w:val="28"/>
          <w:szCs w:val="28"/>
        </w:rPr>
        <w:t>.</w:t>
      </w:r>
      <w:r w:rsidR="00BF7434" w:rsidRPr="001269B9">
        <w:rPr>
          <w:sz w:val="28"/>
          <w:szCs w:val="28"/>
        </w:rPr>
        <w:t xml:space="preserve"> </w:t>
      </w:r>
      <w:r w:rsidR="00BF7434" w:rsidRPr="001269B9">
        <w:rPr>
          <w:color w:val="000000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E438C6">
        <w:rPr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 </w:t>
      </w:r>
      <w:r w:rsidRPr="001269B9">
        <w:rPr>
          <w:iCs/>
          <w:color w:val="000000"/>
          <w:sz w:val="28"/>
          <w:szCs w:val="28"/>
        </w:rPr>
        <w:t>Алтайского края</w:t>
      </w:r>
      <w:r w:rsidRPr="001269B9">
        <w:rPr>
          <w:color w:val="000000"/>
          <w:sz w:val="28"/>
          <w:szCs w:val="28"/>
        </w:rPr>
        <w:t xml:space="preserve">, муниципальными правовыми актами </w:t>
      </w:r>
      <w:r w:rsidRPr="001269B9">
        <w:rPr>
          <w:iCs/>
          <w:color w:val="000000"/>
          <w:sz w:val="28"/>
          <w:szCs w:val="28"/>
        </w:rPr>
        <w:t>Администрации города Бийска</w:t>
      </w:r>
      <w:r w:rsidRPr="001269B9">
        <w:rPr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1269B9">
        <w:rPr>
          <w:color w:val="000000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</w:t>
      </w:r>
      <w:r w:rsidR="00E438C6">
        <w:rPr>
          <w:color w:val="000000"/>
          <w:sz w:val="28"/>
          <w:szCs w:val="28"/>
        </w:rPr>
        <w:t>уг»;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О</w:t>
      </w:r>
      <w:r w:rsidRPr="001269B9">
        <w:rPr>
          <w:sz w:val="28"/>
          <w:szCs w:val="28"/>
        </w:rPr>
        <w:t xml:space="preserve">существления действий, в том числе согласований, необходимых для получения муниципальных услуг и связанных с обращением в иные органы местного самоуправления, организации, за исключением получения услуг и </w:t>
      </w:r>
      <w:r w:rsidRPr="001269B9">
        <w:rPr>
          <w:sz w:val="28"/>
          <w:szCs w:val="28"/>
        </w:rPr>
        <w:lastRenderedPageBreak/>
        <w:t>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37794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="00537794">
        <w:rPr>
          <w:color w:val="000000"/>
          <w:sz w:val="28"/>
          <w:szCs w:val="28"/>
        </w:rPr>
        <w:t xml:space="preserve"> виде за подписью руководителя у</w:t>
      </w:r>
      <w:r w:rsidRPr="001269B9">
        <w:rPr>
          <w:color w:val="000000"/>
          <w:sz w:val="28"/>
          <w:szCs w:val="28"/>
        </w:rPr>
        <w:t>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E438C6">
        <w:rPr>
          <w:color w:val="000000"/>
          <w:sz w:val="28"/>
          <w:szCs w:val="28"/>
        </w:rPr>
        <w:t>ения за доставленные неудобства;</w:t>
      </w:r>
    </w:p>
    <w:p w:rsidR="00BF7434" w:rsidRDefault="00BF7434" w:rsidP="00BF74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269B9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</w:t>
      </w:r>
      <w:proofErr w:type="gramEnd"/>
      <w:r w:rsidRPr="001269B9">
        <w:rPr>
          <w:sz w:val="28"/>
          <w:szCs w:val="28"/>
        </w:rPr>
        <w:t xml:space="preserve"> законами.</w:t>
      </w:r>
    </w:p>
    <w:p w:rsidR="00573CCC" w:rsidRPr="00D43AE3" w:rsidRDefault="00573CCC" w:rsidP="00573CCC">
      <w:pPr>
        <w:autoSpaceDE w:val="0"/>
        <w:ind w:firstLine="851"/>
        <w:jc w:val="both"/>
        <w:rPr>
          <w:sz w:val="28"/>
          <w:szCs w:val="28"/>
        </w:rPr>
      </w:pPr>
      <w:r w:rsidRPr="0022700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5.4</w:t>
      </w:r>
      <w:r w:rsidRPr="0022700C">
        <w:rPr>
          <w:color w:val="000000"/>
          <w:sz w:val="28"/>
          <w:szCs w:val="28"/>
        </w:rPr>
        <w:t>.</w:t>
      </w:r>
      <w:r>
        <w:rPr>
          <w:color w:val="000000"/>
          <w:szCs w:val="28"/>
        </w:rPr>
        <w:t xml:space="preserve"> </w:t>
      </w:r>
      <w:r w:rsidRPr="00D43AE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573CCC" w:rsidRDefault="00573CCC" w:rsidP="00573CCC">
      <w:pPr>
        <w:pStyle w:val="2"/>
        <w:ind w:firstLine="851"/>
        <w:jc w:val="both"/>
        <w:outlineLvl w:val="2"/>
        <w:rPr>
          <w:szCs w:val="28"/>
          <w:lang w:val="ru-RU"/>
        </w:rPr>
      </w:pPr>
      <w:r w:rsidRPr="00D43AE3">
        <w:rPr>
          <w:szCs w:val="28"/>
        </w:rPr>
        <w:t>Необходимые и обязательные услуги для предоставления муниципальной услуги</w:t>
      </w:r>
      <w:r>
        <w:rPr>
          <w:szCs w:val="28"/>
        </w:rPr>
        <w:t xml:space="preserve"> отсутствуют.</w:t>
      </w:r>
    </w:p>
    <w:p w:rsidR="00B569A9" w:rsidRDefault="00B569A9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BF7434" w:rsidRPr="001269B9" w:rsidRDefault="00BF7434" w:rsidP="00BF743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269B9">
        <w:rPr>
          <w:sz w:val="28"/>
          <w:szCs w:val="28"/>
        </w:rPr>
        <w:t>.</w:t>
      </w:r>
      <w:r w:rsidRPr="001269B9">
        <w:rPr>
          <w:sz w:val="28"/>
          <w:szCs w:val="28"/>
        </w:rPr>
        <w:tab/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  <w:u w:val="single"/>
        </w:rPr>
      </w:pPr>
      <w:r w:rsidRPr="001269B9">
        <w:rPr>
          <w:color w:val="000000"/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color w:val="000000"/>
          <w:sz w:val="28"/>
        </w:rPr>
        <w:t xml:space="preserve"> услуги, являются:</w:t>
      </w:r>
      <w:r w:rsidRPr="001269B9">
        <w:rPr>
          <w:color w:val="000000"/>
        </w:rPr>
        <w:t xml:space="preserve"> 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1) </w:t>
      </w:r>
      <w:r>
        <w:rPr>
          <w:color w:val="000000"/>
          <w:sz w:val="28"/>
        </w:rPr>
        <w:t>в</w:t>
      </w:r>
      <w:r w:rsidRPr="001269B9">
        <w:rPr>
          <w:color w:val="000000"/>
          <w:sz w:val="28"/>
        </w:rPr>
        <w:t xml:space="preserve"> полномочия Администрации города Бийска </w:t>
      </w:r>
      <w:r>
        <w:rPr>
          <w:color w:val="000000"/>
          <w:sz w:val="28"/>
        </w:rPr>
        <w:t>не входит предоставление услуги;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lastRenderedPageBreak/>
        <w:t xml:space="preserve">2) </w:t>
      </w:r>
      <w:r>
        <w:rPr>
          <w:color w:val="000000"/>
          <w:sz w:val="28"/>
        </w:rPr>
        <w:t>н</w:t>
      </w:r>
      <w:r w:rsidRPr="001269B9">
        <w:rPr>
          <w:color w:val="000000"/>
          <w:sz w:val="28"/>
        </w:rPr>
        <w:t>еполное заполнение обязательных полей в форме запроса о предоставлении услуг</w:t>
      </w:r>
      <w:r w:rsidR="00E438C6">
        <w:rPr>
          <w:color w:val="000000"/>
          <w:sz w:val="28"/>
        </w:rPr>
        <w:t>и (недостоверное, неправильное);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 w:rsidRPr="001269B9">
        <w:rPr>
          <w:color w:val="000000"/>
          <w:sz w:val="28"/>
        </w:rPr>
        <w:t xml:space="preserve">3) </w:t>
      </w:r>
      <w:r>
        <w:rPr>
          <w:color w:val="000000"/>
          <w:sz w:val="28"/>
        </w:rPr>
        <w:t>п</w:t>
      </w:r>
      <w:r w:rsidRPr="001269B9">
        <w:rPr>
          <w:color w:val="000000"/>
          <w:sz w:val="28"/>
        </w:rPr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</w:t>
      </w:r>
      <w:r>
        <w:rPr>
          <w:color w:val="000000"/>
          <w:sz w:val="28"/>
        </w:rPr>
        <w:t>влением услуги указанным лицом);</w:t>
      </w:r>
    </w:p>
    <w:p w:rsidR="00EB0705" w:rsidRDefault="00E438C6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BF7434" w:rsidRPr="001269B9">
        <w:rPr>
          <w:color w:val="000000"/>
          <w:sz w:val="28"/>
        </w:rPr>
        <w:t xml:space="preserve">) </w:t>
      </w:r>
      <w:r w:rsidR="00EB0705">
        <w:rPr>
          <w:color w:val="000000"/>
          <w:sz w:val="28"/>
          <w:szCs w:val="28"/>
        </w:rPr>
        <w:t>непредставление документов, указанных в приложении 6 к регламенту, обязанность по предоставлению которых возложена на заявителя;</w:t>
      </w:r>
    </w:p>
    <w:p w:rsidR="00BF7434" w:rsidRPr="001269B9" w:rsidRDefault="00EB0705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подчистки и исправления текста, не заверенные в порядке, установленном законод</w:t>
      </w:r>
      <w:r w:rsidR="00BF7434">
        <w:rPr>
          <w:color w:val="000000"/>
          <w:sz w:val="28"/>
        </w:rPr>
        <w:t>ательством Российской Федерации;</w:t>
      </w:r>
    </w:p>
    <w:p w:rsidR="00BF7434" w:rsidRPr="001269B9" w:rsidRDefault="00EB0705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одача заявления о предоставлении услуги и документов, необходимых для предоставления услуги с нару</w:t>
      </w:r>
      <w:r w:rsidR="00BF7434">
        <w:rPr>
          <w:color w:val="000000"/>
          <w:sz w:val="28"/>
        </w:rPr>
        <w:t>шением установленных требований;</w:t>
      </w:r>
    </w:p>
    <w:p w:rsidR="00BF7434" w:rsidRPr="001269B9" w:rsidRDefault="00EB0705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BF7434" w:rsidRPr="001269B9">
        <w:rPr>
          <w:color w:val="000000"/>
          <w:sz w:val="28"/>
        </w:rPr>
        <w:t xml:space="preserve">) </w:t>
      </w:r>
      <w:r w:rsidR="00BF7434">
        <w:rPr>
          <w:color w:val="000000"/>
          <w:sz w:val="28"/>
        </w:rPr>
        <w:t>п</w:t>
      </w:r>
      <w:r w:rsidR="00BF7434" w:rsidRPr="001269B9">
        <w:rPr>
          <w:color w:val="000000"/>
          <w:sz w:val="28"/>
        </w:rPr>
        <w:t>редставленные документы содержат повреждения, наличие которых не позвол</w:t>
      </w:r>
      <w:r w:rsidR="00BF7434">
        <w:rPr>
          <w:color w:val="000000"/>
          <w:sz w:val="28"/>
        </w:rPr>
        <w:t>и</w:t>
      </w:r>
      <w:r w:rsidR="00BF7434" w:rsidRPr="001269B9">
        <w:rPr>
          <w:color w:val="000000"/>
          <w:sz w:val="28"/>
        </w:rPr>
        <w:t>т в полном объеме использовать информацию и сведения, содержащиеся в докум</w:t>
      </w:r>
      <w:r w:rsidR="00BF7434">
        <w:rPr>
          <w:color w:val="000000"/>
          <w:sz w:val="28"/>
        </w:rPr>
        <w:t>ентах для предоставления услуги;</w:t>
      </w:r>
    </w:p>
    <w:p w:rsidR="00BF7434" w:rsidRPr="001269B9" w:rsidRDefault="00EB0705" w:rsidP="00BF7434">
      <w:pPr>
        <w:pStyle w:val="2"/>
        <w:tabs>
          <w:tab w:val="left" w:pos="1134"/>
        </w:tabs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8</w:t>
      </w:r>
      <w:r w:rsidR="00BF7434" w:rsidRPr="001269B9">
        <w:rPr>
          <w:color w:val="000000"/>
          <w:lang w:val="ru-RU"/>
        </w:rPr>
        <w:t>)</w:t>
      </w:r>
      <w:r w:rsidR="00BF7434" w:rsidRPr="001269B9">
        <w:rPr>
          <w:color w:val="000000"/>
        </w:rPr>
        <w:t xml:space="preserve"> заявление подано лицом, не имеющим полномочий представлять интересы заявителя.</w:t>
      </w:r>
    </w:p>
    <w:p w:rsidR="00BF7434" w:rsidRPr="001269B9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color w:val="000000"/>
          <w:lang w:val="ru-RU"/>
        </w:rPr>
        <w:t>Решение об отказе</w:t>
      </w:r>
      <w:r>
        <w:rPr>
          <w:color w:val="000000"/>
          <w:lang w:val="ru-RU"/>
        </w:rPr>
        <w:t xml:space="preserve"> в</w:t>
      </w:r>
      <w:r w:rsidRPr="001269B9">
        <w:rPr>
          <w:color w:val="000000"/>
          <w:lang w:val="ru-RU"/>
        </w:rPr>
        <w:t xml:space="preserve"> </w:t>
      </w:r>
      <w:r w:rsidRPr="001269B9">
        <w:rPr>
          <w:szCs w:val="28"/>
        </w:rPr>
        <w:t>приеме документов, необходимых для предоставления муниципальной услуги</w:t>
      </w:r>
      <w:r w:rsidRPr="001269B9">
        <w:rPr>
          <w:szCs w:val="28"/>
          <w:lang w:val="ru-RU"/>
        </w:rPr>
        <w:t xml:space="preserve">, оформляется в соответствии </w:t>
      </w:r>
      <w:r w:rsidRPr="00B569A9">
        <w:rPr>
          <w:szCs w:val="28"/>
          <w:lang w:val="ru-RU"/>
        </w:rPr>
        <w:t xml:space="preserve">с </w:t>
      </w:r>
      <w:r w:rsidR="000E4E7E" w:rsidRPr="00B569A9">
        <w:rPr>
          <w:szCs w:val="28"/>
          <w:lang w:val="ru-RU"/>
        </w:rPr>
        <w:t>п</w:t>
      </w:r>
      <w:r w:rsidRPr="00B569A9">
        <w:rPr>
          <w:szCs w:val="28"/>
          <w:lang w:val="ru-RU"/>
        </w:rPr>
        <w:t xml:space="preserve">риложением 4 к </w:t>
      </w:r>
      <w:r w:rsidR="000E4E7E" w:rsidRPr="00B569A9">
        <w:rPr>
          <w:szCs w:val="28"/>
          <w:lang w:val="ru-RU"/>
        </w:rPr>
        <w:t>р</w:t>
      </w:r>
      <w:r w:rsidRPr="00B569A9">
        <w:rPr>
          <w:szCs w:val="28"/>
          <w:lang w:val="ru-RU"/>
        </w:rPr>
        <w:t>егламенту</w:t>
      </w:r>
      <w:r w:rsidRPr="001269B9">
        <w:rPr>
          <w:szCs w:val="28"/>
          <w:lang w:val="ru-RU"/>
        </w:rPr>
        <w:t>.</w:t>
      </w:r>
    </w:p>
    <w:p w:rsidR="00B569A9" w:rsidRDefault="00B569A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bCs/>
          <w:color w:val="000000"/>
          <w:szCs w:val="28"/>
          <w:lang w:val="ru-RU"/>
        </w:rPr>
      </w:pPr>
      <w:r w:rsidRPr="001269B9">
        <w:rPr>
          <w:szCs w:val="28"/>
          <w:lang w:val="ru-RU"/>
        </w:rPr>
        <w:t>2.</w:t>
      </w:r>
      <w:r>
        <w:rPr>
          <w:szCs w:val="28"/>
          <w:lang w:val="ru-RU"/>
        </w:rPr>
        <w:t>7</w:t>
      </w:r>
      <w:r w:rsidRPr="001269B9">
        <w:rPr>
          <w:szCs w:val="28"/>
          <w:lang w:val="ru-RU"/>
        </w:rPr>
        <w:t xml:space="preserve">. </w:t>
      </w:r>
      <w:r w:rsidRPr="001269B9">
        <w:rPr>
          <w:bCs/>
          <w:color w:val="000000"/>
          <w:szCs w:val="28"/>
        </w:rPr>
        <w:t>Исчерпывающий перечень оснований для приостановления предоставлени</w:t>
      </w:r>
      <w:r w:rsidRPr="001269B9">
        <w:rPr>
          <w:bCs/>
          <w:color w:val="000000"/>
          <w:szCs w:val="28"/>
          <w:lang w:val="ru-RU"/>
        </w:rPr>
        <w:t>я</w:t>
      </w:r>
      <w:r w:rsidRPr="001269B9">
        <w:rPr>
          <w:bCs/>
          <w:color w:val="000000"/>
          <w:szCs w:val="28"/>
        </w:rPr>
        <w:t xml:space="preserve"> муниципальной услуги</w:t>
      </w:r>
      <w:r>
        <w:rPr>
          <w:bCs/>
          <w:color w:val="000000"/>
          <w:szCs w:val="28"/>
          <w:lang w:val="ru-RU"/>
        </w:rPr>
        <w:t xml:space="preserve"> или отказа в предоставлении муниципальной услуги</w:t>
      </w:r>
      <w:r w:rsidRPr="001269B9">
        <w:rPr>
          <w:bCs/>
          <w:color w:val="000000"/>
          <w:szCs w:val="28"/>
          <w:lang w:val="ru-RU"/>
        </w:rPr>
        <w:t>.</w:t>
      </w: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2.7.1. </w:t>
      </w:r>
      <w:r w:rsidRPr="001269B9">
        <w:rPr>
          <w:color w:val="000000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F7434" w:rsidRPr="001269B9" w:rsidRDefault="00BF7434" w:rsidP="00BF743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</w:t>
      </w:r>
      <w:r>
        <w:rPr>
          <w:sz w:val="28"/>
          <w:szCs w:val="28"/>
        </w:rPr>
        <w:t>7.2</w:t>
      </w:r>
      <w:r w:rsidRPr="001269B9">
        <w:rPr>
          <w:sz w:val="28"/>
          <w:szCs w:val="28"/>
        </w:rPr>
        <w:t>. Исчерпывающий перечень оснований для отказа в предоставлении муниципальной услуги.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Заявителю отказывается в предоставлении муниципальной услуги в следующих случаях: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>1) несоответствие заявителя требованиям, предусмотренным пунктом 1.</w:t>
      </w:r>
      <w:r w:rsidR="00130B2B">
        <w:rPr>
          <w:sz w:val="28"/>
        </w:rPr>
        <w:t>3</w:t>
      </w:r>
      <w:r w:rsidRPr="001269B9">
        <w:rPr>
          <w:sz w:val="28"/>
        </w:rPr>
        <w:t xml:space="preserve"> </w:t>
      </w:r>
      <w:r w:rsidR="000E4E7E">
        <w:rPr>
          <w:sz w:val="28"/>
        </w:rPr>
        <w:t>р</w:t>
      </w:r>
      <w:r w:rsidRPr="001269B9">
        <w:rPr>
          <w:sz w:val="28"/>
        </w:rPr>
        <w:t>егламента;</w:t>
      </w:r>
    </w:p>
    <w:p w:rsidR="00BF7434" w:rsidRPr="001269B9" w:rsidRDefault="00BF7434" w:rsidP="00BF7434">
      <w:pPr>
        <w:ind w:firstLine="709"/>
        <w:jc w:val="both"/>
        <w:rPr>
          <w:sz w:val="28"/>
        </w:rPr>
      </w:pPr>
      <w:r w:rsidRPr="001269B9">
        <w:rPr>
          <w:sz w:val="28"/>
        </w:rPr>
        <w:t xml:space="preserve">2) предоставление документов, которые не подтверждают право заявителя на получение муниципальной услуги; 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BF7434" w:rsidRPr="001269B9">
        <w:rPr>
          <w:sz w:val="28"/>
        </w:rPr>
        <w:t xml:space="preserve">) </w:t>
      </w:r>
      <w:r w:rsidR="00BF7434" w:rsidRPr="001269B9">
        <w:rPr>
          <w:color w:val="000000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</w:t>
      </w:r>
      <w:r w:rsidR="00BF7434">
        <w:rPr>
          <w:color w:val="000000"/>
          <w:sz w:val="28"/>
          <w:szCs w:val="28"/>
        </w:rPr>
        <w:t>заимодействия;</w:t>
      </w:r>
    </w:p>
    <w:p w:rsidR="00BF7434" w:rsidRDefault="00F70D51" w:rsidP="00BF74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F7434">
        <w:rPr>
          <w:color w:val="000000"/>
          <w:sz w:val="28"/>
          <w:szCs w:val="28"/>
        </w:rPr>
        <w:t xml:space="preserve">) непредставление документов, указанных в </w:t>
      </w:r>
      <w:r w:rsidR="00B442F6">
        <w:rPr>
          <w:color w:val="000000"/>
          <w:sz w:val="28"/>
          <w:szCs w:val="28"/>
        </w:rPr>
        <w:t>приложении 6 к регламенту,</w:t>
      </w:r>
      <w:r w:rsidR="00BF7434">
        <w:rPr>
          <w:color w:val="000000"/>
          <w:sz w:val="28"/>
          <w:szCs w:val="28"/>
        </w:rPr>
        <w:t xml:space="preserve"> обязанность по предоставлению которых возложена на заявителя;</w:t>
      </w:r>
    </w:p>
    <w:p w:rsidR="00B40159" w:rsidRDefault="00F70D51" w:rsidP="00BF743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F7434">
        <w:rPr>
          <w:color w:val="000000"/>
          <w:sz w:val="28"/>
          <w:szCs w:val="28"/>
        </w:rPr>
        <w:t xml:space="preserve">) </w:t>
      </w:r>
      <w:r w:rsidR="00B40159">
        <w:rPr>
          <w:sz w:val="28"/>
          <w:szCs w:val="28"/>
        </w:rPr>
        <w:t xml:space="preserve">ответ органа государственной власти, органа местного самоуправления, участвующих в предоставлении муниципальной услуги, на межведомственный запрос, об отсутствии документа и (или) информации, необходимых для принятия решения о </w:t>
      </w:r>
      <w:r>
        <w:rPr>
          <w:sz w:val="28"/>
          <w:szCs w:val="28"/>
        </w:rPr>
        <w:t>предоставлении жилого помещения по договору социального найма</w:t>
      </w:r>
      <w:r w:rsidR="00B40159">
        <w:rPr>
          <w:sz w:val="28"/>
          <w:szCs w:val="28"/>
        </w:rPr>
        <w:t>, если такой документ не был представлен заявителем по собственной инициативе;</w:t>
      </w:r>
    </w:p>
    <w:p w:rsidR="00DD42D8" w:rsidRDefault="00F70D51" w:rsidP="00F70D51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="00B40159">
        <w:rPr>
          <w:sz w:val="28"/>
          <w:szCs w:val="28"/>
        </w:rPr>
        <w:t xml:space="preserve">) наличие в документах, </w:t>
      </w:r>
      <w:r w:rsidR="00B40159">
        <w:rPr>
          <w:color w:val="000000"/>
          <w:sz w:val="28"/>
          <w:szCs w:val="28"/>
        </w:rPr>
        <w:t xml:space="preserve">указанных в </w:t>
      </w:r>
      <w:r w:rsidR="004557D1">
        <w:rPr>
          <w:color w:val="000000"/>
          <w:sz w:val="28"/>
          <w:szCs w:val="28"/>
        </w:rPr>
        <w:t>приложении 6 к регламенту,</w:t>
      </w:r>
      <w:r w:rsidR="00B40159">
        <w:rPr>
          <w:color w:val="000000"/>
          <w:sz w:val="28"/>
          <w:szCs w:val="28"/>
        </w:rPr>
        <w:t xml:space="preserve"> обязанность по предоставлению которых возложена на заявителя, подчисток, приписок, зачеркнутых слов и иных неоговоренных в них исправлений, не </w:t>
      </w:r>
      <w:r w:rsidR="00B40159">
        <w:rPr>
          <w:color w:val="000000"/>
          <w:sz w:val="28"/>
          <w:szCs w:val="28"/>
        </w:rPr>
        <w:lastRenderedPageBreak/>
        <w:t>удостоверенных в установленном законодательством порядке, а также документов, текст которых не поддается прочтению</w:t>
      </w:r>
      <w:r w:rsidR="008F32B7">
        <w:rPr>
          <w:color w:val="000000"/>
          <w:sz w:val="28"/>
          <w:szCs w:val="28"/>
        </w:rPr>
        <w:t xml:space="preserve"> или содержит повреждения, не позволяющие однозначно истолковать их с</w:t>
      </w:r>
      <w:r>
        <w:rPr>
          <w:color w:val="000000"/>
          <w:sz w:val="28"/>
          <w:szCs w:val="28"/>
        </w:rPr>
        <w:t>одержание</w:t>
      </w:r>
      <w:r w:rsidR="00DD42D8">
        <w:rPr>
          <w:color w:val="000000"/>
          <w:sz w:val="28"/>
          <w:szCs w:val="28"/>
        </w:rPr>
        <w:t>;</w:t>
      </w:r>
      <w:proofErr w:type="gramEnd"/>
    </w:p>
    <w:p w:rsidR="00243FD6" w:rsidRDefault="00DD42D8" w:rsidP="00F70D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="00071161">
        <w:rPr>
          <w:color w:val="000000"/>
          <w:sz w:val="28"/>
          <w:szCs w:val="28"/>
        </w:rPr>
        <w:t>не истек</w:t>
      </w:r>
      <w:r w:rsidR="00243FD6">
        <w:rPr>
          <w:color w:val="000000"/>
          <w:sz w:val="28"/>
          <w:szCs w:val="28"/>
        </w:rPr>
        <w:t xml:space="preserve"> срок, предусмотренный статьей 53 жилищного кодекса Российской Федерации;</w:t>
      </w:r>
    </w:p>
    <w:p w:rsidR="00F70D51" w:rsidRDefault="00243FD6" w:rsidP="00F70D5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городской округ город Бийск не является постоянным местом жительством заявителя и (или) членов его семьи</w:t>
      </w:r>
      <w:r w:rsidR="00F70D51">
        <w:rPr>
          <w:color w:val="000000"/>
          <w:sz w:val="28"/>
          <w:szCs w:val="28"/>
        </w:rPr>
        <w:t>.</w:t>
      </w:r>
    </w:p>
    <w:p w:rsidR="00BF7434" w:rsidRPr="00F70D51" w:rsidRDefault="00BF7434" w:rsidP="00F70D51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пунктом</w:t>
      </w:r>
      <w:r w:rsidR="00045613">
        <w:rPr>
          <w:sz w:val="28"/>
          <w:szCs w:val="28"/>
        </w:rPr>
        <w:t xml:space="preserve"> </w:t>
      </w:r>
      <w:r w:rsidR="003043C9">
        <w:rPr>
          <w:sz w:val="28"/>
          <w:szCs w:val="28"/>
        </w:rPr>
        <w:t>2.7.2 регламента</w:t>
      </w:r>
      <w:r w:rsidRPr="001269B9">
        <w:rPr>
          <w:sz w:val="28"/>
          <w:szCs w:val="28"/>
        </w:rPr>
        <w:t>.</w:t>
      </w:r>
    </w:p>
    <w:p w:rsidR="003043C9" w:rsidRPr="001269B9" w:rsidRDefault="003043C9" w:rsidP="00304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</w:t>
      </w:r>
      <w:r w:rsidR="00243FD6">
        <w:rPr>
          <w:sz w:val="28"/>
          <w:szCs w:val="28"/>
        </w:rPr>
        <w:t>признании заявителя нуждающимся в жилом помещении</w:t>
      </w:r>
      <w:r>
        <w:rPr>
          <w:sz w:val="28"/>
          <w:szCs w:val="28"/>
        </w:rPr>
        <w:t xml:space="preserve"> не является препятствием для повторного обращения при условии устранения обстоятельств, по которым заявителю было отказано в предоставлении муниципальной услуги. Уполномоченный орган не вправе требовать от заявителя повторного предоставления документов, которые уже были представлены заявителем. </w:t>
      </w:r>
    </w:p>
    <w:p w:rsidR="00BF7434" w:rsidRDefault="00BF7434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 w:rsidRPr="001269B9">
        <w:rPr>
          <w:szCs w:val="28"/>
        </w:rPr>
        <w:t xml:space="preserve">Решение об отказе </w:t>
      </w:r>
      <w:r w:rsidR="003043C9">
        <w:rPr>
          <w:szCs w:val="28"/>
          <w:lang w:val="ru-RU"/>
        </w:rPr>
        <w:t xml:space="preserve">в </w:t>
      </w:r>
      <w:r w:rsidR="00243FD6">
        <w:rPr>
          <w:szCs w:val="28"/>
          <w:lang w:val="ru-RU"/>
        </w:rPr>
        <w:t>признании нуждающимся в жилом помещении</w:t>
      </w:r>
      <w:r w:rsidR="003043C9">
        <w:rPr>
          <w:szCs w:val="28"/>
          <w:lang w:val="ru-RU"/>
        </w:rPr>
        <w:t xml:space="preserve"> </w:t>
      </w:r>
      <w:r w:rsidRPr="001269B9">
        <w:rPr>
          <w:szCs w:val="28"/>
        </w:rPr>
        <w:t xml:space="preserve">может быть обжаловано заявителем в </w:t>
      </w:r>
      <w:r w:rsidR="003043C9">
        <w:rPr>
          <w:szCs w:val="28"/>
          <w:lang w:val="ru-RU"/>
        </w:rPr>
        <w:t xml:space="preserve">досудебном или </w:t>
      </w:r>
      <w:r w:rsidRPr="001269B9">
        <w:rPr>
          <w:szCs w:val="28"/>
        </w:rPr>
        <w:t>судебном порядке.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2.7.3. Порядок оставления заявления о предоставлении муниципальной услуги без рассмотрения.</w:t>
      </w:r>
    </w:p>
    <w:p w:rsidR="006814D0" w:rsidRDefault="006814D0" w:rsidP="00BF7434">
      <w:pPr>
        <w:pStyle w:val="2"/>
        <w:tabs>
          <w:tab w:val="left" w:pos="1134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В случае поступления в Администрацию города Бийска соответствующего </w:t>
      </w:r>
      <w:r>
        <w:t>письменн</w:t>
      </w:r>
      <w:r>
        <w:rPr>
          <w:lang w:val="ru-RU"/>
        </w:rPr>
        <w:t>ого</w:t>
      </w:r>
      <w:r w:rsidRPr="001269B9">
        <w:t xml:space="preserve"> заявлени</w:t>
      </w:r>
      <w:r>
        <w:rPr>
          <w:lang w:val="ru-RU"/>
        </w:rPr>
        <w:t xml:space="preserve">я (в произвольной форме) </w:t>
      </w:r>
      <w:r w:rsidRPr="001269B9">
        <w:t>заявителя или члена его семьи, проживающего совместно</w:t>
      </w:r>
      <w:r>
        <w:t xml:space="preserve"> с</w:t>
      </w:r>
      <w:r w:rsidRPr="001269B9">
        <w:t xml:space="preserve"> заявителем, либо уполномоченных ими лиц, </w:t>
      </w:r>
      <w:r>
        <w:rPr>
          <w:lang w:val="ru-RU"/>
        </w:rPr>
        <w:t xml:space="preserve">рассмотрение муниципальной услуги прекращается, решение о предоставлении </w:t>
      </w:r>
      <w:r w:rsidR="00AF4417">
        <w:rPr>
          <w:lang w:val="ru-RU"/>
        </w:rPr>
        <w:t xml:space="preserve">или отказе в предоставлении муниципальной услуги не принимается, </w:t>
      </w:r>
      <w:r>
        <w:rPr>
          <w:lang w:val="ru-RU"/>
        </w:rPr>
        <w:t>заяв</w:t>
      </w:r>
      <w:r w:rsidR="00AF4417">
        <w:rPr>
          <w:lang w:val="ru-RU"/>
        </w:rPr>
        <w:t>ление остается без рассмотрения.</w:t>
      </w:r>
    </w:p>
    <w:p w:rsidR="00AF4417" w:rsidRPr="006814D0" w:rsidRDefault="00AF4417" w:rsidP="00BF7434">
      <w:pPr>
        <w:pStyle w:val="2"/>
        <w:tabs>
          <w:tab w:val="left" w:pos="1134"/>
        </w:tabs>
        <w:ind w:firstLine="709"/>
        <w:jc w:val="both"/>
        <w:rPr>
          <w:szCs w:val="28"/>
          <w:lang w:val="ru-RU"/>
        </w:rPr>
      </w:pPr>
      <w:r>
        <w:rPr>
          <w:lang w:val="ru-RU"/>
        </w:rPr>
        <w:t xml:space="preserve">Заявителю направляется уведомление об оставлении </w:t>
      </w:r>
      <w:r w:rsidR="001061D1">
        <w:rPr>
          <w:lang w:val="ru-RU"/>
        </w:rPr>
        <w:t>заявления о предоставлении муниципальной услуги без рассмотрения</w:t>
      </w:r>
      <w:r w:rsidR="005E7B73">
        <w:rPr>
          <w:lang w:val="ru-RU"/>
        </w:rPr>
        <w:t xml:space="preserve"> по </w:t>
      </w:r>
      <w:r w:rsidR="00B569A9">
        <w:rPr>
          <w:lang w:val="ru-RU"/>
        </w:rPr>
        <w:t xml:space="preserve">установленной </w:t>
      </w:r>
      <w:r w:rsidR="005E7B73">
        <w:rPr>
          <w:lang w:val="ru-RU"/>
        </w:rPr>
        <w:t xml:space="preserve">форме </w:t>
      </w:r>
      <w:r w:rsidR="00B569A9" w:rsidRPr="00B569A9">
        <w:rPr>
          <w:lang w:val="ru-RU"/>
        </w:rPr>
        <w:t>(приложение</w:t>
      </w:r>
      <w:r w:rsidR="005E7B73" w:rsidRPr="00B569A9">
        <w:rPr>
          <w:lang w:val="ru-RU"/>
        </w:rPr>
        <w:t xml:space="preserve"> 5 к регламенту</w:t>
      </w:r>
      <w:r w:rsidR="00B569A9" w:rsidRPr="00B569A9">
        <w:rPr>
          <w:lang w:val="ru-RU"/>
        </w:rPr>
        <w:t>)</w:t>
      </w:r>
      <w:r w:rsidR="005E7B73">
        <w:rPr>
          <w:lang w:val="ru-RU"/>
        </w:rPr>
        <w:t xml:space="preserve"> в срок не позднее трех рабочих дней со дня получения заявления.</w:t>
      </w:r>
      <w:r w:rsidR="001061D1">
        <w:rPr>
          <w:lang w:val="ru-RU"/>
        </w:rPr>
        <w:t xml:space="preserve"> </w:t>
      </w:r>
    </w:p>
    <w:p w:rsidR="00573CCC" w:rsidRPr="009F78B2" w:rsidRDefault="00573CCC" w:rsidP="00BF7434">
      <w:pPr>
        <w:pStyle w:val="2"/>
        <w:ind w:firstLine="709"/>
        <w:jc w:val="both"/>
        <w:outlineLvl w:val="2"/>
        <w:rPr>
          <w:sz w:val="36"/>
          <w:szCs w:val="36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8</w:t>
      </w:r>
      <w:r w:rsidRPr="001269B9">
        <w:rPr>
          <w:szCs w:val="28"/>
        </w:rPr>
        <w:t xml:space="preserve">. </w:t>
      </w:r>
      <w:r>
        <w:rPr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субъектов Российской Федерации, муниципальными правовыми актами</w:t>
      </w:r>
      <w:r w:rsidRPr="001269B9">
        <w:rPr>
          <w:szCs w:val="28"/>
        </w:rPr>
        <w:t>.</w:t>
      </w:r>
    </w:p>
    <w:p w:rsidR="00BF7434" w:rsidRPr="001269B9" w:rsidRDefault="003043C9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>
        <w:rPr>
          <w:szCs w:val="28"/>
          <w:lang w:val="ru-RU"/>
        </w:rPr>
        <w:t>Взимание платы за предоставление муниципальной услуги законодательством Российской Федерации не предусмотрено</w:t>
      </w:r>
      <w:r w:rsidR="00BF7434" w:rsidRPr="001269B9">
        <w:rPr>
          <w:rFonts w:eastAsia="Calibri"/>
          <w:szCs w:val="28"/>
        </w:rPr>
        <w:t>.</w:t>
      </w:r>
    </w:p>
    <w:p w:rsidR="009F78B2" w:rsidRPr="009F78B2" w:rsidRDefault="009F78B2" w:rsidP="00BF7434">
      <w:pPr>
        <w:pStyle w:val="2"/>
        <w:ind w:firstLine="709"/>
        <w:jc w:val="both"/>
        <w:outlineLvl w:val="2"/>
        <w:rPr>
          <w:sz w:val="36"/>
          <w:szCs w:val="36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t>2.</w:t>
      </w:r>
      <w:r>
        <w:rPr>
          <w:szCs w:val="28"/>
          <w:lang w:val="ru-RU"/>
        </w:rPr>
        <w:t>9</w:t>
      </w:r>
      <w:r w:rsidRPr="001269B9">
        <w:rPr>
          <w:szCs w:val="28"/>
        </w:rPr>
        <w:t xml:space="preserve">. Максимальный срок ожидания в очереди при подаче </w:t>
      </w:r>
      <w:r>
        <w:rPr>
          <w:szCs w:val="28"/>
          <w:lang w:val="ru-RU"/>
        </w:rPr>
        <w:t>запроса</w:t>
      </w:r>
      <w:r w:rsidRPr="001269B9">
        <w:rPr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>
        <w:rPr>
          <w:szCs w:val="28"/>
          <w:lang w:val="ru-RU"/>
        </w:rPr>
        <w:t xml:space="preserve"> в случае обращения заявителя непосредственно в орган, предоставляющий муниципальную услугу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Срок ожидания в очереди при подаче </w:t>
      </w:r>
      <w:r>
        <w:rPr>
          <w:sz w:val="28"/>
          <w:szCs w:val="28"/>
        </w:rPr>
        <w:t>запроса</w:t>
      </w:r>
      <w:r w:rsidRPr="001269B9">
        <w:rPr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</w:t>
      </w:r>
      <w:r>
        <w:rPr>
          <w:sz w:val="28"/>
          <w:szCs w:val="28"/>
        </w:rPr>
        <w:t xml:space="preserve">при обращении в </w:t>
      </w:r>
      <w:r w:rsidR="00537794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полномоченный орган </w:t>
      </w:r>
      <w:r w:rsidRPr="001269B9">
        <w:rPr>
          <w:sz w:val="28"/>
          <w:szCs w:val="28"/>
        </w:rPr>
        <w:t>не должен превышать 15 минут.</w:t>
      </w:r>
    </w:p>
    <w:p w:rsidR="009F78B2" w:rsidRDefault="009F78B2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9F78B2" w:rsidRDefault="009F78B2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1269B9" w:rsidRDefault="00BF7434" w:rsidP="00BF7434">
      <w:pPr>
        <w:pStyle w:val="2"/>
        <w:ind w:firstLine="709"/>
        <w:jc w:val="both"/>
        <w:outlineLvl w:val="2"/>
        <w:rPr>
          <w:szCs w:val="28"/>
        </w:rPr>
      </w:pPr>
      <w:r w:rsidRPr="001269B9">
        <w:rPr>
          <w:szCs w:val="28"/>
        </w:rPr>
        <w:lastRenderedPageBreak/>
        <w:t>2.1</w:t>
      </w:r>
      <w:r>
        <w:rPr>
          <w:szCs w:val="28"/>
          <w:lang w:val="ru-RU"/>
        </w:rPr>
        <w:t>0</w:t>
      </w:r>
      <w:r w:rsidRPr="001269B9">
        <w:rPr>
          <w:szCs w:val="28"/>
        </w:rPr>
        <w:t xml:space="preserve">. </w:t>
      </w:r>
      <w:r w:rsidRPr="001269B9">
        <w:rPr>
          <w:rFonts w:eastAsia="Calibri"/>
          <w:bCs/>
          <w:color w:val="000000"/>
          <w:szCs w:val="28"/>
        </w:rPr>
        <w:t>Срок регистрации запроса заявителя о предоставлении муниципальной услуги</w:t>
      </w:r>
      <w:r w:rsidRPr="001269B9">
        <w:rPr>
          <w:szCs w:val="28"/>
        </w:rPr>
        <w:t>.</w:t>
      </w:r>
    </w:p>
    <w:p w:rsidR="00BF7434" w:rsidRPr="001269B9" w:rsidRDefault="00BF7434" w:rsidP="00BF743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З</w:t>
      </w:r>
      <w:r w:rsidRPr="001269B9">
        <w:rPr>
          <w:color w:val="000000"/>
          <w:sz w:val="28"/>
        </w:rPr>
        <w:t xml:space="preserve">аявления о </w:t>
      </w:r>
      <w:r w:rsidRPr="001269B9"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 w:rsidRPr="001269B9">
        <w:rPr>
          <w:color w:val="000000"/>
          <w:sz w:val="28"/>
        </w:rPr>
        <w:t xml:space="preserve"> подлежат регистрации в </w:t>
      </w:r>
      <w:r w:rsidR="00537794">
        <w:rPr>
          <w:color w:val="000000"/>
          <w:sz w:val="28"/>
        </w:rPr>
        <w:t>у</w:t>
      </w:r>
      <w:r w:rsidRPr="001269B9">
        <w:rPr>
          <w:color w:val="000000"/>
          <w:sz w:val="28"/>
        </w:rPr>
        <w:t xml:space="preserve">полномоченном органе в течение </w:t>
      </w:r>
      <w:r w:rsidR="003043C9">
        <w:rPr>
          <w:color w:val="000000"/>
          <w:sz w:val="28"/>
        </w:rPr>
        <w:t>одного</w:t>
      </w:r>
      <w:r w:rsidRPr="001269B9">
        <w:rPr>
          <w:color w:val="000000"/>
          <w:sz w:val="28"/>
        </w:rPr>
        <w:t xml:space="preserve"> рабочего дня со дня получения заявления и документов, необходимых для предоставления муниципальной услуги.</w:t>
      </w:r>
    </w:p>
    <w:p w:rsidR="009F78B2" w:rsidRDefault="009F78B2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</w:p>
    <w:p w:rsidR="00BF7434" w:rsidRPr="000B288A" w:rsidRDefault="00BF7434" w:rsidP="00BF7434">
      <w:pPr>
        <w:pStyle w:val="2"/>
        <w:ind w:firstLine="709"/>
        <w:jc w:val="both"/>
        <w:outlineLvl w:val="2"/>
        <w:rPr>
          <w:szCs w:val="28"/>
          <w:lang w:val="ru-RU"/>
        </w:rPr>
      </w:pPr>
      <w:r w:rsidRPr="001269B9">
        <w:rPr>
          <w:szCs w:val="28"/>
        </w:rPr>
        <w:t>2.1</w:t>
      </w:r>
      <w:r>
        <w:rPr>
          <w:szCs w:val="28"/>
          <w:lang w:val="ru-RU"/>
        </w:rPr>
        <w:t>1</w:t>
      </w:r>
      <w:r w:rsidRPr="001269B9">
        <w:rPr>
          <w:szCs w:val="28"/>
        </w:rPr>
        <w:t xml:space="preserve">. Требования к помещениям, в которых предоставляется муниципальная услуга, к </w:t>
      </w:r>
      <w:r>
        <w:rPr>
          <w:szCs w:val="28"/>
          <w:lang w:val="ru-RU"/>
        </w:rPr>
        <w:t>залу</w:t>
      </w:r>
      <w:r w:rsidRPr="001269B9">
        <w:rPr>
          <w:szCs w:val="28"/>
        </w:rPr>
        <w:t xml:space="preserve"> ожидания, местам для заполнения за</w:t>
      </w:r>
      <w:r>
        <w:rPr>
          <w:szCs w:val="28"/>
          <w:lang w:val="ru-RU"/>
        </w:rPr>
        <w:t>просов</w:t>
      </w:r>
      <w:r w:rsidRPr="001269B9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</w:t>
      </w:r>
      <w:r>
        <w:rPr>
          <w:szCs w:val="28"/>
          <w:lang w:val="ru-RU"/>
        </w:rPr>
        <w:t xml:space="preserve"> и (или) информации</w:t>
      </w:r>
      <w:r w:rsidRPr="001269B9">
        <w:rPr>
          <w:szCs w:val="28"/>
        </w:rPr>
        <w:t>, необходимых для предоставления муниципальной услуги</w:t>
      </w:r>
      <w:r>
        <w:rPr>
          <w:szCs w:val="28"/>
          <w:lang w:val="ru-RU"/>
        </w:rPr>
        <w:t>, в том числе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.1. Помещение, в котором осуществляется прием заявителей, должно обеспечивать: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1) комфортное расположение заявителя и должностного лица Администрации города Бийска;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2) возможность и удобство оформления заявителем письменного заявления;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69B9">
        <w:rPr>
          <w:rFonts w:ascii="Times New Roman" w:hAnsi="Times New Roman" w:cs="Times New Roman"/>
          <w:sz w:val="28"/>
          <w:szCs w:val="28"/>
        </w:rPr>
        <w:t>.2</w:t>
      </w:r>
      <w:r w:rsidRPr="001269B9">
        <w:rPr>
          <w:sz w:val="28"/>
          <w:szCs w:val="28"/>
        </w:rPr>
        <w:t xml:space="preserve">. </w:t>
      </w:r>
      <w:r w:rsidRPr="001269B9">
        <w:rPr>
          <w:rFonts w:ascii="Times New Roman" w:hAnsi="Times New Roman" w:cs="Times New Roman"/>
          <w:sz w:val="28"/>
          <w:szCs w:val="28"/>
        </w:rPr>
        <w:t>Администрация города Бийска обеспечивает создание инвалидам следующих условий доступности муниципальной услуги и объекта, в котором она предоставляется: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B9">
        <w:rPr>
          <w:rFonts w:ascii="Times New Roman" w:hAnsi="Times New Roman" w:cs="Times New Roman"/>
          <w:sz w:val="28"/>
          <w:szCs w:val="28"/>
        </w:rPr>
        <w:t xml:space="preserve"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при необходимости дублирование </w:t>
      </w:r>
      <w:r w:rsidRPr="001269B9">
        <w:rPr>
          <w:rFonts w:ascii="Times New Roman" w:hAnsi="Times New Roman" w:cs="Times New Roman"/>
          <w:sz w:val="28"/>
          <w:szCs w:val="28"/>
        </w:rPr>
        <w:lastRenderedPageBreak/>
        <w:t>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BF7434" w:rsidRPr="001269B9" w:rsidRDefault="00BF7434" w:rsidP="00BF7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B9">
        <w:rPr>
          <w:rFonts w:ascii="Times New Roman" w:hAnsi="Times New Roman" w:cs="Times New Roman"/>
          <w:sz w:val="28"/>
          <w:szCs w:val="28"/>
        </w:rPr>
        <w:t xml:space="preserve">предоставление инвалидам по слуху при необходимости услуги с использованием русского жестового языка с обеспечением допуска на объект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9" w:history="1">
        <w:r w:rsidRPr="001269B9">
          <w:rPr>
            <w:rStyle w:val="a9"/>
            <w:color w:val="auto"/>
            <w:sz w:val="28"/>
            <w:szCs w:val="28"/>
            <w:u w:val="none"/>
          </w:rPr>
          <w:t>форме</w:t>
        </w:r>
      </w:hyperlink>
      <w:r w:rsidRPr="001269B9">
        <w:rPr>
          <w:sz w:val="28"/>
          <w:szCs w:val="28"/>
        </w:rPr>
        <w:t xml:space="preserve"> и в </w:t>
      </w:r>
      <w:hyperlink r:id="rId10" w:history="1">
        <w:r w:rsidRPr="001269B9">
          <w:rPr>
            <w:rStyle w:val="a9"/>
            <w:color w:val="auto"/>
            <w:sz w:val="28"/>
            <w:szCs w:val="28"/>
            <w:u w:val="none"/>
          </w:rPr>
          <w:t>порядке</w:t>
        </w:r>
      </w:hyperlink>
      <w:r w:rsidRPr="001269B9">
        <w:rPr>
          <w:sz w:val="28"/>
          <w:szCs w:val="28"/>
        </w:rPr>
        <w:t xml:space="preserve">, утвержденном приказом Министерства труда и социальной защиты Российской Федерации от 22.06.2015 </w:t>
      </w:r>
      <w:r>
        <w:rPr>
          <w:sz w:val="28"/>
          <w:szCs w:val="28"/>
        </w:rPr>
        <w:t>№</w:t>
      </w:r>
      <w:r w:rsidRPr="001269B9">
        <w:rPr>
          <w:sz w:val="28"/>
          <w:szCs w:val="28"/>
        </w:rPr>
        <w:t xml:space="preserve"> 386н «Об утверждении формы документа, подтверждающего специальное обучение собаки-проводника, и порядка его выдачи;</w:t>
      </w: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обеспечение </w:t>
      </w:r>
      <w:r w:rsidRPr="001269B9">
        <w:rPr>
          <w:rFonts w:eastAsia="Calibri"/>
          <w:sz w:val="28"/>
          <w:szCs w:val="28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1269B9">
        <w:rPr>
          <w:sz w:val="28"/>
          <w:szCs w:val="28"/>
        </w:rPr>
        <w:t>.</w:t>
      </w:r>
    </w:p>
    <w:p w:rsidR="009140C8" w:rsidRPr="001269B9" w:rsidRDefault="003043C9" w:rsidP="009140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2.11.3.</w:t>
      </w:r>
      <w:r w:rsidR="009140C8">
        <w:rPr>
          <w:sz w:val="28"/>
          <w:szCs w:val="28"/>
        </w:rPr>
        <w:t xml:space="preserve"> </w:t>
      </w:r>
      <w:r w:rsidR="009140C8" w:rsidRPr="001269B9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3043C9" w:rsidRDefault="003043C9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 </w:t>
      </w:r>
      <w:r w:rsidR="009140C8">
        <w:rPr>
          <w:sz w:val="28"/>
          <w:szCs w:val="28"/>
        </w:rPr>
        <w:t>должны располагаться в доступном месте</w:t>
      </w:r>
      <w:r w:rsidR="009140C8" w:rsidRPr="009140C8">
        <w:rPr>
          <w:sz w:val="28"/>
          <w:szCs w:val="28"/>
        </w:rPr>
        <w:t xml:space="preserve"> </w:t>
      </w:r>
      <w:r w:rsidR="000E4E7E">
        <w:rPr>
          <w:sz w:val="28"/>
          <w:szCs w:val="28"/>
        </w:rPr>
        <w:t>у</w:t>
      </w:r>
      <w:r w:rsidR="009140C8" w:rsidRPr="001269B9">
        <w:rPr>
          <w:sz w:val="28"/>
          <w:szCs w:val="28"/>
        </w:rPr>
        <w:t>полномоченного органа</w:t>
      </w:r>
      <w:r w:rsidR="009140C8">
        <w:rPr>
          <w:sz w:val="28"/>
          <w:szCs w:val="28"/>
        </w:rPr>
        <w:t xml:space="preserve"> и содержать следующую информацию: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2) график (режим) работы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3) </w:t>
      </w:r>
      <w:r w:rsidR="000E4E7E">
        <w:rPr>
          <w:sz w:val="28"/>
          <w:szCs w:val="28"/>
        </w:rPr>
        <w:t>р</w:t>
      </w:r>
      <w:r w:rsidRPr="001269B9">
        <w:rPr>
          <w:sz w:val="28"/>
          <w:szCs w:val="28"/>
        </w:rPr>
        <w:t>егламент предоставления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4) место нахождения </w:t>
      </w:r>
      <w:r w:rsidR="000E4E7E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полномоченного органа,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5) телефон для справок;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6) адрес электронной почты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7) адрес официального интернет-сайта Администрации города Бийска,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40C8" w:rsidRPr="001269B9" w:rsidRDefault="009140C8" w:rsidP="009140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8) порядок получения консультаций;</w:t>
      </w:r>
    </w:p>
    <w:p w:rsidR="009140C8" w:rsidRDefault="009140C8" w:rsidP="009140C8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9) порядок обжалования решений, действий (бездействия) должностных лиц Администрации города Бийска, предо</w:t>
      </w:r>
      <w:r>
        <w:rPr>
          <w:sz w:val="28"/>
          <w:szCs w:val="28"/>
        </w:rPr>
        <w:t>ставляющих муниципальную услугу;</w:t>
      </w: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1269B9">
        <w:rPr>
          <w:sz w:val="28"/>
          <w:szCs w:val="28"/>
        </w:rPr>
        <w:t>.</w:t>
      </w:r>
      <w:r w:rsidR="009140C8">
        <w:rPr>
          <w:sz w:val="28"/>
          <w:szCs w:val="28"/>
        </w:rPr>
        <w:t>4</w:t>
      </w:r>
      <w:r w:rsidRPr="001269B9">
        <w:rPr>
          <w:sz w:val="28"/>
          <w:szCs w:val="28"/>
        </w:rPr>
        <w:t>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9F78B2" w:rsidRDefault="009F78B2" w:rsidP="00BF7434">
      <w:pPr>
        <w:ind w:firstLine="709"/>
        <w:jc w:val="both"/>
        <w:rPr>
          <w:sz w:val="28"/>
          <w:szCs w:val="28"/>
        </w:rPr>
      </w:pPr>
    </w:p>
    <w:p w:rsidR="00BF7434" w:rsidRPr="001269B9" w:rsidRDefault="00BF7434" w:rsidP="00BF7434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>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73CCC" w:rsidRPr="009F78B2" w:rsidRDefault="00573CCC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10"/>
          <w:szCs w:val="10"/>
        </w:rPr>
      </w:pP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1269B9">
        <w:rPr>
          <w:sz w:val="28"/>
          <w:szCs w:val="28"/>
        </w:rPr>
        <w:t>. Показатели доступности и качества муниципальной услуги.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2.12</w:t>
      </w:r>
      <w:r w:rsidRPr="001269B9">
        <w:rPr>
          <w:rFonts w:eastAsia="Calibri"/>
          <w:color w:val="000000"/>
          <w:sz w:val="28"/>
          <w:szCs w:val="28"/>
        </w:rPr>
        <w:t xml:space="preserve">.1. Основными показателями доступности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 являются: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возможность получения заявителем полной и достоверной информации о порядке, </w:t>
      </w:r>
      <w:r w:rsidRPr="001269B9">
        <w:rPr>
          <w:rFonts w:eastAsia="Calibri"/>
          <w:color w:val="000000"/>
          <w:sz w:val="28"/>
          <w:szCs w:val="28"/>
        </w:rPr>
        <w:t xml:space="preserve">сроках и ходе </w:t>
      </w:r>
      <w:r>
        <w:rPr>
          <w:rFonts w:eastAsia="Calibri"/>
          <w:color w:val="000000"/>
          <w:sz w:val="28"/>
          <w:szCs w:val="28"/>
        </w:rPr>
        <w:t>предоставления муниципальной услуги, в том числе в электронной форме;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E24ED9" w:rsidRDefault="00E24ED9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возможность подачи запроса на получение муниципальной услуги и документов в электронной форме;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заявителем уведомлений о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с помощью </w:t>
      </w:r>
      <w:r w:rsidRPr="001269B9">
        <w:rPr>
          <w:color w:val="000000"/>
          <w:sz w:val="28"/>
          <w:szCs w:val="28"/>
        </w:rPr>
        <w:t>ЕПГУ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возможность получения информации о ходе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1C5F81">
        <w:rPr>
          <w:rFonts w:eastAsia="Calibri"/>
          <w:color w:val="000000"/>
          <w:sz w:val="28"/>
          <w:szCs w:val="28"/>
        </w:rPr>
        <w:t>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действиях, которые от них ожидаются в рамках получения муниципальной услуги;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размещение в местах предоставления муниципальной услуги информации о том, что муниципальная услуга оказывается бесплатно. 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2.1</w:t>
      </w:r>
      <w:r>
        <w:rPr>
          <w:rFonts w:eastAsia="Calibri"/>
          <w:color w:val="000000"/>
          <w:sz w:val="28"/>
          <w:szCs w:val="28"/>
        </w:rPr>
        <w:t>2</w:t>
      </w:r>
      <w:r w:rsidRPr="001269B9">
        <w:rPr>
          <w:rFonts w:eastAsia="Calibri"/>
          <w:color w:val="000000"/>
          <w:sz w:val="28"/>
          <w:szCs w:val="28"/>
        </w:rPr>
        <w:t xml:space="preserve">.2. Основными показателями качества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 являются: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своевременность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 xml:space="preserve">услуги в соответствии со стандартом ее предоставления, установленным настоящим </w:t>
      </w:r>
      <w:r w:rsidR="001C5F81">
        <w:rPr>
          <w:rFonts w:eastAsia="Calibri"/>
          <w:color w:val="000000"/>
          <w:sz w:val="28"/>
          <w:szCs w:val="28"/>
        </w:rPr>
        <w:t>р</w:t>
      </w:r>
      <w:r w:rsidRPr="001269B9">
        <w:rPr>
          <w:rFonts w:eastAsia="Calibri"/>
          <w:color w:val="000000"/>
          <w:sz w:val="28"/>
          <w:szCs w:val="28"/>
        </w:rPr>
        <w:t>егламентом</w:t>
      </w:r>
      <w:r w:rsidR="001C5F81">
        <w:rPr>
          <w:rFonts w:eastAsia="Calibri"/>
          <w:color w:val="000000"/>
          <w:sz w:val="28"/>
          <w:szCs w:val="28"/>
        </w:rPr>
        <w:t xml:space="preserve"> (отсутствие нарушений сроков предоставления муниципальной услуги)</w:t>
      </w:r>
      <w:r w:rsidRPr="001269B9">
        <w:rPr>
          <w:rFonts w:eastAsia="Calibri"/>
          <w:color w:val="000000"/>
          <w:sz w:val="28"/>
          <w:szCs w:val="28"/>
        </w:rPr>
        <w:t>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rFonts w:eastAsia="Calibri"/>
          <w:color w:val="000000"/>
          <w:sz w:val="28"/>
          <w:szCs w:val="28"/>
        </w:rPr>
        <w:t>услуги;</w:t>
      </w:r>
    </w:p>
    <w:p w:rsidR="00BF7434" w:rsidRPr="001269B9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F7434" w:rsidRDefault="00BF7434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услуги;</w:t>
      </w:r>
    </w:p>
    <w:p w:rsidR="001C5F81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вариантов;</w:t>
      </w:r>
    </w:p>
    <w:p w:rsidR="001C5F81" w:rsidRPr="001269B9" w:rsidRDefault="001C5F81" w:rsidP="00BF7434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проведение реинжиниринга муниципальной услуги; </w:t>
      </w:r>
    </w:p>
    <w:p w:rsidR="00BF7434" w:rsidRPr="001269B9" w:rsidRDefault="00BF7434" w:rsidP="00BF743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269B9">
        <w:rPr>
          <w:rFonts w:eastAsia="Calibri"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0E4E7E">
        <w:rPr>
          <w:rFonts w:eastAsia="Calibri"/>
          <w:color w:val="000000"/>
          <w:sz w:val="28"/>
          <w:szCs w:val="28"/>
        </w:rPr>
        <w:t>у</w:t>
      </w:r>
      <w:r w:rsidRPr="001269B9">
        <w:rPr>
          <w:rFonts w:eastAsia="Calibri"/>
          <w:color w:val="000000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</w:t>
      </w:r>
      <w:r w:rsidRPr="001269B9">
        <w:rPr>
          <w:color w:val="000000"/>
          <w:sz w:val="28"/>
          <w:szCs w:val="28"/>
        </w:rPr>
        <w:t>муниципальной</w:t>
      </w:r>
      <w:r w:rsidRPr="001269B9">
        <w:rPr>
          <w:rFonts w:eastAsia="Calibri"/>
          <w:color w:val="000000"/>
          <w:sz w:val="28"/>
          <w:szCs w:val="28"/>
        </w:rPr>
        <w:t xml:space="preserve"> услуги, по </w:t>
      </w:r>
      <w:proofErr w:type="gramStart"/>
      <w:r w:rsidRPr="001269B9">
        <w:rPr>
          <w:rFonts w:eastAsia="Calibri"/>
          <w:color w:val="000000"/>
          <w:sz w:val="28"/>
          <w:szCs w:val="28"/>
        </w:rPr>
        <w:t>итогам</w:t>
      </w:r>
      <w:proofErr w:type="gramEnd"/>
      <w:r w:rsidRPr="001269B9">
        <w:rPr>
          <w:rFonts w:eastAsia="Calibri"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442F6" w:rsidRDefault="00B442F6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7434" w:rsidRDefault="00BF7434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69B9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требования, в том числе учитывающие о</w:t>
      </w:r>
      <w:r w:rsidRPr="001269B9">
        <w:rPr>
          <w:sz w:val="28"/>
          <w:szCs w:val="28"/>
        </w:rPr>
        <w:t>собенности предоставления муниципальной услуги в электронной форме.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муниципальной услуги, в том числе о порядке и сроках ее оказания, является открытой и общедоступной.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2.13.1. Информация о предоставлении муниципальной услуги может быть получена заявителем самостоятельно, путем ознакомления: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информационных стендах в уполномоченном органе;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сайте Администрации города Бийска,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ЕПГУ.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2.13.2. Информация о предоставлении муниципальной услуги может быть получена заявителем посредством письменного и (или) устного обращения в уполномоченный орган: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2.13.3. Информация о ходе оказания предоставления муниципальной услуги может быть получена заявителем:</w:t>
      </w:r>
    </w:p>
    <w:p w:rsidR="00E2502E" w:rsidRDefault="00E2502E" w:rsidP="00BF743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самостоятельно в личном кабинете на ЕПГУ;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почтового отправления;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направления обращения по электронной почте;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контактному телефону;</w:t>
      </w:r>
    </w:p>
    <w:p w:rsidR="00E2502E" w:rsidRDefault="00E2502E" w:rsidP="00E2502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личном обращении.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2.13.4. </w:t>
      </w:r>
      <w:r w:rsidRPr="001269B9">
        <w:rPr>
          <w:color w:val="000000"/>
          <w:sz w:val="28"/>
          <w:szCs w:val="28"/>
        </w:rPr>
        <w:t>Информирование осуществляется по вопросам, касающимся: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адреса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обращение в который необходимо для предоставления муниципальной услуги;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справочной информации о работе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D4BFA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2.13.5. </w:t>
      </w:r>
      <w:r w:rsidRPr="001269B9">
        <w:rPr>
          <w:color w:val="000000"/>
          <w:sz w:val="28"/>
          <w:szCs w:val="28"/>
        </w:rPr>
        <w:t xml:space="preserve">При устном обращении Заявителя (лично или по телефону)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осуществляющ</w:t>
      </w:r>
      <w:r>
        <w:rPr>
          <w:color w:val="000000"/>
          <w:sz w:val="28"/>
          <w:szCs w:val="28"/>
        </w:rPr>
        <w:t>ее</w:t>
      </w:r>
      <w:r w:rsidRPr="001269B9">
        <w:rPr>
          <w:color w:val="000000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1269B9">
        <w:rPr>
          <w:color w:val="000000"/>
          <w:sz w:val="28"/>
          <w:szCs w:val="28"/>
        </w:rPr>
        <w:t>обратившихся</w:t>
      </w:r>
      <w:proofErr w:type="gramEnd"/>
      <w:r w:rsidRPr="001269B9">
        <w:rPr>
          <w:color w:val="000000"/>
          <w:sz w:val="28"/>
          <w:szCs w:val="28"/>
        </w:rPr>
        <w:t xml:space="preserve"> по интересующим вопросам.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color w:val="000000"/>
          <w:sz w:val="28"/>
          <w:szCs w:val="28"/>
        </w:rPr>
        <w:t>е</w:t>
      </w:r>
      <w:r w:rsidRPr="001269B9">
        <w:rPr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lastRenderedPageBreak/>
        <w:t xml:space="preserve">Если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может самостоятельно дать ответ, телефонный звонок</w:t>
      </w:r>
      <w:r w:rsidRPr="001269B9">
        <w:rPr>
          <w:i/>
          <w:color w:val="000000"/>
          <w:sz w:val="28"/>
          <w:szCs w:val="28"/>
        </w:rPr>
        <w:t xml:space="preserve"> </w:t>
      </w:r>
      <w:r w:rsidRPr="001269B9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>
        <w:rPr>
          <w:color w:val="000000"/>
          <w:sz w:val="28"/>
          <w:szCs w:val="28"/>
        </w:rPr>
        <w:t>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Если подготовка ответа требует продолжительного времени, он предлагает </w:t>
      </w:r>
      <w:r w:rsidR="000E4E7E"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>аявителю один из следующих вариантов дальнейших действий: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назначить другое время для консультаций.</w:t>
      </w:r>
    </w:p>
    <w:p w:rsidR="009D4BFA" w:rsidRPr="001269B9" w:rsidRDefault="009D4BFA" w:rsidP="009D4BFA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Продолжительность информирования по телефону не должна превышать     </w:t>
      </w:r>
      <w:r>
        <w:rPr>
          <w:color w:val="000000"/>
          <w:sz w:val="28"/>
          <w:szCs w:val="28"/>
        </w:rPr>
        <w:t xml:space="preserve">  </w:t>
      </w:r>
      <w:r w:rsidRPr="001269B9">
        <w:rPr>
          <w:color w:val="000000"/>
          <w:sz w:val="28"/>
          <w:szCs w:val="28"/>
        </w:rPr>
        <w:t>10 минут.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2.13.6</w:t>
      </w:r>
      <w:r w:rsidRPr="001269B9">
        <w:rPr>
          <w:color w:val="000000"/>
          <w:sz w:val="28"/>
          <w:szCs w:val="28"/>
        </w:rPr>
        <w:t xml:space="preserve">. По письменному обращению должностное лицо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</w:t>
      </w:r>
      <w:r>
        <w:rPr>
          <w:color w:val="000000"/>
          <w:sz w:val="28"/>
          <w:szCs w:val="28"/>
        </w:rPr>
        <w:t>ое</w:t>
      </w:r>
      <w:r w:rsidRPr="001269B9">
        <w:rPr>
          <w:color w:val="000000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</w:t>
      </w:r>
      <w:r>
        <w:rPr>
          <w:color w:val="000000"/>
          <w:sz w:val="28"/>
          <w:szCs w:val="28"/>
        </w:rPr>
        <w:t>относящимся к порядку предоставления муниципальной услуги</w:t>
      </w:r>
      <w:r w:rsidRPr="001269B9">
        <w:rPr>
          <w:color w:val="000000"/>
          <w:sz w:val="28"/>
          <w:szCs w:val="28"/>
        </w:rPr>
        <w:t xml:space="preserve"> в порядке, установленном Федеральным законом от 02.05.2006 № 59-ФЗ «О порядке рассмотрения обращений граждан Российской Федерации».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2.13.7</w:t>
      </w:r>
      <w:r w:rsidRPr="001269B9">
        <w:rPr>
          <w:color w:val="000000"/>
          <w:sz w:val="28"/>
          <w:szCs w:val="28"/>
        </w:rPr>
        <w:t>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 861.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269B9"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2.13.8</w:t>
      </w:r>
      <w:r w:rsidRPr="001269B9">
        <w:rPr>
          <w:color w:val="000000"/>
          <w:sz w:val="28"/>
          <w:szCs w:val="28"/>
        </w:rPr>
        <w:t xml:space="preserve">. На официальном сайте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о месте нахождения и графике работы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справочные телефоны структурных подразделений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органа, ответственных за предоставление муниципальной услуги;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0E4E7E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полномоченного органа в сети «Интернет».</w:t>
      </w:r>
    </w:p>
    <w:p w:rsidR="009D4BFA" w:rsidRPr="001269B9" w:rsidRDefault="009D4BFA" w:rsidP="009D4BFA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 xml:space="preserve">Сведения о месте нахождения </w:t>
      </w:r>
      <w:r w:rsidR="00537794">
        <w:rPr>
          <w:sz w:val="28"/>
          <w:szCs w:val="28"/>
        </w:rPr>
        <w:t>у</w:t>
      </w:r>
      <w:r w:rsidRPr="001269B9">
        <w:rPr>
          <w:sz w:val="28"/>
          <w:szCs w:val="28"/>
        </w:rPr>
        <w:t xml:space="preserve">полномоченного органа, графике работы, почтовом адресе и адресах электронной почты для направления обращений, о телефонных номерах </w:t>
      </w:r>
      <w:r w:rsidRPr="00573CCC">
        <w:rPr>
          <w:sz w:val="28"/>
          <w:szCs w:val="28"/>
        </w:rPr>
        <w:t>указаны в приложении 1 к регламенту.</w:t>
      </w:r>
    </w:p>
    <w:p w:rsidR="00243FD6" w:rsidRPr="001269B9" w:rsidRDefault="00CF5FF6" w:rsidP="00243F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2.13.9. </w:t>
      </w:r>
      <w:r w:rsidR="00243FD6" w:rsidRPr="001269B9">
        <w:rPr>
          <w:color w:val="000000"/>
          <w:sz w:val="28"/>
          <w:szCs w:val="28"/>
        </w:rPr>
        <w:t xml:space="preserve">Заявителям обеспечивается возможность </w:t>
      </w:r>
      <w:r w:rsidR="00243FD6">
        <w:rPr>
          <w:color w:val="000000"/>
          <w:sz w:val="28"/>
          <w:szCs w:val="28"/>
        </w:rPr>
        <w:t>направления</w:t>
      </w:r>
      <w:r w:rsidR="00243FD6" w:rsidRPr="001269B9">
        <w:rPr>
          <w:color w:val="000000"/>
          <w:sz w:val="28"/>
          <w:szCs w:val="28"/>
        </w:rPr>
        <w:t xml:space="preserve"> </w:t>
      </w:r>
      <w:r w:rsidR="00243FD6" w:rsidRPr="001269B9">
        <w:rPr>
          <w:color w:val="000000"/>
          <w:sz w:val="28"/>
        </w:rPr>
        <w:t>заявления</w:t>
      </w:r>
      <w:r w:rsidR="00243FD6" w:rsidRPr="001269B9">
        <w:rPr>
          <w:color w:val="000000"/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243FD6" w:rsidRPr="001269B9" w:rsidRDefault="00243FD6" w:rsidP="00243FD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43FD6" w:rsidRPr="001269B9" w:rsidRDefault="00243FD6" w:rsidP="00243FD6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43FD6" w:rsidRPr="001269B9" w:rsidRDefault="00243FD6" w:rsidP="00243FD6">
      <w:pPr>
        <w:pStyle w:val="2"/>
        <w:ind w:firstLine="709"/>
        <w:jc w:val="both"/>
        <w:outlineLvl w:val="2"/>
        <w:rPr>
          <w:szCs w:val="28"/>
        </w:rPr>
      </w:pPr>
      <w:r>
        <w:rPr>
          <w:szCs w:val="28"/>
          <w:lang w:val="ru-RU"/>
        </w:rPr>
        <w:t>Заявителям</w:t>
      </w:r>
      <w:r w:rsidRPr="001269B9">
        <w:rPr>
          <w:szCs w:val="28"/>
        </w:rPr>
        <w:t xml:space="preserve"> обеспечивает</w:t>
      </w:r>
      <w:r>
        <w:rPr>
          <w:szCs w:val="28"/>
          <w:lang w:val="ru-RU"/>
        </w:rPr>
        <w:t>ся</w:t>
      </w:r>
      <w:r w:rsidRPr="001269B9">
        <w:rPr>
          <w:szCs w:val="28"/>
        </w:rPr>
        <w:t xml:space="preserve"> возможность получения и копирования форм заявлений и иных документов, необходимых для получения муниципальной услуги в электронном виде.</w:t>
      </w:r>
    </w:p>
    <w:p w:rsidR="00243FD6" w:rsidRDefault="00243FD6" w:rsidP="00243FD6">
      <w:pPr>
        <w:pStyle w:val="-1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ходе предоставления муниципальной услуги в личный кабинет заявителя на ЕПГУ направляются уведомления и запросы, связанные с оказанием муниципальной услуги.</w:t>
      </w:r>
      <w:r w:rsidRPr="001269B9">
        <w:rPr>
          <w:color w:val="000000"/>
          <w:sz w:val="28"/>
          <w:szCs w:val="28"/>
        </w:rPr>
        <w:t xml:space="preserve"> </w:t>
      </w:r>
    </w:p>
    <w:p w:rsidR="00243FD6" w:rsidRPr="00243FD6" w:rsidRDefault="00243FD6" w:rsidP="00243FD6">
      <w:pPr>
        <w:pStyle w:val="-1"/>
        <w:ind w:left="0" w:firstLine="709"/>
        <w:jc w:val="both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Результаты предоставления </w:t>
      </w:r>
      <w:r w:rsidRPr="001269B9">
        <w:rPr>
          <w:color w:val="000000"/>
          <w:sz w:val="28"/>
          <w:szCs w:val="28"/>
        </w:rPr>
        <w:t xml:space="preserve">муниципальной </w:t>
      </w:r>
      <w:r w:rsidRPr="001269B9">
        <w:rPr>
          <w:bCs/>
          <w:color w:val="000000"/>
          <w:sz w:val="28"/>
          <w:szCs w:val="28"/>
        </w:rPr>
        <w:t xml:space="preserve">услуги направляются заявителю, </w:t>
      </w:r>
      <w:r>
        <w:rPr>
          <w:bCs/>
          <w:color w:val="000000"/>
          <w:sz w:val="28"/>
          <w:szCs w:val="28"/>
        </w:rPr>
        <w:t xml:space="preserve">либо уполномоченному </w:t>
      </w:r>
      <w:r w:rsidRPr="001269B9">
        <w:rPr>
          <w:bCs/>
          <w:color w:val="000000"/>
          <w:sz w:val="28"/>
          <w:szCs w:val="28"/>
        </w:rPr>
        <w:t>представителю</w:t>
      </w:r>
      <w:r>
        <w:rPr>
          <w:bCs/>
          <w:color w:val="000000"/>
          <w:sz w:val="28"/>
          <w:szCs w:val="28"/>
        </w:rPr>
        <w:t>,</w:t>
      </w:r>
      <w:r w:rsidRPr="001269B9">
        <w:rPr>
          <w:bCs/>
          <w:color w:val="000000"/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bCs/>
          <w:color w:val="000000"/>
          <w:sz w:val="28"/>
          <w:szCs w:val="28"/>
        </w:rPr>
        <w:t>у</w:t>
      </w:r>
      <w:r w:rsidRPr="001269B9">
        <w:rPr>
          <w:bCs/>
          <w:color w:val="000000"/>
          <w:sz w:val="28"/>
          <w:szCs w:val="28"/>
        </w:rPr>
        <w:t>полномоченного органа в сл</w:t>
      </w:r>
      <w:r w:rsidRPr="00243FD6">
        <w:rPr>
          <w:bCs/>
          <w:color w:val="000000"/>
          <w:sz w:val="28"/>
          <w:szCs w:val="28"/>
        </w:rPr>
        <w:t xml:space="preserve">учае направления заявления посредством ЕПГУ. </w:t>
      </w:r>
    </w:p>
    <w:p w:rsidR="00243FD6" w:rsidRPr="00243FD6" w:rsidRDefault="00243FD6" w:rsidP="00243FD6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243FD6">
        <w:rPr>
          <w:bCs/>
          <w:color w:val="000000"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Pr="00243FD6">
        <w:rPr>
          <w:color w:val="000000"/>
          <w:sz w:val="28"/>
          <w:szCs w:val="28"/>
        </w:rPr>
        <w:t xml:space="preserve">муниципальной </w:t>
      </w:r>
      <w:r w:rsidRPr="00243FD6">
        <w:rPr>
          <w:bCs/>
          <w:color w:val="000000"/>
          <w:sz w:val="28"/>
          <w:szCs w:val="28"/>
        </w:rPr>
        <w:t>услуги также может быть выдан заявителю на бумажном носителе в уполномоченном органе при личном обращении.</w:t>
      </w:r>
    </w:p>
    <w:p w:rsidR="00BF7434" w:rsidRPr="00243FD6" w:rsidRDefault="00243FD6" w:rsidP="00243FD6">
      <w:pPr>
        <w:ind w:firstLine="709"/>
        <w:jc w:val="both"/>
        <w:rPr>
          <w:color w:val="000000"/>
          <w:sz w:val="28"/>
          <w:szCs w:val="28"/>
        </w:rPr>
      </w:pPr>
      <w:r w:rsidRPr="00243FD6">
        <w:rPr>
          <w:color w:val="000000"/>
          <w:sz w:val="28"/>
          <w:szCs w:val="28"/>
        </w:rPr>
        <w:t>В рамках предоставления муниципальной услуги заявителям обеспечивается возможность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ЕПГУ.</w:t>
      </w:r>
    </w:p>
    <w:p w:rsidR="00F70D51" w:rsidRDefault="00F70D51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</w:p>
    <w:p w:rsidR="002A44D3" w:rsidRDefault="002975F3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3</w:t>
      </w:r>
      <w:r w:rsidR="002A44D3" w:rsidRPr="001269B9">
        <w:rPr>
          <w:rFonts w:cs="Arial"/>
          <w:bCs/>
          <w:iCs/>
          <w:sz w:val="28"/>
          <w:szCs w:val="28"/>
        </w:rPr>
        <w:t>. Состав, последовательность и сроки выполнения административных процедур</w:t>
      </w:r>
      <w:r w:rsidR="00B842B8" w:rsidRPr="001269B9">
        <w:rPr>
          <w:rFonts w:cs="Arial"/>
          <w:bCs/>
          <w:iCs/>
          <w:sz w:val="28"/>
          <w:szCs w:val="28"/>
        </w:rPr>
        <w:t xml:space="preserve">, </w:t>
      </w:r>
      <w:r w:rsidR="002A44D3" w:rsidRPr="001269B9">
        <w:rPr>
          <w:rFonts w:cs="Arial"/>
          <w:bCs/>
          <w:iCs/>
          <w:sz w:val="28"/>
          <w:szCs w:val="28"/>
        </w:rPr>
        <w:t>треб</w:t>
      </w:r>
      <w:r w:rsidR="009975A5" w:rsidRPr="001269B9">
        <w:rPr>
          <w:rFonts w:cs="Arial"/>
          <w:bCs/>
          <w:iCs/>
          <w:sz w:val="28"/>
          <w:szCs w:val="28"/>
        </w:rPr>
        <w:t>ования к порядку их выполнения</w:t>
      </w:r>
      <w:r w:rsidR="00647594">
        <w:rPr>
          <w:rFonts w:cs="Arial"/>
          <w:bCs/>
          <w:iCs/>
          <w:sz w:val="28"/>
          <w:szCs w:val="28"/>
        </w:rPr>
        <w:t>, а том числе особенности</w:t>
      </w:r>
    </w:p>
    <w:p w:rsidR="00647594" w:rsidRPr="001269B9" w:rsidRDefault="00647594" w:rsidP="00E65F8A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>выполнения административных процедур  в электронной форме</w:t>
      </w:r>
      <w:r w:rsidR="008A0E94">
        <w:rPr>
          <w:rFonts w:cs="Arial"/>
          <w:bCs/>
          <w:iCs/>
          <w:sz w:val="28"/>
          <w:szCs w:val="28"/>
        </w:rPr>
        <w:t>, а также особенности выполнения административных процедур в МФЦ</w:t>
      </w:r>
    </w:p>
    <w:p w:rsidR="002A44D3" w:rsidRPr="001269B9" w:rsidRDefault="002A44D3" w:rsidP="00E65F8A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административных процедур, осуществляемых уполномоченным органом при предоставлении муниципальной услуги: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профилирование заявителя;</w:t>
      </w:r>
    </w:p>
    <w:p w:rsidR="00C902F8" w:rsidRDefault="00C902F8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="008A0E94"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наличии);</w:t>
      </w:r>
    </w:p>
    <w:p w:rsidR="008A0E94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 направление запросов в рамках межведомственного информационного взаимодействия;</w:t>
      </w:r>
    </w:p>
    <w:p w:rsidR="00C902F8" w:rsidRDefault="008A0E94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Pr="001269B9">
        <w:rPr>
          <w:sz w:val="28"/>
          <w:szCs w:val="28"/>
        </w:rPr>
        <w:t xml:space="preserve">принятие решения </w:t>
      </w:r>
      <w:r w:rsidRPr="001269B9">
        <w:rPr>
          <w:sz w:val="28"/>
        </w:rPr>
        <w:t>о предоставлении или об отказе в предоставлении муниципальной услуги</w:t>
      </w:r>
      <w:r>
        <w:rPr>
          <w:rFonts w:eastAsia="Calibri"/>
          <w:sz w:val="28"/>
          <w:szCs w:val="28"/>
        </w:rPr>
        <w:t>;</w:t>
      </w:r>
    </w:p>
    <w:p w:rsidR="00166DAA" w:rsidRDefault="00166DAA" w:rsidP="00E65F8A">
      <w:pPr>
        <w:ind w:firstLine="709"/>
        <w:jc w:val="both"/>
        <w:rPr>
          <w:rFonts w:eastAsia="Calibri"/>
          <w:sz w:val="28"/>
          <w:szCs w:val="28"/>
        </w:rPr>
      </w:pPr>
    </w:p>
    <w:p w:rsidR="00166DAA" w:rsidRDefault="00166DAA" w:rsidP="00E65F8A">
      <w:pPr>
        <w:ind w:firstLine="709"/>
        <w:jc w:val="both"/>
        <w:rPr>
          <w:rFonts w:eastAsia="Calibri"/>
          <w:sz w:val="28"/>
          <w:szCs w:val="28"/>
        </w:rPr>
      </w:pP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5) 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 w:rsidR="005A5305">
        <w:rPr>
          <w:sz w:val="28"/>
          <w:szCs w:val="28"/>
        </w:rPr>
        <w:t>.</w:t>
      </w:r>
    </w:p>
    <w:p w:rsidR="00573CCC" w:rsidRDefault="00573CCC" w:rsidP="00E65F8A">
      <w:pPr>
        <w:ind w:firstLine="709"/>
        <w:jc w:val="both"/>
        <w:rPr>
          <w:sz w:val="28"/>
          <w:szCs w:val="28"/>
        </w:rPr>
      </w:pPr>
    </w:p>
    <w:p w:rsidR="00166DAA" w:rsidRPr="00166DAA" w:rsidRDefault="00166DAA" w:rsidP="00E65F8A">
      <w:pPr>
        <w:ind w:firstLine="709"/>
        <w:jc w:val="both"/>
        <w:rPr>
          <w:sz w:val="10"/>
          <w:szCs w:val="10"/>
        </w:rPr>
      </w:pPr>
    </w:p>
    <w:p w:rsidR="008A0E94" w:rsidRDefault="008A0E94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Профилирование заявителя.</w:t>
      </w:r>
    </w:p>
    <w:p w:rsidR="008A0E94" w:rsidRDefault="00E1479C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определения категории заявителя уполномоченным органом проводится профилирование заявителей, обратившихся в целях получения муниципальной услуги, а также анализ поступающих запросов о предоставлении муниципальной услуги.</w:t>
      </w:r>
    </w:p>
    <w:p w:rsidR="00573CCC" w:rsidRPr="00E33F82" w:rsidRDefault="00E1479C" w:rsidP="00E33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</w:t>
      </w:r>
      <w:r w:rsidR="007C3743">
        <w:rPr>
          <w:sz w:val="28"/>
          <w:szCs w:val="28"/>
        </w:rPr>
        <w:t>категорий (признаков) заявителей</w:t>
      </w:r>
      <w:r w:rsidR="00E33F82">
        <w:rPr>
          <w:sz w:val="28"/>
          <w:szCs w:val="28"/>
        </w:rPr>
        <w:t xml:space="preserve"> указаны в приложении 8 к регламенту.</w:t>
      </w:r>
    </w:p>
    <w:p w:rsidR="00F706D1" w:rsidRDefault="00F706D1" w:rsidP="00E65F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</w:t>
      </w:r>
      <w:r w:rsidR="002D3984">
        <w:rPr>
          <w:sz w:val="28"/>
          <w:szCs w:val="28"/>
        </w:rPr>
        <w:t xml:space="preserve">категории заявителя (идентификатора) </w:t>
      </w:r>
      <w:r w:rsidR="00B442F6">
        <w:rPr>
          <w:sz w:val="28"/>
          <w:szCs w:val="28"/>
        </w:rPr>
        <w:t>определяется</w:t>
      </w:r>
      <w:r w:rsidR="002D3984">
        <w:rPr>
          <w:sz w:val="28"/>
          <w:szCs w:val="28"/>
        </w:rPr>
        <w:t xml:space="preserve"> </w:t>
      </w:r>
      <w:r w:rsidR="00B442F6">
        <w:rPr>
          <w:sz w:val="28"/>
          <w:szCs w:val="28"/>
        </w:rPr>
        <w:t>и</w:t>
      </w:r>
      <w:r w:rsidR="002D3984" w:rsidRPr="001269B9">
        <w:rPr>
          <w:sz w:val="28"/>
          <w:szCs w:val="28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2D3984">
        <w:rPr>
          <w:sz w:val="28"/>
          <w:szCs w:val="28"/>
        </w:rPr>
        <w:t>.</w:t>
      </w:r>
    </w:p>
    <w:p w:rsidR="002D3984" w:rsidRDefault="002D3984" w:rsidP="00E65F8A">
      <w:pPr>
        <w:ind w:firstLine="709"/>
        <w:jc w:val="both"/>
        <w:rPr>
          <w:sz w:val="28"/>
          <w:szCs w:val="28"/>
        </w:rPr>
      </w:pPr>
    </w:p>
    <w:p w:rsidR="00166DAA" w:rsidRPr="00166DAA" w:rsidRDefault="00166DAA" w:rsidP="00E65F8A">
      <w:pPr>
        <w:ind w:firstLine="709"/>
        <w:jc w:val="both"/>
        <w:rPr>
          <w:sz w:val="10"/>
          <w:szCs w:val="10"/>
        </w:rPr>
      </w:pPr>
    </w:p>
    <w:p w:rsidR="005A5305" w:rsidRDefault="005A5305" w:rsidP="00E65F8A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rFonts w:eastAsia="Calibri"/>
          <w:sz w:val="28"/>
          <w:szCs w:val="28"/>
        </w:rPr>
        <w:t>Получение (прием) заявления о предоставлении муниципальной услуги и приложенных к нему документов (при наличии).</w:t>
      </w:r>
    </w:p>
    <w:p w:rsidR="00B842B8" w:rsidRPr="001269B9" w:rsidRDefault="00CB6138" w:rsidP="00E33F82">
      <w:pPr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Основанием для начала предоставлени</w:t>
      </w:r>
      <w:r w:rsidR="005A5305">
        <w:rPr>
          <w:sz w:val="28"/>
          <w:szCs w:val="28"/>
        </w:rPr>
        <w:t>я</w:t>
      </w:r>
      <w:r w:rsidR="00E33F82">
        <w:rPr>
          <w:sz w:val="28"/>
          <w:szCs w:val="28"/>
        </w:rPr>
        <w:t xml:space="preserve"> муниципальной услуги является </w:t>
      </w:r>
      <w:r w:rsidRPr="001269B9">
        <w:rPr>
          <w:sz w:val="28"/>
          <w:szCs w:val="28"/>
        </w:rPr>
        <w:t xml:space="preserve">личное обращение заявителя в </w:t>
      </w:r>
      <w:r w:rsidR="005A5305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полномоченный орган</w:t>
      </w:r>
      <w:r w:rsidRPr="001269B9">
        <w:rPr>
          <w:sz w:val="28"/>
          <w:szCs w:val="28"/>
        </w:rPr>
        <w:t xml:space="preserve"> с заявлением и документами, необходимыми для получения </w:t>
      </w:r>
      <w:r w:rsidRPr="001269B9">
        <w:rPr>
          <w:rFonts w:eastAsia="Calibri"/>
          <w:sz w:val="28"/>
          <w:szCs w:val="28"/>
        </w:rPr>
        <w:t>муниципальной услуги</w:t>
      </w:r>
      <w:r w:rsidR="00B842B8" w:rsidRPr="001269B9">
        <w:rPr>
          <w:color w:val="000000"/>
          <w:sz w:val="28"/>
          <w:szCs w:val="28"/>
        </w:rPr>
        <w:t>.</w:t>
      </w:r>
    </w:p>
    <w:p w:rsidR="005A5305" w:rsidRDefault="005A5305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Установление личности заявителя или представителя заявителя осуществляется в ходе личного приема посредством предъявления паспорта гражданина Российской Федерации или иного документа, удостоверяющего личность, в соответствии с законодательством Российской Федерации</w:t>
      </w:r>
      <w:r w:rsidR="00B813CD">
        <w:rPr>
          <w:color w:val="000000"/>
          <w:sz w:val="28"/>
          <w:szCs w:val="28"/>
        </w:rPr>
        <w:t xml:space="preserve">. </w:t>
      </w:r>
    </w:p>
    <w:p w:rsidR="00B813CD" w:rsidRPr="001269B9" w:rsidRDefault="00B813CD" w:rsidP="00B813C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1D66A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1269B9">
        <w:rPr>
          <w:sz w:val="28"/>
          <w:szCs w:val="28"/>
        </w:rPr>
        <w:t xml:space="preserve">При личном обращении заявителя специалист, ответственный за прием заявления о предоставлении муниципальной услуги и документов: 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B813CD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2) получает письменное согласие заявителя</w:t>
      </w:r>
      <w:r>
        <w:rPr>
          <w:sz w:val="28"/>
          <w:szCs w:val="28"/>
        </w:rPr>
        <w:t xml:space="preserve"> и членов его семьи</w:t>
      </w:r>
      <w:r w:rsidRPr="001269B9">
        <w:rPr>
          <w:sz w:val="28"/>
          <w:szCs w:val="28"/>
        </w:rPr>
        <w:t xml:space="preserve"> на обработку  персональных данных в соответствии с требованиями Федерального закона от 27.07.2006 № 152-ФЗ «О персональных данных»;</w:t>
      </w:r>
    </w:p>
    <w:p w:rsidR="00B813CD" w:rsidRPr="001269B9" w:rsidRDefault="00B813CD" w:rsidP="00B81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269B9">
        <w:rPr>
          <w:sz w:val="28"/>
          <w:szCs w:val="28"/>
        </w:rPr>
        <w:t xml:space="preserve">обеспечивает внесение соответствующей записи в </w:t>
      </w:r>
      <w:r w:rsidR="00243FD6">
        <w:rPr>
          <w:sz w:val="28"/>
          <w:szCs w:val="28"/>
        </w:rPr>
        <w:t>ж</w:t>
      </w:r>
      <w:r w:rsidRPr="001269B9">
        <w:rPr>
          <w:sz w:val="28"/>
          <w:szCs w:val="28"/>
        </w:rPr>
        <w:t>урнал регистрации с указанием даты приема, номера уведомления, сведений о заявителе, иных необходимых сведений в соответствии порядком делопроизводства;</w:t>
      </w:r>
    </w:p>
    <w:p w:rsidR="00166DAA" w:rsidRDefault="00B813CD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4) уведомляет заявителя о принятии и регистрации заявления</w:t>
      </w:r>
      <w:r>
        <w:rPr>
          <w:sz w:val="28"/>
          <w:szCs w:val="28"/>
        </w:rPr>
        <w:t xml:space="preserve"> путем выд</w:t>
      </w:r>
      <w:r w:rsidR="00243FD6">
        <w:rPr>
          <w:sz w:val="28"/>
          <w:szCs w:val="28"/>
        </w:rPr>
        <w:t>ачи расписки о приеме документов</w:t>
      </w:r>
      <w:r w:rsidR="001D66A0" w:rsidRPr="001269B9">
        <w:rPr>
          <w:sz w:val="28"/>
          <w:szCs w:val="28"/>
        </w:rPr>
        <w:t>.</w:t>
      </w:r>
      <w:r w:rsidR="00166DAA">
        <w:rPr>
          <w:sz w:val="28"/>
          <w:szCs w:val="28"/>
        </w:rPr>
        <w:t xml:space="preserve"> Расписка оформляется по установленной форме (приложение 12 к регламенту).</w:t>
      </w:r>
      <w:r w:rsidR="001D66A0" w:rsidRPr="001269B9">
        <w:rPr>
          <w:sz w:val="28"/>
          <w:szCs w:val="28"/>
        </w:rPr>
        <w:t xml:space="preserve"> </w:t>
      </w:r>
    </w:p>
    <w:p w:rsidR="00B813CD" w:rsidRPr="001269B9" w:rsidRDefault="001D66A0" w:rsidP="00B813C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полномоченном органе</w:t>
      </w:r>
    </w:p>
    <w:p w:rsidR="00166DAA" w:rsidRDefault="00B813CD" w:rsidP="00F96E0D">
      <w:pPr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заверенные в установленном порядке. В случае</w:t>
      </w:r>
      <w:proofErr w:type="gramStart"/>
      <w:r w:rsidRPr="001269B9">
        <w:rPr>
          <w:sz w:val="28"/>
          <w:szCs w:val="28"/>
        </w:rPr>
        <w:t>,</w:t>
      </w:r>
      <w:proofErr w:type="gramEnd"/>
      <w:r w:rsidRPr="001269B9">
        <w:rPr>
          <w:sz w:val="28"/>
          <w:szCs w:val="28"/>
        </w:rPr>
        <w:t xml:space="preserve"> если представленные заявителем документы не заверены в установленном порядке, </w:t>
      </w:r>
    </w:p>
    <w:p w:rsidR="00B813CD" w:rsidRPr="00F96E0D" w:rsidRDefault="00B813CD" w:rsidP="00166DAA">
      <w:pPr>
        <w:jc w:val="both"/>
        <w:rPr>
          <w:sz w:val="28"/>
          <w:szCs w:val="28"/>
        </w:rPr>
      </w:pPr>
      <w:r w:rsidRPr="001269B9">
        <w:rPr>
          <w:sz w:val="28"/>
          <w:szCs w:val="28"/>
        </w:rPr>
        <w:lastRenderedPageBreak/>
        <w:t xml:space="preserve">одновременно с копиями документов предъявляются их оригиналы. Копия документа после проверки ее соответствия оригиналу заверяется </w:t>
      </w:r>
      <w:r>
        <w:rPr>
          <w:sz w:val="28"/>
          <w:szCs w:val="28"/>
        </w:rPr>
        <w:t>специалистом</w:t>
      </w:r>
      <w:r w:rsidRPr="001269B9">
        <w:rPr>
          <w:sz w:val="28"/>
          <w:szCs w:val="28"/>
        </w:rPr>
        <w:t>, принимающим документы. При личном предоставлении документов сверка производится немедленно, после чего подл</w:t>
      </w:r>
      <w:r w:rsidR="00F96E0D">
        <w:rPr>
          <w:sz w:val="28"/>
          <w:szCs w:val="28"/>
        </w:rPr>
        <w:t xml:space="preserve">инники возвращаются заявителю. </w:t>
      </w:r>
    </w:p>
    <w:p w:rsidR="001D66A0" w:rsidRPr="001269B9" w:rsidRDefault="001D66A0" w:rsidP="00B813C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для отказа в приеме заявления о предоставлении муниципальной услуги и документов отсутствуют.</w:t>
      </w:r>
    </w:p>
    <w:p w:rsidR="00B813CD" w:rsidRDefault="00B813CD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заявления и прилагаемых документов. </w:t>
      </w: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1D66A0">
        <w:rPr>
          <w:sz w:val="28"/>
          <w:szCs w:val="28"/>
        </w:rPr>
        <w:t>один рабочий день с даты</w:t>
      </w:r>
      <w:r w:rsidRPr="001269B9">
        <w:rPr>
          <w:sz w:val="28"/>
          <w:szCs w:val="28"/>
        </w:rPr>
        <w:t xml:space="preserve"> подачи в </w:t>
      </w:r>
      <w:r w:rsidR="001D66A0"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152821" w:rsidRDefault="00152821" w:rsidP="00B813C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Зарегистрированное заявление и документы подлежат передаче специалисту, ответственному за рассмотрение документов</w:t>
      </w:r>
      <w:r w:rsidR="00573CCC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одного рабочего дня с даты приема заявления.</w:t>
      </w:r>
    </w:p>
    <w:p w:rsidR="005A5305" w:rsidRDefault="0029397A" w:rsidP="00A42CE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96E0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52821">
        <w:rPr>
          <w:color w:val="000000"/>
          <w:sz w:val="28"/>
          <w:szCs w:val="28"/>
        </w:rPr>
        <w:t xml:space="preserve">Специалист, </w:t>
      </w:r>
      <w:r w:rsidR="00152821">
        <w:rPr>
          <w:sz w:val="28"/>
          <w:szCs w:val="28"/>
        </w:rPr>
        <w:t>ответственный за рассмотрение документов, в день поступления заявления и документов: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проверяет правильность заполнения и комплектность представленных документов</w:t>
      </w:r>
      <w:r w:rsidR="00145BAF">
        <w:rPr>
          <w:sz w:val="28"/>
          <w:szCs w:val="28"/>
        </w:rPr>
        <w:t xml:space="preserve"> в соответствии с </w:t>
      </w:r>
      <w:r w:rsidR="002D3984">
        <w:rPr>
          <w:sz w:val="28"/>
          <w:szCs w:val="28"/>
        </w:rPr>
        <w:t>приложением 6 к регламенту</w:t>
      </w:r>
      <w:r w:rsidR="00C10573">
        <w:rPr>
          <w:sz w:val="28"/>
          <w:szCs w:val="28"/>
        </w:rPr>
        <w:t>, обязанность по предоставлению которых возложена на заявителя</w:t>
      </w:r>
      <w:r>
        <w:rPr>
          <w:sz w:val="28"/>
          <w:szCs w:val="28"/>
        </w:rPr>
        <w:t>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приеме заявления в работу либо об отказе в приеме заявления и документов, необходимых для предоставления муниципальной услуги</w:t>
      </w:r>
      <w:r w:rsidR="00D2791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пунктом 2.</w:t>
      </w:r>
      <w:r w:rsidR="00D27917">
        <w:rPr>
          <w:sz w:val="28"/>
          <w:szCs w:val="28"/>
        </w:rPr>
        <w:t xml:space="preserve">6 </w:t>
      </w:r>
      <w:r>
        <w:rPr>
          <w:sz w:val="28"/>
          <w:szCs w:val="28"/>
        </w:rPr>
        <w:t>регламента;</w:t>
      </w:r>
    </w:p>
    <w:p w:rsidR="00152821" w:rsidRDefault="00152821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27917">
        <w:rPr>
          <w:sz w:val="28"/>
          <w:szCs w:val="28"/>
        </w:rPr>
        <w:t>при прие</w:t>
      </w:r>
      <w:r w:rsidR="00D27917" w:rsidRPr="00243FD6">
        <w:rPr>
          <w:sz w:val="28"/>
          <w:szCs w:val="28"/>
        </w:rPr>
        <w:t xml:space="preserve">ме заявления в работу </w:t>
      </w:r>
      <w:r w:rsidRPr="00243FD6">
        <w:rPr>
          <w:sz w:val="28"/>
          <w:szCs w:val="28"/>
        </w:rPr>
        <w:t xml:space="preserve">осуществляет регистрацию заявления в </w:t>
      </w:r>
      <w:r w:rsidR="00243FD6" w:rsidRPr="00243FD6">
        <w:rPr>
          <w:sz w:val="28"/>
          <w:szCs w:val="28"/>
        </w:rPr>
        <w:t>Книг</w:t>
      </w:r>
      <w:r w:rsidR="00243FD6">
        <w:rPr>
          <w:sz w:val="28"/>
          <w:szCs w:val="28"/>
        </w:rPr>
        <w:t>е</w:t>
      </w:r>
      <w:r w:rsidR="00243FD6" w:rsidRPr="00243FD6">
        <w:rPr>
          <w:sz w:val="28"/>
          <w:szCs w:val="28"/>
        </w:rPr>
        <w:t xml:space="preserve"> регистрации заявлений граждан о принятии на учет в качестве нуждающихся в жилых помещениях</w:t>
      </w:r>
      <w:r w:rsidR="00F20698" w:rsidRPr="00F96E0D">
        <w:rPr>
          <w:sz w:val="28"/>
          <w:szCs w:val="28"/>
        </w:rPr>
        <w:t xml:space="preserve"> в день поступления заявления </w:t>
      </w:r>
      <w:r w:rsidR="00F20698">
        <w:rPr>
          <w:sz w:val="28"/>
          <w:szCs w:val="28"/>
        </w:rPr>
        <w:t>в уполномоченный орган</w:t>
      </w:r>
      <w:r>
        <w:rPr>
          <w:sz w:val="28"/>
          <w:szCs w:val="28"/>
        </w:rPr>
        <w:t>;</w:t>
      </w:r>
    </w:p>
    <w:p w:rsidR="00152821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 отказе в приеме документов, необходимых для предоставления муниципальной услуги, формирует соответствующее уведомление по форме </w:t>
      </w:r>
      <w:r w:rsidRPr="00573CCC">
        <w:rPr>
          <w:sz w:val="28"/>
          <w:szCs w:val="28"/>
        </w:rPr>
        <w:t xml:space="preserve">согласно приложению </w:t>
      </w:r>
      <w:r w:rsidR="00E21C66">
        <w:rPr>
          <w:sz w:val="28"/>
          <w:szCs w:val="28"/>
        </w:rPr>
        <w:t>4</w:t>
      </w:r>
      <w:r w:rsidRPr="00573CCC">
        <w:rPr>
          <w:sz w:val="28"/>
          <w:szCs w:val="28"/>
        </w:rPr>
        <w:t xml:space="preserve"> к регламенту.</w:t>
      </w:r>
      <w:r>
        <w:rPr>
          <w:sz w:val="28"/>
          <w:szCs w:val="28"/>
        </w:rPr>
        <w:t xml:space="preserve"> </w:t>
      </w:r>
    </w:p>
    <w:p w:rsidR="00D27917" w:rsidRDefault="00D27917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 направляется (выдается) заявителю лично либо путем направления сообщения в личный кабинет на ЕПГУ (по выбору, указанн</w:t>
      </w:r>
      <w:r w:rsidR="00145BAF">
        <w:rPr>
          <w:sz w:val="28"/>
          <w:szCs w:val="28"/>
        </w:rPr>
        <w:t xml:space="preserve">ому в заявлении) в </w:t>
      </w:r>
      <w:proofErr w:type="gramStart"/>
      <w:r w:rsidR="00145BAF">
        <w:rPr>
          <w:sz w:val="28"/>
          <w:szCs w:val="28"/>
        </w:rPr>
        <w:t>срок</w:t>
      </w:r>
      <w:proofErr w:type="gramEnd"/>
      <w:r w:rsidR="00145BAF">
        <w:rPr>
          <w:sz w:val="28"/>
          <w:szCs w:val="28"/>
        </w:rPr>
        <w:t xml:space="preserve"> не превышающий пяти рабочих дней с даты поступления заявления в уполномоченный орган.</w:t>
      </w:r>
      <w:r>
        <w:rPr>
          <w:sz w:val="28"/>
          <w:szCs w:val="28"/>
        </w:rPr>
        <w:t xml:space="preserve"> </w:t>
      </w:r>
    </w:p>
    <w:p w:rsidR="00AD1BE3" w:rsidRDefault="00D27917" w:rsidP="00D27917">
      <w:pPr>
        <w:widowControl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прием,  регистрация </w:t>
      </w:r>
      <w:r w:rsidRPr="001269B9">
        <w:rPr>
          <w:rFonts w:eastAsia="Calibri"/>
          <w:bCs/>
          <w:sz w:val="28"/>
          <w:szCs w:val="28"/>
          <w:lang w:eastAsia="en-US"/>
        </w:rPr>
        <w:t>заявления и прилагаемых документов</w:t>
      </w:r>
      <w:r>
        <w:rPr>
          <w:rFonts w:eastAsia="Calibri"/>
          <w:bCs/>
          <w:sz w:val="28"/>
          <w:szCs w:val="28"/>
          <w:lang w:eastAsia="en-US"/>
        </w:rPr>
        <w:t xml:space="preserve"> либо </w:t>
      </w:r>
      <w:r w:rsidR="00145BAF">
        <w:rPr>
          <w:rFonts w:eastAsia="Calibri"/>
          <w:bCs/>
          <w:sz w:val="28"/>
          <w:szCs w:val="28"/>
          <w:lang w:eastAsia="en-US"/>
        </w:rPr>
        <w:t>направление заявителю уведомления об отказе в приеме документов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D27917" w:rsidRDefault="00D27917" w:rsidP="00D27917">
      <w:pPr>
        <w:widowControl w:val="0"/>
        <w:ind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 w:rsidR="00F96E0D">
        <w:rPr>
          <w:sz w:val="28"/>
          <w:szCs w:val="28"/>
        </w:rPr>
        <w:t xml:space="preserve">  </w:t>
      </w:r>
      <w:r w:rsidR="00145BAF">
        <w:rPr>
          <w:sz w:val="28"/>
          <w:szCs w:val="28"/>
        </w:rPr>
        <w:t>пять</w:t>
      </w:r>
      <w:r>
        <w:rPr>
          <w:sz w:val="28"/>
          <w:szCs w:val="28"/>
        </w:rPr>
        <w:t xml:space="preserve"> д</w:t>
      </w:r>
      <w:r w:rsidR="00145BAF">
        <w:rPr>
          <w:sz w:val="28"/>
          <w:szCs w:val="28"/>
        </w:rPr>
        <w:t>ней</w:t>
      </w:r>
      <w:r>
        <w:rPr>
          <w:sz w:val="28"/>
          <w:szCs w:val="28"/>
        </w:rPr>
        <w:t xml:space="preserve"> с даты</w:t>
      </w:r>
      <w:r w:rsidRPr="001269B9">
        <w:rPr>
          <w:sz w:val="28"/>
          <w:szCs w:val="28"/>
        </w:rPr>
        <w:t xml:space="preserve"> </w:t>
      </w:r>
      <w:r w:rsidR="00145BAF">
        <w:rPr>
          <w:sz w:val="28"/>
          <w:szCs w:val="28"/>
        </w:rPr>
        <w:t>поступления</w:t>
      </w:r>
      <w:r w:rsidRPr="001269B9">
        <w:rPr>
          <w:sz w:val="28"/>
          <w:szCs w:val="28"/>
        </w:rPr>
        <w:t xml:space="preserve"> в </w:t>
      </w:r>
      <w:r>
        <w:rPr>
          <w:sz w:val="28"/>
          <w:szCs w:val="28"/>
        </w:rPr>
        <w:t>у</w:t>
      </w:r>
      <w:r w:rsidRPr="001269B9">
        <w:rPr>
          <w:sz w:val="28"/>
          <w:szCs w:val="28"/>
        </w:rPr>
        <w:t>полномоченный орган заявления с комплектом документов.</w:t>
      </w:r>
    </w:p>
    <w:p w:rsidR="00573CCC" w:rsidRDefault="00573CCC" w:rsidP="00D27917">
      <w:pPr>
        <w:widowControl w:val="0"/>
        <w:ind w:firstLine="709"/>
        <w:jc w:val="both"/>
        <w:rPr>
          <w:sz w:val="28"/>
          <w:szCs w:val="28"/>
        </w:rPr>
      </w:pPr>
    </w:p>
    <w:p w:rsidR="00145BAF" w:rsidRDefault="00145BAF" w:rsidP="00D27917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rFonts w:eastAsia="Calibri"/>
          <w:sz w:val="28"/>
          <w:szCs w:val="28"/>
        </w:rPr>
        <w:t>Направление запросов в рамках межведомственного информационного взаимодействия.</w:t>
      </w:r>
    </w:p>
    <w:p w:rsidR="00145BAF" w:rsidRDefault="00145BAF" w:rsidP="00145BA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десяти дней с даты регистрации заявления:</w:t>
      </w:r>
    </w:p>
    <w:p w:rsidR="00145BAF" w:rsidRDefault="00145BAF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</w:t>
      </w:r>
      <w:r w:rsidR="00C10573">
        <w:rPr>
          <w:sz w:val="28"/>
          <w:szCs w:val="28"/>
        </w:rPr>
        <w:t xml:space="preserve">наличие документов в соответствии с </w:t>
      </w:r>
      <w:r w:rsidR="002D3984">
        <w:rPr>
          <w:sz w:val="28"/>
          <w:szCs w:val="28"/>
        </w:rPr>
        <w:t>приложением 7 к регламенту</w:t>
      </w:r>
      <w:r w:rsidR="00C10573">
        <w:rPr>
          <w:sz w:val="28"/>
          <w:szCs w:val="28"/>
        </w:rPr>
        <w:t xml:space="preserve">, </w:t>
      </w:r>
      <w:proofErr w:type="gramStart"/>
      <w:r w:rsidR="00C10573">
        <w:rPr>
          <w:sz w:val="28"/>
          <w:szCs w:val="28"/>
        </w:rPr>
        <w:t>которые</w:t>
      </w:r>
      <w:proofErr w:type="gramEnd"/>
      <w:r w:rsidR="00C10573">
        <w:rPr>
          <w:sz w:val="28"/>
          <w:szCs w:val="28"/>
        </w:rPr>
        <w:t xml:space="preserve"> заявитель предоставил по собственной инициативе;</w:t>
      </w:r>
    </w:p>
    <w:p w:rsidR="00C10573" w:rsidRDefault="00C10573" w:rsidP="00C10573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необходимость направления межведомственных запросов;</w:t>
      </w:r>
    </w:p>
    <w:p w:rsidR="005114F0" w:rsidRDefault="005114F0" w:rsidP="005114F0">
      <w:pPr>
        <w:pStyle w:val="afc"/>
        <w:widowControl w:val="0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B40F10" w:rsidRPr="00B40F10" w:rsidRDefault="00C10573" w:rsidP="00B40F10">
      <w:pPr>
        <w:pStyle w:val="afc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направляет запросы в рамках межведомственного информационного взаимодействия</w:t>
      </w:r>
      <w:r w:rsidR="00B40F10">
        <w:rPr>
          <w:sz w:val="28"/>
          <w:szCs w:val="28"/>
        </w:rPr>
        <w:t xml:space="preserve"> в орган</w:t>
      </w:r>
      <w:r w:rsidR="001D3721">
        <w:rPr>
          <w:sz w:val="28"/>
          <w:szCs w:val="28"/>
        </w:rPr>
        <w:t>ы</w:t>
      </w:r>
      <w:r w:rsidR="00B40F10">
        <w:rPr>
          <w:sz w:val="28"/>
          <w:szCs w:val="28"/>
        </w:rPr>
        <w:t xml:space="preserve"> государственной власти, указанны</w:t>
      </w:r>
      <w:r w:rsidR="001D3721">
        <w:rPr>
          <w:sz w:val="28"/>
          <w:szCs w:val="28"/>
        </w:rPr>
        <w:t>е</w:t>
      </w:r>
      <w:r w:rsidR="00B40F10">
        <w:rPr>
          <w:sz w:val="28"/>
          <w:szCs w:val="28"/>
        </w:rPr>
        <w:t xml:space="preserve"> в пункте 2.2.2 регламента, либо </w:t>
      </w:r>
      <w:r w:rsidR="001D3721">
        <w:rPr>
          <w:sz w:val="28"/>
          <w:szCs w:val="28"/>
        </w:rPr>
        <w:t xml:space="preserve">получает сведения </w:t>
      </w:r>
      <w:r w:rsidR="00B40F10">
        <w:rPr>
          <w:sz w:val="28"/>
          <w:szCs w:val="28"/>
        </w:rPr>
        <w:t>в един</w:t>
      </w:r>
      <w:r w:rsidR="001D3721">
        <w:rPr>
          <w:sz w:val="28"/>
          <w:szCs w:val="28"/>
        </w:rPr>
        <w:t>ом</w:t>
      </w:r>
      <w:r w:rsidR="00B40F10">
        <w:rPr>
          <w:sz w:val="28"/>
          <w:szCs w:val="28"/>
        </w:rPr>
        <w:t xml:space="preserve"> федеральном информационном регистре, содержащим сведения о населении Российской Федерации, посредством единой системы межведомственного электронного взаимодействия</w:t>
      </w:r>
      <w:r w:rsidR="001A47F3">
        <w:rPr>
          <w:sz w:val="28"/>
          <w:szCs w:val="28"/>
        </w:rPr>
        <w:t>.</w:t>
      </w:r>
    </w:p>
    <w:p w:rsidR="00C10573" w:rsidRDefault="001A47F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Направляемые и запрашиваемые в запросе сведения с указанием их </w:t>
      </w:r>
      <w:r w:rsidR="001D3721">
        <w:rPr>
          <w:sz w:val="28"/>
          <w:szCs w:val="28"/>
        </w:rPr>
        <w:t>ц</w:t>
      </w:r>
      <w:r>
        <w:rPr>
          <w:sz w:val="28"/>
          <w:szCs w:val="28"/>
        </w:rPr>
        <w:t xml:space="preserve">ели использования, а также срок подготовки и направления ответов на межведомственные запросы определяются статьей 7.2  </w:t>
      </w:r>
      <w:r w:rsidR="00AD1BE3">
        <w:rPr>
          <w:sz w:val="28"/>
          <w:szCs w:val="28"/>
        </w:rPr>
        <w:t xml:space="preserve">Федерального закона </w:t>
      </w:r>
      <w:r w:rsidR="00AD1BE3" w:rsidRPr="0026488F">
        <w:rPr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AD1BE3">
        <w:rPr>
          <w:sz w:val="28"/>
          <w:szCs w:val="28"/>
        </w:rPr>
        <w:t>.</w:t>
      </w:r>
    </w:p>
    <w:p w:rsidR="00AD1BE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запросов по каналам межведомственного электронного взаимодействия запрос подписывается усиленной квалифицированной электронной подписью должностного лица уполномоченного органа.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>направление межведомственных запросов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AD1BE3" w:rsidRDefault="00AD1BE3" w:rsidP="00AD1BE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 xml:space="preserve">Максимальный срок выполнения действий административной процедуры </w:t>
      </w:r>
      <w:r>
        <w:rPr>
          <w:sz w:val="28"/>
          <w:szCs w:val="28"/>
        </w:rPr>
        <w:t>десять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C10573" w:rsidRDefault="00AD1BE3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контролирует поступление ответов на запросы, осуществляет прием документов, предоставленных в рамках межведомственного информационного взаимодействия, и приобщает их к заявлению о предоставлении муниципальной услуги.</w:t>
      </w:r>
    </w:p>
    <w:p w:rsidR="00573CCC" w:rsidRPr="00DA5EE8" w:rsidRDefault="00573CCC" w:rsidP="00C10573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1D29CF" w:rsidRPr="00145BAF" w:rsidRDefault="00AD1BE3" w:rsidP="001D29CF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D29CF">
        <w:rPr>
          <w:sz w:val="28"/>
          <w:szCs w:val="28"/>
        </w:rPr>
        <w:t>П</w:t>
      </w:r>
      <w:r w:rsidR="001D29CF" w:rsidRPr="001269B9">
        <w:rPr>
          <w:sz w:val="28"/>
          <w:szCs w:val="28"/>
        </w:rPr>
        <w:t xml:space="preserve">ринятие решения </w:t>
      </w:r>
      <w:r w:rsidR="001D29CF" w:rsidRPr="001269B9">
        <w:rPr>
          <w:sz w:val="28"/>
        </w:rPr>
        <w:t>о предоставлении или об отказе в предоставлении муниципальной услуги</w:t>
      </w:r>
      <w:r w:rsidR="001D29CF">
        <w:rPr>
          <w:sz w:val="28"/>
        </w:rPr>
        <w:t>.</w:t>
      </w: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получение документов, поступивших в рамках межведомственного информационного взаимодействия.</w:t>
      </w: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трех дней со дня поступления ответов на межведомственные запросы осуществляет сверку всех предоставленных документов и проверяет наличие либо отсутствие оснований для предоставления муниципальной услуги, предусмотренных пунктом 2.7.2 регламента.</w:t>
      </w: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Для рассмотрения заявления и документов на жилищной комиссии Администрации города Бийска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готовит заключение с указанием всех имеющихся у заявителя и (или) членов его семьи прав на объекты недвижимого имущества и расчет нуждаемости в жилом помещении.</w:t>
      </w: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По результатам решения жилищной комиссии:</w:t>
      </w: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наличии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документов, в течение одного рабочего дня со дня решения жилищной комиссии готовит проект уведомления об отказе.</w:t>
      </w: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отказа в предоставлении муниципальной услуги оформляется в соответствии с решением жилищной комиссии и подписывается специалистом, ответстве</w:t>
      </w:r>
      <w:r w:rsidR="005114F0">
        <w:rPr>
          <w:sz w:val="28"/>
          <w:szCs w:val="28"/>
        </w:rPr>
        <w:t>нный за рассмотрение документов;</w:t>
      </w:r>
    </w:p>
    <w:p w:rsidR="005114F0" w:rsidRDefault="005114F0" w:rsidP="001D29CF">
      <w:pPr>
        <w:widowControl w:val="0"/>
        <w:ind w:firstLine="709"/>
        <w:jc w:val="both"/>
        <w:rPr>
          <w:sz w:val="28"/>
          <w:szCs w:val="28"/>
        </w:rPr>
      </w:pP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при отсутствии обстоятельств, являющихся основанием для отказа в предоставлении муниципальной услуги, </w:t>
      </w: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 xml:space="preserve">ответственный за рассмотрение документов, в течение трех рабочих дней со дня со дня решения жилищной комиссии готовит проект уведомления о предоставлении муниципальной услуги (о признании </w:t>
      </w:r>
      <w:r w:rsidR="005114F0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>нуждающимся в жилом помещении).</w:t>
      </w:r>
    </w:p>
    <w:p w:rsidR="001D29CF" w:rsidRDefault="001D29CF" w:rsidP="001D29C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уведомления о предоставлении муниципальной услуги оформляется в соответствии с решением жилищной комиссии и подписывается специалистом, ответственный за рассмотрение документов.</w:t>
      </w:r>
    </w:p>
    <w:p w:rsidR="001D29CF" w:rsidRDefault="001D29CF" w:rsidP="001D29CF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подготовленное уведомление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1D29CF" w:rsidRDefault="001D29CF" w:rsidP="001D29CF">
      <w:pPr>
        <w:pStyle w:val="afc"/>
        <w:widowControl w:val="0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двадцати пяти рабочих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 w:rsidRPr="001269B9">
        <w:rPr>
          <w:sz w:val="28"/>
          <w:szCs w:val="28"/>
        </w:rPr>
        <w:t xml:space="preserve"> заявления.</w:t>
      </w:r>
    </w:p>
    <w:p w:rsidR="00301D47" w:rsidRDefault="00301D47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</w:p>
    <w:p w:rsidR="00AD1BE3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>
        <w:rPr>
          <w:rFonts w:eastAsia="Calibri"/>
          <w:sz w:val="28"/>
          <w:szCs w:val="28"/>
        </w:rPr>
        <w:t xml:space="preserve">Выдача (направление) заявителю </w:t>
      </w:r>
      <w:r w:rsidRPr="001269B9">
        <w:rPr>
          <w:sz w:val="28"/>
          <w:szCs w:val="28"/>
        </w:rPr>
        <w:t>результата предоставления муниципальной услуги</w:t>
      </w:r>
      <w:r>
        <w:rPr>
          <w:sz w:val="28"/>
          <w:szCs w:val="28"/>
        </w:rPr>
        <w:t>.</w:t>
      </w:r>
    </w:p>
    <w:p w:rsidR="00077D88" w:rsidRDefault="00077D88" w:rsidP="00077D88">
      <w:pPr>
        <w:widowControl w:val="0"/>
        <w:tabs>
          <w:tab w:val="left" w:pos="1276"/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Основанием для начала административной процедуры является подписание специалистом, ответственным за рассмотрение документов, уведомления заявителю о предоставлении </w:t>
      </w:r>
      <w:r w:rsidRPr="001269B9">
        <w:rPr>
          <w:sz w:val="28"/>
        </w:rPr>
        <w:t>или об отказе в предоставлении муниципальной услуги</w:t>
      </w:r>
      <w:r>
        <w:rPr>
          <w:sz w:val="28"/>
        </w:rPr>
        <w:t>.</w:t>
      </w:r>
    </w:p>
    <w:p w:rsidR="00077D88" w:rsidRDefault="0029397A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3.5.1. </w:t>
      </w:r>
      <w:r w:rsidR="00077D88">
        <w:rPr>
          <w:color w:val="000000"/>
          <w:sz w:val="28"/>
          <w:szCs w:val="28"/>
        </w:rPr>
        <w:t xml:space="preserve">Специалист, </w:t>
      </w:r>
      <w:r w:rsidR="00077D88">
        <w:rPr>
          <w:sz w:val="28"/>
          <w:szCs w:val="28"/>
        </w:rPr>
        <w:t xml:space="preserve">ответственный за рассмотрение документов, в течение трех рабочих дней со дня принятия решения направляет уведомление о принятом </w:t>
      </w:r>
      <w:proofErr w:type="gramStart"/>
      <w:r w:rsidR="00077D88">
        <w:rPr>
          <w:sz w:val="28"/>
          <w:szCs w:val="28"/>
        </w:rPr>
        <w:t>решении</w:t>
      </w:r>
      <w:proofErr w:type="gramEnd"/>
      <w:r w:rsidR="00077D88">
        <w:rPr>
          <w:sz w:val="28"/>
          <w:szCs w:val="28"/>
        </w:rPr>
        <w:t xml:space="preserve"> следующим из способов, указанных гражданином в заявлении о предоставлении муниципальной услуги:</w:t>
      </w:r>
    </w:p>
    <w:p w:rsidR="00077D88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отправления;</w:t>
      </w:r>
    </w:p>
    <w:p w:rsidR="00AD1BE3" w:rsidRDefault="00077D88" w:rsidP="00E65F8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на ЕПГУ.</w:t>
      </w:r>
    </w:p>
    <w:p w:rsidR="0029397A" w:rsidRDefault="0029397A" w:rsidP="00E65F8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желанию заявителя специалист, ответственный за рассмотрение документов, вправе проинформировать по номеру телефона, указанному в заявлении, о готовности </w:t>
      </w:r>
      <w:r w:rsidR="00301D4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и возможности его получения лично в уполномоченном органе.</w:t>
      </w:r>
    </w:p>
    <w:p w:rsidR="0029397A" w:rsidRDefault="0029397A" w:rsidP="00293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9A27C6">
        <w:rPr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:rsidR="0029397A" w:rsidRPr="00E16E53" w:rsidRDefault="0029397A" w:rsidP="0029397A">
      <w:pPr>
        <w:ind w:firstLine="709"/>
        <w:jc w:val="both"/>
      </w:pPr>
      <w:r w:rsidRPr="009A27C6">
        <w:rPr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AD1BE3" w:rsidRDefault="0029397A" w:rsidP="0029397A">
      <w:pPr>
        <w:widowControl w:val="0"/>
        <w:ind w:firstLine="709"/>
        <w:jc w:val="both"/>
        <w:rPr>
          <w:sz w:val="28"/>
          <w:szCs w:val="28"/>
        </w:rPr>
      </w:pPr>
      <w:r w:rsidRPr="009A27C6">
        <w:rPr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</w:t>
      </w:r>
      <w:r w:rsidRPr="009A27C6">
        <w:rPr>
          <w:sz w:val="28"/>
          <w:szCs w:val="28"/>
        </w:rPr>
        <w:lastRenderedPageBreak/>
        <w:t>результаты предоставления муниципальной услуги в отношении несовершеннолетнего лично.</w:t>
      </w:r>
    </w:p>
    <w:p w:rsidR="0029397A" w:rsidRDefault="0029397A" w:rsidP="0029397A">
      <w:pPr>
        <w:pStyle w:val="afc"/>
        <w:widowControl w:val="0"/>
        <w:tabs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269B9">
        <w:rPr>
          <w:sz w:val="28"/>
          <w:szCs w:val="28"/>
        </w:rPr>
        <w:t xml:space="preserve">Результатом исполнения административной процедуры является </w:t>
      </w:r>
      <w:r>
        <w:rPr>
          <w:sz w:val="28"/>
          <w:szCs w:val="28"/>
        </w:rPr>
        <w:t xml:space="preserve">направление (выдача) результата предоставления </w:t>
      </w:r>
      <w:r w:rsidRPr="001269B9">
        <w:rPr>
          <w:sz w:val="28"/>
        </w:rPr>
        <w:t>муниципальной услуги</w:t>
      </w:r>
      <w:r>
        <w:rPr>
          <w:sz w:val="28"/>
        </w:rPr>
        <w:t xml:space="preserve"> заявителю</w:t>
      </w:r>
      <w:r w:rsidRPr="001269B9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29397A" w:rsidRDefault="0029397A" w:rsidP="0029397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sz w:val="28"/>
          <w:szCs w:val="28"/>
        </w:rPr>
        <w:t>Максимальный срок выполнения действий административной процедуры</w:t>
      </w:r>
      <w:r>
        <w:rPr>
          <w:sz w:val="28"/>
          <w:szCs w:val="28"/>
        </w:rPr>
        <w:t xml:space="preserve"> не должен превышать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трех дней с даты</w:t>
      </w:r>
      <w:r w:rsidRPr="001269B9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 решения</w:t>
      </w:r>
      <w:r w:rsidRPr="001269B9">
        <w:rPr>
          <w:sz w:val="28"/>
          <w:szCs w:val="28"/>
        </w:rPr>
        <w:t>.</w:t>
      </w:r>
    </w:p>
    <w:p w:rsidR="00301D47" w:rsidRDefault="00301D47" w:rsidP="006814D0">
      <w:pPr>
        <w:ind w:firstLine="709"/>
        <w:jc w:val="both"/>
        <w:rPr>
          <w:color w:val="000000"/>
          <w:sz w:val="14"/>
          <w:szCs w:val="14"/>
        </w:rPr>
      </w:pPr>
    </w:p>
    <w:p w:rsidR="00B442F6" w:rsidRPr="00A42CE5" w:rsidRDefault="00B442F6" w:rsidP="006814D0">
      <w:pPr>
        <w:ind w:firstLine="709"/>
        <w:jc w:val="both"/>
        <w:rPr>
          <w:color w:val="000000"/>
          <w:sz w:val="14"/>
          <w:szCs w:val="14"/>
        </w:rPr>
      </w:pPr>
    </w:p>
    <w:p w:rsidR="006814D0" w:rsidRPr="001269B9" w:rsidRDefault="0029397A" w:rsidP="006814D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="006814D0" w:rsidRPr="001269B9">
        <w:rPr>
          <w:bCs/>
          <w:color w:val="000000"/>
          <w:sz w:val="28"/>
          <w:szCs w:val="28"/>
        </w:rPr>
        <w:t>Порядок исправления допущенных опечаток и ошибок в               выданных в результате предоставления муниципальной услуги документах.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В случае выявления опечаток и ошибок заявитель вправе обратиться в </w:t>
      </w:r>
      <w:r w:rsidR="005E7B73"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 w:rsidR="005E7B73"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 w:rsidR="005E7B73">
        <w:rPr>
          <w:color w:val="000000"/>
          <w:sz w:val="28"/>
          <w:szCs w:val="28"/>
        </w:rPr>
        <w:t>для устранения</w:t>
      </w:r>
      <w:r w:rsidRPr="001269B9">
        <w:rPr>
          <w:color w:val="000000"/>
          <w:sz w:val="28"/>
          <w:szCs w:val="28"/>
        </w:rPr>
        <w:t xml:space="preserve"> выявленных опечаток и ошибок.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об исправле</w:t>
      </w:r>
      <w:r w:rsidR="00DF4633">
        <w:rPr>
          <w:color w:val="000000"/>
          <w:sz w:val="28"/>
          <w:szCs w:val="28"/>
        </w:rPr>
        <w:t>нии опечаток и ошибок отсутствуют.</w:t>
      </w:r>
    </w:p>
    <w:p w:rsidR="006814D0" w:rsidRPr="001269B9" w:rsidRDefault="006814D0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</w:t>
      </w:r>
      <w:r w:rsidR="00DF4633"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муниципальной у</w:t>
      </w:r>
      <w:r>
        <w:rPr>
          <w:color w:val="000000"/>
          <w:sz w:val="28"/>
          <w:szCs w:val="28"/>
        </w:rPr>
        <w:t>слуги;</w:t>
      </w:r>
    </w:p>
    <w:p w:rsidR="006814D0" w:rsidRPr="001269B9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="006814D0" w:rsidRPr="001269B9">
        <w:rPr>
          <w:color w:val="000000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AD1BE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814D0" w:rsidRPr="001269B9">
        <w:rPr>
          <w:color w:val="000000"/>
          <w:sz w:val="28"/>
          <w:szCs w:val="28"/>
        </w:rPr>
        <w:t xml:space="preserve">рок устранения опечаток и ошибок не должен превышать </w:t>
      </w:r>
      <w:r>
        <w:rPr>
          <w:color w:val="000000"/>
          <w:sz w:val="28"/>
          <w:szCs w:val="28"/>
        </w:rPr>
        <w:t>пяти</w:t>
      </w:r>
      <w:r w:rsidR="006814D0" w:rsidRPr="001269B9">
        <w:rPr>
          <w:color w:val="000000"/>
          <w:sz w:val="28"/>
          <w:szCs w:val="28"/>
        </w:rPr>
        <w:t xml:space="preserve"> рабочих дней с даты поступления заявления об исправлении опечаток и ошибок.</w:t>
      </w: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>, в срок не позднее одного рабочего дня с даты внесения исправлений направляет (вручает) заявителю исправленные документы.</w:t>
      </w:r>
    </w:p>
    <w:p w:rsidR="00C86808" w:rsidRPr="002D38D3" w:rsidRDefault="00C86808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DF4633" w:rsidRDefault="00DF4633" w:rsidP="006814D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Порядок выдачи дубликата документа, выданно</w:t>
      </w:r>
      <w:r w:rsidR="00E94F17">
        <w:rPr>
          <w:color w:val="000000"/>
          <w:sz w:val="28"/>
          <w:szCs w:val="28"/>
        </w:rPr>
        <w:t>го по результатам предоставления</w:t>
      </w:r>
      <w:r>
        <w:rPr>
          <w:color w:val="000000"/>
          <w:sz w:val="28"/>
          <w:szCs w:val="28"/>
        </w:rPr>
        <w:t xml:space="preserve"> муниципальной услуги.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1269B9">
        <w:rPr>
          <w:color w:val="000000"/>
          <w:sz w:val="28"/>
          <w:szCs w:val="28"/>
        </w:rPr>
        <w:t xml:space="preserve">аявитель вправе обратиться в </w:t>
      </w:r>
      <w:r>
        <w:rPr>
          <w:color w:val="000000"/>
          <w:sz w:val="28"/>
          <w:szCs w:val="28"/>
        </w:rPr>
        <w:t>у</w:t>
      </w:r>
      <w:r w:rsidRPr="001269B9">
        <w:rPr>
          <w:color w:val="000000"/>
          <w:sz w:val="28"/>
          <w:szCs w:val="28"/>
        </w:rPr>
        <w:t>полномочен</w:t>
      </w:r>
      <w:r>
        <w:rPr>
          <w:color w:val="000000"/>
          <w:sz w:val="28"/>
          <w:szCs w:val="28"/>
        </w:rPr>
        <w:t>ный орган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получения дубликата (копии) решения о предоставлении или отказа в предоставлении муниципальной услуги</w:t>
      </w:r>
      <w:r w:rsidRPr="001269B9">
        <w:rPr>
          <w:color w:val="000000"/>
          <w:sz w:val="28"/>
          <w:szCs w:val="28"/>
        </w:rPr>
        <w:t>.</w:t>
      </w:r>
      <w:r w:rsidR="00301D47">
        <w:rPr>
          <w:color w:val="000000"/>
          <w:sz w:val="28"/>
          <w:szCs w:val="28"/>
        </w:rPr>
        <w:t xml:space="preserve"> Заявление о выдаче дубликата документа оформляется в свободной форме.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>Основания отказа в приеме заявления о</w:t>
      </w:r>
      <w:r>
        <w:rPr>
          <w:color w:val="000000"/>
          <w:sz w:val="28"/>
          <w:szCs w:val="28"/>
        </w:rPr>
        <w:t xml:space="preserve"> выдаче дубликата (копии) отсутствуют.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Выдача дубликата документа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1269B9">
        <w:rPr>
          <w:color w:val="000000"/>
          <w:sz w:val="28"/>
          <w:szCs w:val="28"/>
        </w:rPr>
        <w:t xml:space="preserve"> результат</w:t>
      </w:r>
      <w:r>
        <w:rPr>
          <w:color w:val="000000"/>
          <w:sz w:val="28"/>
          <w:szCs w:val="28"/>
        </w:rPr>
        <w:t>ах</w:t>
      </w:r>
      <w:r w:rsidRPr="001269B9">
        <w:rPr>
          <w:color w:val="000000"/>
          <w:sz w:val="28"/>
          <w:szCs w:val="28"/>
        </w:rPr>
        <w:t xml:space="preserve"> предоставления муниципальной услуги документах осуществляется </w:t>
      </w:r>
      <w:r>
        <w:rPr>
          <w:color w:val="000000"/>
          <w:sz w:val="28"/>
          <w:szCs w:val="28"/>
        </w:rPr>
        <w:t xml:space="preserve">без взимания платы </w:t>
      </w:r>
      <w:r w:rsidRPr="001269B9">
        <w:rPr>
          <w:color w:val="000000"/>
          <w:sz w:val="28"/>
          <w:szCs w:val="28"/>
        </w:rPr>
        <w:t>в следующем порядке:</w:t>
      </w:r>
    </w:p>
    <w:p w:rsidR="00DF4633" w:rsidRPr="001269B9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при получении заявления, </w:t>
      </w:r>
      <w:r>
        <w:rPr>
          <w:color w:val="000000"/>
          <w:sz w:val="28"/>
          <w:szCs w:val="28"/>
        </w:rPr>
        <w:t>находит архивное дело о</w:t>
      </w:r>
      <w:r w:rsidRPr="001269B9"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>и</w:t>
      </w:r>
      <w:r w:rsidRPr="001269B9">
        <w:rPr>
          <w:color w:val="000000"/>
          <w:sz w:val="28"/>
          <w:szCs w:val="28"/>
        </w:rPr>
        <w:t xml:space="preserve"> муниципальной у</w:t>
      </w:r>
      <w:r>
        <w:rPr>
          <w:color w:val="000000"/>
          <w:sz w:val="28"/>
          <w:szCs w:val="28"/>
        </w:rPr>
        <w:t>слуги;</w:t>
      </w:r>
    </w:p>
    <w:p w:rsidR="00E94F17" w:rsidRPr="00152821" w:rsidRDefault="00DF4633" w:rsidP="00E94F17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специалист, </w:t>
      </w:r>
      <w:r>
        <w:rPr>
          <w:sz w:val="28"/>
          <w:szCs w:val="28"/>
        </w:rPr>
        <w:t>ответственный за рассмотрение документов</w:t>
      </w:r>
      <w:r w:rsidRPr="00126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готови</w:t>
      </w:r>
      <w:r w:rsidR="00E94F17">
        <w:rPr>
          <w:color w:val="000000"/>
          <w:sz w:val="28"/>
          <w:szCs w:val="28"/>
        </w:rPr>
        <w:t>т проект дубликата решения,</w:t>
      </w:r>
      <w:r w:rsidRPr="001269B9">
        <w:rPr>
          <w:color w:val="000000"/>
          <w:sz w:val="28"/>
          <w:szCs w:val="28"/>
        </w:rPr>
        <w:t xml:space="preserve"> являющ</w:t>
      </w:r>
      <w:r w:rsidR="00E94F17">
        <w:rPr>
          <w:color w:val="000000"/>
          <w:sz w:val="28"/>
          <w:szCs w:val="28"/>
        </w:rPr>
        <w:t>его</w:t>
      </w:r>
      <w:r w:rsidRPr="001269B9">
        <w:rPr>
          <w:color w:val="000000"/>
          <w:sz w:val="28"/>
          <w:szCs w:val="28"/>
        </w:rPr>
        <w:t>ся результатом предоставления муниципальной услуги.</w:t>
      </w:r>
      <w:r w:rsidR="00E94F17">
        <w:rPr>
          <w:color w:val="000000"/>
          <w:sz w:val="28"/>
          <w:szCs w:val="28"/>
        </w:rPr>
        <w:t xml:space="preserve"> Проект дубликата решения </w:t>
      </w:r>
      <w:r w:rsidR="00E94F17">
        <w:rPr>
          <w:sz w:val="28"/>
          <w:szCs w:val="28"/>
        </w:rPr>
        <w:t>передается для согласования начальнику уполномоченного органа. Согласование проекта осуществляется в течение двух рабочих дней. Согласованный дубликат документ подписывается начальником уполномоченного органа.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Pr="001269B9">
        <w:rPr>
          <w:color w:val="000000"/>
          <w:sz w:val="28"/>
          <w:szCs w:val="28"/>
        </w:rPr>
        <w:t xml:space="preserve">рок </w:t>
      </w:r>
      <w:r w:rsidR="00E94F17">
        <w:rPr>
          <w:color w:val="000000"/>
          <w:sz w:val="28"/>
          <w:szCs w:val="28"/>
        </w:rPr>
        <w:t>выдачи дубликата документа, выданного по результатам предоставления муниципальной услуги,</w:t>
      </w:r>
      <w:r w:rsidRPr="001269B9">
        <w:rPr>
          <w:color w:val="000000"/>
          <w:sz w:val="28"/>
          <w:szCs w:val="28"/>
        </w:rPr>
        <w:t xml:space="preserve"> не должен превышать </w:t>
      </w:r>
      <w:r>
        <w:rPr>
          <w:color w:val="000000"/>
          <w:sz w:val="28"/>
          <w:szCs w:val="28"/>
        </w:rPr>
        <w:t>пяти</w:t>
      </w:r>
      <w:r w:rsidRPr="001269B9">
        <w:rPr>
          <w:color w:val="000000"/>
          <w:sz w:val="28"/>
          <w:szCs w:val="28"/>
        </w:rPr>
        <w:t xml:space="preserve"> рабочих дней с даты поступления заявления </w:t>
      </w:r>
      <w:r w:rsidR="00E94F17">
        <w:rPr>
          <w:color w:val="000000"/>
          <w:sz w:val="28"/>
          <w:szCs w:val="28"/>
        </w:rPr>
        <w:t>о выдачи дубликата</w:t>
      </w:r>
      <w:r w:rsidRPr="001269B9">
        <w:rPr>
          <w:color w:val="000000"/>
          <w:sz w:val="28"/>
          <w:szCs w:val="28"/>
        </w:rPr>
        <w:t>.</w:t>
      </w:r>
    </w:p>
    <w:p w:rsidR="00DF4633" w:rsidRDefault="00DF4633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Специалист, </w:t>
      </w:r>
      <w:r>
        <w:rPr>
          <w:sz w:val="28"/>
          <w:szCs w:val="28"/>
        </w:rPr>
        <w:t>ответственный за рассмотрение документов</w:t>
      </w:r>
      <w:r>
        <w:rPr>
          <w:color w:val="000000"/>
          <w:sz w:val="28"/>
          <w:szCs w:val="28"/>
        </w:rPr>
        <w:t xml:space="preserve">, в срок не позднее </w:t>
      </w:r>
      <w:r w:rsidR="00E94F17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 xml:space="preserve"> рабоч</w:t>
      </w:r>
      <w:r w:rsidR="00E94F1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дн</w:t>
      </w:r>
      <w:r w:rsidR="00E94F17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с даты </w:t>
      </w:r>
      <w:r w:rsidR="00E94F17">
        <w:rPr>
          <w:color w:val="000000"/>
          <w:sz w:val="28"/>
          <w:szCs w:val="28"/>
        </w:rPr>
        <w:t>подготовки дубликата</w:t>
      </w:r>
      <w:r>
        <w:rPr>
          <w:color w:val="000000"/>
          <w:sz w:val="28"/>
          <w:szCs w:val="28"/>
        </w:rPr>
        <w:t xml:space="preserve"> направляет (вручает) заявителю </w:t>
      </w:r>
      <w:r w:rsidR="00E94F17">
        <w:rPr>
          <w:color w:val="000000"/>
          <w:sz w:val="28"/>
          <w:szCs w:val="28"/>
        </w:rPr>
        <w:t>запрашиваемый</w:t>
      </w:r>
      <w:r>
        <w:rPr>
          <w:color w:val="000000"/>
          <w:sz w:val="28"/>
          <w:szCs w:val="28"/>
        </w:rPr>
        <w:t xml:space="preserve"> документ.</w:t>
      </w:r>
    </w:p>
    <w:p w:rsidR="00B442F6" w:rsidRDefault="00B442F6" w:rsidP="00B442F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442F6" w:rsidRPr="001269B9" w:rsidRDefault="00B442F6" w:rsidP="00B442F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1269B9">
        <w:rPr>
          <w:sz w:val="28"/>
          <w:szCs w:val="28"/>
        </w:rPr>
        <w:t xml:space="preserve">. </w:t>
      </w:r>
      <w:r>
        <w:rPr>
          <w:sz w:val="28"/>
          <w:szCs w:val="28"/>
        </w:rPr>
        <w:t>Иные положения.</w:t>
      </w:r>
    </w:p>
    <w:p w:rsidR="00B442F6" w:rsidRPr="001269B9" w:rsidRDefault="00B442F6" w:rsidP="00B442F6">
      <w:pPr>
        <w:ind w:firstLine="709"/>
        <w:jc w:val="both"/>
        <w:rPr>
          <w:sz w:val="28"/>
          <w:szCs w:val="28"/>
        </w:rPr>
      </w:pPr>
      <w:bookmarkStart w:id="0" w:name="sub_66"/>
    </w:p>
    <w:bookmarkEnd w:id="0"/>
    <w:p w:rsidR="000F3AFB" w:rsidRDefault="000F3AFB" w:rsidP="00621ECF">
      <w:pPr>
        <w:ind w:firstLine="709"/>
        <w:jc w:val="both"/>
        <w:rPr>
          <w:sz w:val="28"/>
        </w:rPr>
      </w:pPr>
      <w:r>
        <w:rPr>
          <w:sz w:val="28"/>
        </w:rPr>
        <w:t>4.1. Принятие на учет граждан в качестве нуждающихся в жилых помещениях.</w:t>
      </w:r>
    </w:p>
    <w:p w:rsidR="00621ECF" w:rsidRPr="002B2711" w:rsidRDefault="00621ECF" w:rsidP="00621ECF">
      <w:pPr>
        <w:ind w:firstLine="709"/>
        <w:jc w:val="both"/>
        <w:rPr>
          <w:sz w:val="28"/>
        </w:rPr>
      </w:pPr>
      <w:r w:rsidRPr="002B2711">
        <w:rPr>
          <w:sz w:val="28"/>
          <w:szCs w:val="28"/>
        </w:rPr>
        <w:t xml:space="preserve">Учет граждан в качестве нуждающихся в жилых помещениях ведется </w:t>
      </w:r>
      <w:r w:rsidR="009E24ED">
        <w:rPr>
          <w:sz w:val="28"/>
          <w:szCs w:val="28"/>
        </w:rPr>
        <w:t xml:space="preserve">уполномоченным органом </w:t>
      </w:r>
      <w:r w:rsidRPr="002B2711">
        <w:rPr>
          <w:sz w:val="28"/>
          <w:szCs w:val="28"/>
        </w:rPr>
        <w:t>раздельно по каждой из категорий граждан</w:t>
      </w:r>
      <w:r w:rsidRPr="002B2711">
        <w:rPr>
          <w:sz w:val="28"/>
        </w:rPr>
        <w:t>.</w:t>
      </w:r>
    </w:p>
    <w:p w:rsidR="00621ECF" w:rsidRPr="002B2711" w:rsidRDefault="00621ECF" w:rsidP="00621ECF">
      <w:pPr>
        <w:ind w:firstLine="709"/>
        <w:jc w:val="both"/>
        <w:rPr>
          <w:sz w:val="28"/>
        </w:rPr>
      </w:pPr>
      <w:r w:rsidRPr="002B2711">
        <w:rPr>
          <w:sz w:val="28"/>
        </w:rPr>
        <w:t xml:space="preserve">Решение о </w:t>
      </w:r>
      <w:r>
        <w:rPr>
          <w:sz w:val="28"/>
          <w:szCs w:val="28"/>
        </w:rPr>
        <w:t>признании граждан</w:t>
      </w:r>
      <w:r w:rsidRPr="002B2711">
        <w:rPr>
          <w:sz w:val="28"/>
          <w:szCs w:val="28"/>
        </w:rPr>
        <w:t xml:space="preserve"> нуждающи</w:t>
      </w:r>
      <w:r>
        <w:rPr>
          <w:sz w:val="28"/>
          <w:szCs w:val="28"/>
        </w:rPr>
        <w:t>ми</w:t>
      </w:r>
      <w:r w:rsidRPr="002B2711">
        <w:rPr>
          <w:sz w:val="28"/>
          <w:szCs w:val="28"/>
        </w:rPr>
        <w:t>ся в жилых помещениях</w:t>
      </w:r>
      <w:r w:rsidRPr="002B2711">
        <w:rPr>
          <w:sz w:val="28"/>
        </w:rPr>
        <w:t xml:space="preserve"> является основанием для включения в список</w:t>
      </w:r>
      <w:r>
        <w:rPr>
          <w:sz w:val="28"/>
        </w:rPr>
        <w:t xml:space="preserve"> (перечень) </w:t>
      </w:r>
      <w:r w:rsidRPr="002B2711">
        <w:rPr>
          <w:sz w:val="28"/>
        </w:rPr>
        <w:t>в зависимости от выбранной категории:</w:t>
      </w:r>
    </w:p>
    <w:p w:rsidR="00621ECF" w:rsidRPr="002B2711" w:rsidRDefault="00621ECF" w:rsidP="00621ECF">
      <w:pPr>
        <w:ind w:firstLine="709"/>
        <w:jc w:val="both"/>
        <w:rPr>
          <w:sz w:val="28"/>
        </w:rPr>
      </w:pPr>
      <w:r w:rsidRPr="002B2711">
        <w:rPr>
          <w:sz w:val="28"/>
        </w:rPr>
        <w:t>1) малоимущих граждан, нуждающихся в жилых помещениях</w:t>
      </w:r>
      <w:r>
        <w:rPr>
          <w:sz w:val="28"/>
        </w:rPr>
        <w:t>, предоставляемых по договорам социального найма</w:t>
      </w:r>
      <w:r w:rsidRPr="002B2711">
        <w:rPr>
          <w:sz w:val="28"/>
        </w:rPr>
        <w:t>;</w:t>
      </w:r>
    </w:p>
    <w:p w:rsidR="00621ECF" w:rsidRDefault="00621ECF" w:rsidP="00621ECF">
      <w:pPr>
        <w:ind w:firstLine="709"/>
        <w:jc w:val="both"/>
        <w:rPr>
          <w:sz w:val="28"/>
        </w:rPr>
      </w:pPr>
      <w:r w:rsidRPr="002B2711">
        <w:rPr>
          <w:sz w:val="28"/>
        </w:rPr>
        <w:t xml:space="preserve">2) отдельных категорий граждан, </w:t>
      </w:r>
      <w:r w:rsidRPr="002B2711">
        <w:rPr>
          <w:rStyle w:val="fontstyle01"/>
        </w:rPr>
        <w:t>нуждающихся в жилых помещениях</w:t>
      </w:r>
      <w:r>
        <w:rPr>
          <w:rStyle w:val="fontstyle01"/>
        </w:rPr>
        <w:t xml:space="preserve">, </w:t>
      </w:r>
      <w:r>
        <w:rPr>
          <w:sz w:val="28"/>
          <w:szCs w:val="28"/>
        </w:rPr>
        <w:t>установленных федеральными законами и (или) указами Президента Российской Федерации</w:t>
      </w:r>
      <w:r>
        <w:rPr>
          <w:sz w:val="28"/>
        </w:rPr>
        <w:t xml:space="preserve">, </w:t>
      </w:r>
      <w:r>
        <w:rPr>
          <w:sz w:val="28"/>
          <w:szCs w:val="28"/>
        </w:rPr>
        <w:t>имеющих право на получение мер социальной поддержки по обеспечению жильем за счет средств федерального бюджета.</w:t>
      </w:r>
    </w:p>
    <w:p w:rsidR="000F3AFB" w:rsidRDefault="000F3AFB" w:rsidP="00621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составляет списки (перечни) и ведет учет вышеуказанных граждан, нуждающихся в жилых помещениях.</w:t>
      </w:r>
    </w:p>
    <w:p w:rsidR="000F3AFB" w:rsidRDefault="000F3AFB" w:rsidP="001D2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Уполномоченным органом не принимаются на учет граждане, признанные нуждающимися в жилых помещениях, в следующих целях:</w:t>
      </w:r>
    </w:p>
    <w:p w:rsidR="000F3AFB" w:rsidRDefault="000F3AFB" w:rsidP="001D2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получения земельного участка в соответствии с законами Алтайского края;</w:t>
      </w:r>
    </w:p>
    <w:p w:rsidR="000F3AFB" w:rsidRDefault="000F3AFB" w:rsidP="001D2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участия в муниципальных программах </w:t>
      </w:r>
      <w:r>
        <w:rPr>
          <w:sz w:val="28"/>
        </w:rPr>
        <w:t>по улучшению жилищных условий</w:t>
      </w:r>
      <w:r>
        <w:rPr>
          <w:sz w:val="28"/>
          <w:szCs w:val="28"/>
        </w:rPr>
        <w:t>.</w:t>
      </w:r>
    </w:p>
    <w:p w:rsidR="000F3AFB" w:rsidRDefault="000F3AFB" w:rsidP="001D29CF">
      <w:pPr>
        <w:ind w:firstLine="709"/>
        <w:jc w:val="both"/>
        <w:rPr>
          <w:sz w:val="28"/>
          <w:szCs w:val="28"/>
        </w:rPr>
      </w:pPr>
    </w:p>
    <w:p w:rsidR="00313B4D" w:rsidRDefault="000F3AFB" w:rsidP="001D2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313B4D">
        <w:rPr>
          <w:sz w:val="28"/>
          <w:szCs w:val="28"/>
        </w:rPr>
        <w:t xml:space="preserve">Граждане, состоящие в </w:t>
      </w:r>
      <w:r w:rsidR="002D38D3">
        <w:rPr>
          <w:sz w:val="28"/>
          <w:szCs w:val="28"/>
        </w:rPr>
        <w:t>уполномоченном органе</w:t>
      </w:r>
      <w:r w:rsidR="00313B4D">
        <w:rPr>
          <w:sz w:val="28"/>
          <w:szCs w:val="28"/>
        </w:rPr>
        <w:t xml:space="preserve"> на учете в качестве нуждающихся в жилых помещениях, вправе обратиться </w:t>
      </w:r>
      <w:r w:rsidR="00B47E83">
        <w:rPr>
          <w:sz w:val="28"/>
          <w:szCs w:val="28"/>
        </w:rPr>
        <w:t>с заявлением в свободной форме</w:t>
      </w:r>
      <w:r w:rsidR="00313B4D">
        <w:rPr>
          <w:sz w:val="28"/>
          <w:szCs w:val="28"/>
        </w:rPr>
        <w:t xml:space="preserve">, в том числе </w:t>
      </w:r>
      <w:r w:rsidR="00BB2577">
        <w:rPr>
          <w:bCs/>
          <w:color w:val="000000"/>
          <w:sz w:val="28"/>
          <w:szCs w:val="28"/>
        </w:rPr>
        <w:t>путем</w:t>
      </w:r>
      <w:r w:rsidR="00BB2577" w:rsidRPr="001269B9">
        <w:rPr>
          <w:bCs/>
          <w:color w:val="000000"/>
          <w:sz w:val="28"/>
          <w:szCs w:val="28"/>
        </w:rPr>
        <w:t xml:space="preserve"> заполнения интерактивной формы на ЕПГУ без необходимости дополнительной подачи за</w:t>
      </w:r>
      <w:r w:rsidR="00BB2577">
        <w:rPr>
          <w:bCs/>
          <w:color w:val="000000"/>
          <w:sz w:val="28"/>
          <w:szCs w:val="28"/>
        </w:rPr>
        <w:t>явления в какой-либо иной форме</w:t>
      </w:r>
      <w:r w:rsidR="00313B4D">
        <w:rPr>
          <w:sz w:val="28"/>
          <w:szCs w:val="28"/>
        </w:rPr>
        <w:t>, по следующим вопросам:</w:t>
      </w:r>
      <w:proofErr w:type="gramEnd"/>
    </w:p>
    <w:p w:rsidR="00313B4D" w:rsidRPr="002B2711" w:rsidRDefault="00313B4D" w:rsidP="00313B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в</w:t>
      </w:r>
      <w:r w:rsidRPr="002B2711">
        <w:rPr>
          <w:sz w:val="28"/>
          <w:szCs w:val="28"/>
        </w:rPr>
        <w:t>несени</w:t>
      </w:r>
      <w:r w:rsidR="00C00EE9"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изменений в сведения о гражданах, нуждающихся в предоставлении жилого помещения;</w:t>
      </w:r>
    </w:p>
    <w:p w:rsidR="00313B4D" w:rsidRPr="002B2711" w:rsidRDefault="00313B4D" w:rsidP="00313B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п</w:t>
      </w:r>
      <w:r w:rsidRPr="002B2711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информации о движении в очереди граждан, нуждающихся в предоставлении жилого помещения;</w:t>
      </w:r>
    </w:p>
    <w:p w:rsidR="00313B4D" w:rsidRDefault="00313B4D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сн</w:t>
      </w:r>
      <w:r w:rsidRPr="002B2711">
        <w:rPr>
          <w:sz w:val="28"/>
          <w:szCs w:val="28"/>
        </w:rPr>
        <w:t>яти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с учета граждан, нуждающихся в </w:t>
      </w:r>
      <w:r>
        <w:rPr>
          <w:sz w:val="28"/>
          <w:szCs w:val="28"/>
        </w:rPr>
        <w:t>предоставлении жилого помещения</w:t>
      </w:r>
      <w:r w:rsidRPr="002B2711">
        <w:rPr>
          <w:sz w:val="28"/>
          <w:szCs w:val="28"/>
        </w:rPr>
        <w:t>.</w:t>
      </w:r>
    </w:p>
    <w:p w:rsidR="000F3AFB" w:rsidRDefault="00621ECF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 Поступившее заявление о в</w:t>
      </w:r>
      <w:r w:rsidRPr="002B2711">
        <w:rPr>
          <w:sz w:val="28"/>
          <w:szCs w:val="28"/>
        </w:rPr>
        <w:t>несени</w:t>
      </w:r>
      <w:r w:rsidR="00C00EE9"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изменений в сведения о гражданах, нуждающихся в предоставлении жилого помещения</w:t>
      </w:r>
      <w:r>
        <w:rPr>
          <w:sz w:val="28"/>
          <w:szCs w:val="28"/>
        </w:rPr>
        <w:t xml:space="preserve">, подлежит регистрации в </w:t>
      </w:r>
      <w:r w:rsidRPr="00621ECF">
        <w:rPr>
          <w:sz w:val="28"/>
          <w:szCs w:val="28"/>
        </w:rPr>
        <w:t>Журнале заявлений граждан, состоящих на учете в качестве нуждающихся в жилых помещениях, о перерегистрации</w:t>
      </w:r>
      <w:r>
        <w:rPr>
          <w:sz w:val="28"/>
          <w:szCs w:val="28"/>
        </w:rPr>
        <w:t>, и приобщается в учетное дело гражданина.</w:t>
      </w:r>
    </w:p>
    <w:p w:rsidR="00621ECF" w:rsidRDefault="00621ECF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Рассмотрение заявления осуществляется </w:t>
      </w:r>
      <w:r w:rsidR="00BB2577">
        <w:rPr>
          <w:sz w:val="28"/>
          <w:szCs w:val="28"/>
        </w:rPr>
        <w:t xml:space="preserve">специалистом уполномоченного органа, ответственным за ведение учета граждан, нуждающихся в жилых помещениях, </w:t>
      </w:r>
      <w:r>
        <w:rPr>
          <w:sz w:val="28"/>
          <w:szCs w:val="28"/>
        </w:rPr>
        <w:t xml:space="preserve">в соответствии с </w:t>
      </w:r>
      <w:r w:rsidR="00F803C7">
        <w:rPr>
          <w:sz w:val="28"/>
          <w:szCs w:val="28"/>
        </w:rPr>
        <w:t>инструкцией о проведении перерегистрации граждан, состоящих на учете в качестве нуждающихся в жилых помещениях, предоставляемых по договорам социального найма, утвержденной постановлением Администрации города Бийска от 04.08.2022 № 1693.</w:t>
      </w:r>
    </w:p>
    <w:p w:rsidR="00C00EE9" w:rsidRDefault="00C00EE9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в</w:t>
      </w:r>
      <w:r w:rsidRPr="002B271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изменений в сведения о гражданах, нуждающихся в предоставлении жилого помещения</w:t>
      </w:r>
      <w:r>
        <w:rPr>
          <w:sz w:val="28"/>
          <w:szCs w:val="28"/>
        </w:rPr>
        <w:t>, подлежит рассмотрению на жилищной комиссии Администрации города Бийска.</w:t>
      </w:r>
    </w:p>
    <w:p w:rsidR="00C00EE9" w:rsidRDefault="00C00EE9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жилищной комиссии Администрации города Бийска заявителю направляется уведомление в установленной форме (приложение 9 к регламенту).</w:t>
      </w:r>
    </w:p>
    <w:p w:rsidR="00F803C7" w:rsidRDefault="00F803C7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Поступившее заявление о п</w:t>
      </w:r>
      <w:r w:rsidRPr="002B2711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информации о движении в очереди граждан, нуждающихся в предоставлении жилого помещения</w:t>
      </w:r>
      <w:r>
        <w:rPr>
          <w:sz w:val="28"/>
          <w:szCs w:val="28"/>
        </w:rPr>
        <w:t>, подлежит регистрации в журнале обращений граждан</w:t>
      </w:r>
      <w:r w:rsidR="00B47E83">
        <w:rPr>
          <w:sz w:val="28"/>
          <w:szCs w:val="28"/>
        </w:rPr>
        <w:t>.</w:t>
      </w:r>
    </w:p>
    <w:p w:rsidR="00BB2577" w:rsidRDefault="00BB2577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="002D38D3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на обращение осуществляется с</w:t>
      </w:r>
      <w:r w:rsidR="00B47E83">
        <w:rPr>
          <w:sz w:val="28"/>
          <w:szCs w:val="28"/>
        </w:rPr>
        <w:t>пециалист</w:t>
      </w:r>
      <w:r>
        <w:rPr>
          <w:sz w:val="28"/>
          <w:szCs w:val="28"/>
        </w:rPr>
        <w:t>ом</w:t>
      </w:r>
      <w:r w:rsidR="00B47E83">
        <w:rPr>
          <w:sz w:val="28"/>
          <w:szCs w:val="28"/>
        </w:rPr>
        <w:t xml:space="preserve"> уполномоченного органа, ответственны</w:t>
      </w:r>
      <w:r>
        <w:rPr>
          <w:sz w:val="28"/>
          <w:szCs w:val="28"/>
        </w:rPr>
        <w:t>м</w:t>
      </w:r>
      <w:r w:rsidR="00B47E83">
        <w:rPr>
          <w:sz w:val="28"/>
          <w:szCs w:val="28"/>
        </w:rPr>
        <w:t xml:space="preserve"> за ведение учета граждан, нуждающихся в жилых помещениях, </w:t>
      </w:r>
      <w:r>
        <w:rPr>
          <w:sz w:val="28"/>
          <w:szCs w:val="28"/>
        </w:rPr>
        <w:t>на основании учетного дела гражданина и списков (перечней) граждан, нуждающихся в жилых помещениях.</w:t>
      </w:r>
    </w:p>
    <w:p w:rsidR="00B47E83" w:rsidRDefault="00116D40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направляется </w:t>
      </w:r>
      <w:r w:rsidR="002D38D3">
        <w:rPr>
          <w:sz w:val="28"/>
          <w:szCs w:val="28"/>
        </w:rPr>
        <w:t>уведомление</w:t>
      </w:r>
      <w:r w:rsidR="00BB2577">
        <w:rPr>
          <w:sz w:val="28"/>
          <w:szCs w:val="28"/>
        </w:rPr>
        <w:t xml:space="preserve"> о п</w:t>
      </w:r>
      <w:r w:rsidR="00BB2577" w:rsidRPr="002B2711">
        <w:rPr>
          <w:sz w:val="28"/>
          <w:szCs w:val="28"/>
        </w:rPr>
        <w:t>редоставлени</w:t>
      </w:r>
      <w:r w:rsidR="00BB2577">
        <w:rPr>
          <w:sz w:val="28"/>
          <w:szCs w:val="28"/>
        </w:rPr>
        <w:t>и</w:t>
      </w:r>
      <w:r w:rsidR="00BB2577" w:rsidRPr="002B2711">
        <w:rPr>
          <w:sz w:val="28"/>
          <w:szCs w:val="28"/>
        </w:rPr>
        <w:t xml:space="preserve"> информации о движении в очереди граждан, нуждающихся в предоставлении жилого помещения</w:t>
      </w:r>
      <w:r>
        <w:rPr>
          <w:sz w:val="28"/>
          <w:szCs w:val="28"/>
        </w:rPr>
        <w:t>, установленной формы (</w:t>
      </w:r>
      <w:r w:rsidR="00BB2577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BB2577">
        <w:rPr>
          <w:sz w:val="28"/>
          <w:szCs w:val="28"/>
        </w:rPr>
        <w:t xml:space="preserve"> </w:t>
      </w:r>
      <w:r w:rsidR="00C00EE9">
        <w:rPr>
          <w:sz w:val="28"/>
          <w:szCs w:val="28"/>
        </w:rPr>
        <w:t>10</w:t>
      </w:r>
      <w:r w:rsidR="00BB2577">
        <w:rPr>
          <w:sz w:val="28"/>
          <w:szCs w:val="28"/>
        </w:rPr>
        <w:t xml:space="preserve"> к регламенту</w:t>
      </w:r>
      <w:r>
        <w:rPr>
          <w:sz w:val="28"/>
          <w:szCs w:val="28"/>
        </w:rPr>
        <w:t>)</w:t>
      </w:r>
      <w:r w:rsidR="00BB2577">
        <w:rPr>
          <w:sz w:val="28"/>
          <w:szCs w:val="28"/>
        </w:rPr>
        <w:t>.</w:t>
      </w:r>
    </w:p>
    <w:p w:rsidR="009E24ED" w:rsidRDefault="009E24ED" w:rsidP="00313B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уведомление приобщаются в учетное дело гражданина.</w:t>
      </w:r>
    </w:p>
    <w:p w:rsidR="00BB2577" w:rsidRDefault="00BB2577" w:rsidP="00BB2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 Поступившее заявление о сн</w:t>
      </w:r>
      <w:r w:rsidRPr="002B2711">
        <w:rPr>
          <w:sz w:val="28"/>
          <w:szCs w:val="28"/>
        </w:rPr>
        <w:t>яти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с учета граждан, нуждающихся в </w:t>
      </w:r>
      <w:r>
        <w:rPr>
          <w:sz w:val="28"/>
          <w:szCs w:val="28"/>
        </w:rPr>
        <w:t xml:space="preserve">предоставлении жилого помещения, подлежит регистрации в </w:t>
      </w:r>
      <w:r w:rsidRPr="00621ECF">
        <w:rPr>
          <w:sz w:val="28"/>
          <w:szCs w:val="28"/>
        </w:rPr>
        <w:t>Журнале заявлений граждан, состоящих на учете в качестве нуждающихся в жилых помещениях, о перерегистрации</w:t>
      </w:r>
      <w:r>
        <w:rPr>
          <w:sz w:val="28"/>
          <w:szCs w:val="28"/>
        </w:rPr>
        <w:t>, и приобщается в учетное дело гражданина.</w:t>
      </w:r>
    </w:p>
    <w:p w:rsidR="00116D40" w:rsidRDefault="00BB2577" w:rsidP="00BB2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информации </w:t>
      </w:r>
      <w:r w:rsidR="00116D40">
        <w:rPr>
          <w:sz w:val="28"/>
          <w:szCs w:val="28"/>
        </w:rPr>
        <w:t>для рассмотрения</w:t>
      </w:r>
      <w:r>
        <w:rPr>
          <w:sz w:val="28"/>
          <w:szCs w:val="28"/>
        </w:rPr>
        <w:t xml:space="preserve"> заявления </w:t>
      </w:r>
      <w:r w:rsidR="00116D40">
        <w:rPr>
          <w:sz w:val="28"/>
          <w:szCs w:val="28"/>
        </w:rPr>
        <w:t xml:space="preserve">на жилищной комиссии Администрации города Бийска </w:t>
      </w:r>
      <w:r>
        <w:rPr>
          <w:sz w:val="28"/>
          <w:szCs w:val="28"/>
        </w:rPr>
        <w:t>осуществляется специалистом уполномоченного органа, ответственным за ведение учета граждан, нуждающихся в жилых помещениях</w:t>
      </w:r>
      <w:r w:rsidR="00116D40">
        <w:rPr>
          <w:sz w:val="28"/>
          <w:szCs w:val="28"/>
        </w:rPr>
        <w:t xml:space="preserve">. </w:t>
      </w:r>
    </w:p>
    <w:p w:rsidR="00BB2577" w:rsidRDefault="00116D40" w:rsidP="00BB2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жилищной комиссии Администрации города Бийска заявителю направляется уведомление о снятии с учета в установленной форме (приложение 1</w:t>
      </w:r>
      <w:r w:rsidR="00C00EE9">
        <w:rPr>
          <w:sz w:val="28"/>
          <w:szCs w:val="28"/>
        </w:rPr>
        <w:t>1</w:t>
      </w:r>
      <w:r>
        <w:rPr>
          <w:sz w:val="28"/>
          <w:szCs w:val="28"/>
        </w:rPr>
        <w:t xml:space="preserve"> к регламенту).</w:t>
      </w:r>
    </w:p>
    <w:p w:rsidR="00116D40" w:rsidRDefault="00116D40" w:rsidP="0011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Основания для отказа в приеме заявлений и документов не предусмотрены. </w:t>
      </w:r>
    </w:p>
    <w:p w:rsidR="00116D40" w:rsidRDefault="00116D40" w:rsidP="0011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рассмотрения заявлений не может превышать 30 календарных дней с даты поступления.</w:t>
      </w:r>
    </w:p>
    <w:p w:rsidR="009E24ED" w:rsidRDefault="009E24ED" w:rsidP="0011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 Перечень оснований для отказа в предоставлении информации:</w:t>
      </w:r>
    </w:p>
    <w:p w:rsidR="009E24ED" w:rsidRDefault="009E24ED" w:rsidP="0011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заявитель не состоит на учете в уполномоченном органе в качестве </w:t>
      </w:r>
      <w:proofErr w:type="gramStart"/>
      <w:r>
        <w:rPr>
          <w:sz w:val="28"/>
          <w:szCs w:val="28"/>
        </w:rPr>
        <w:t>нуждающегося</w:t>
      </w:r>
      <w:proofErr w:type="gramEnd"/>
      <w:r>
        <w:rPr>
          <w:sz w:val="28"/>
          <w:szCs w:val="28"/>
        </w:rPr>
        <w:t xml:space="preserve"> в жилом помещении;</w:t>
      </w:r>
    </w:p>
    <w:p w:rsidR="009E24ED" w:rsidRDefault="009E24ED" w:rsidP="00116D40">
      <w:pPr>
        <w:ind w:firstLine="709"/>
        <w:jc w:val="both"/>
        <w:rPr>
          <w:color w:val="000000"/>
          <w:sz w:val="28"/>
          <w:szCs w:val="28"/>
        </w:rPr>
      </w:pPr>
      <w:r w:rsidRPr="009E24ED">
        <w:rPr>
          <w:sz w:val="28"/>
          <w:szCs w:val="28"/>
        </w:rPr>
        <w:t xml:space="preserve">2)  </w:t>
      </w:r>
      <w:r w:rsidRPr="009E24ED">
        <w:rPr>
          <w:color w:val="000000"/>
          <w:sz w:val="28"/>
          <w:szCs w:val="28"/>
        </w:rPr>
        <w:t>заявление подано лицом, не имеющим полномочий представлять интересы заявителя</w:t>
      </w:r>
      <w:r>
        <w:rPr>
          <w:color w:val="000000"/>
          <w:sz w:val="28"/>
          <w:szCs w:val="28"/>
        </w:rPr>
        <w:t>.</w:t>
      </w:r>
    </w:p>
    <w:p w:rsidR="009E24ED" w:rsidRPr="009E24ED" w:rsidRDefault="009E24ED" w:rsidP="0011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информации оформляется в виде бумажного документа на официальном бланке Администрации города Бийска с обязательной </w:t>
      </w:r>
      <w:r>
        <w:rPr>
          <w:sz w:val="28"/>
          <w:szCs w:val="28"/>
        </w:rPr>
        <w:lastRenderedPageBreak/>
        <w:t xml:space="preserve">ссылкой на регламент и указанием причин отказа в соответствии с настоящим </w:t>
      </w:r>
      <w:r w:rsidRPr="000E4E7E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регламента.</w:t>
      </w:r>
    </w:p>
    <w:p w:rsidR="00116D40" w:rsidRDefault="00C00EE9" w:rsidP="00116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9E24E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16D40">
        <w:rPr>
          <w:sz w:val="28"/>
          <w:szCs w:val="28"/>
        </w:rPr>
        <w:t xml:space="preserve">Способы направления </w:t>
      </w:r>
      <w:r>
        <w:rPr>
          <w:sz w:val="28"/>
          <w:szCs w:val="28"/>
        </w:rPr>
        <w:t>заявителю</w:t>
      </w:r>
      <w:r w:rsidR="00116D40">
        <w:rPr>
          <w:sz w:val="28"/>
          <w:szCs w:val="28"/>
        </w:rPr>
        <w:t xml:space="preserve"> информации по обращению:</w:t>
      </w:r>
    </w:p>
    <w:p w:rsidR="00116D40" w:rsidRDefault="00116D40" w:rsidP="00116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в уполномоченный орган;</w:t>
      </w:r>
    </w:p>
    <w:p w:rsidR="00116D40" w:rsidRDefault="00116D40" w:rsidP="00116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виде бумажного документа, который направляется заявителю посредством почтового отправления;</w:t>
      </w:r>
    </w:p>
    <w:p w:rsidR="00116D40" w:rsidRDefault="00116D40" w:rsidP="00116D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виде электронного документа, подписанного усиленной квалифицированной электронной подписью уполномоченного должностного лица, направленного в личный кабинет заявителя на ЕПГУ.</w:t>
      </w:r>
    </w:p>
    <w:p w:rsidR="00116D40" w:rsidRDefault="00116D40" w:rsidP="00116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выбирает один из способов получения результата предоставления муниципальной услуги при оформлении заявления.</w:t>
      </w:r>
    </w:p>
    <w:p w:rsidR="00116D40" w:rsidRDefault="00116D40" w:rsidP="00BB2577">
      <w:pPr>
        <w:ind w:firstLine="709"/>
        <w:jc w:val="both"/>
        <w:rPr>
          <w:sz w:val="28"/>
          <w:szCs w:val="28"/>
        </w:rPr>
      </w:pPr>
    </w:p>
    <w:p w:rsidR="00116D40" w:rsidRDefault="00116D40" w:rsidP="00BB2577">
      <w:pPr>
        <w:ind w:firstLine="709"/>
        <w:jc w:val="both"/>
        <w:rPr>
          <w:sz w:val="28"/>
          <w:szCs w:val="28"/>
        </w:rPr>
      </w:pPr>
    </w:p>
    <w:p w:rsidR="00B442F6" w:rsidRDefault="00B442F6" w:rsidP="00DF4633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92F2C" w:rsidRDefault="00E92F2C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r w:rsidRPr="00E92F2C">
        <w:rPr>
          <w:sz w:val="28"/>
          <w:szCs w:val="28"/>
          <w:lang w:eastAsia="en-US"/>
        </w:rPr>
        <w:t>Ю.А. Баженов</w:t>
      </w:r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и</w:t>
      </w:r>
      <w:r w:rsidR="005114F0">
        <w:rPr>
          <w:sz w:val="28"/>
          <w:szCs w:val="28"/>
          <w:lang w:eastAsia="en-US"/>
        </w:rPr>
        <w:t>.о</w:t>
      </w:r>
      <w:proofErr w:type="spellEnd"/>
      <w:r w:rsidR="005114F0">
        <w:rPr>
          <w:sz w:val="28"/>
          <w:szCs w:val="28"/>
          <w:lang w:eastAsia="en-US"/>
        </w:rPr>
        <w:t>. у</w:t>
      </w:r>
      <w:r w:rsidR="00FB1545">
        <w:rPr>
          <w:sz w:val="28"/>
          <w:szCs w:val="28"/>
          <w:lang w:eastAsia="en-US"/>
        </w:rPr>
        <w:t>правляющ</w:t>
      </w:r>
      <w:r w:rsidR="005114F0">
        <w:rPr>
          <w:sz w:val="28"/>
          <w:szCs w:val="28"/>
          <w:lang w:eastAsia="en-US"/>
        </w:rPr>
        <w:t>его делами</w:t>
      </w:r>
      <w:r>
        <w:rPr>
          <w:sz w:val="28"/>
          <w:szCs w:val="28"/>
          <w:lang w:eastAsia="en-US"/>
        </w:rPr>
        <w:t>.</w:t>
      </w:r>
    </w:p>
    <w:p w:rsidR="00A74094" w:rsidRDefault="00A74094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E92F2C" w:rsidRDefault="00E92F2C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  <w:bookmarkStart w:id="1" w:name="_GoBack"/>
      <w:bookmarkEnd w:id="1"/>
    </w:p>
    <w:p w:rsidR="00B442F6" w:rsidRDefault="00B442F6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B442F6" w:rsidRDefault="00B442F6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9E24ED" w:rsidRDefault="009E24ED" w:rsidP="00A74094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B11DF0" w:rsidRPr="001269B9" w:rsidRDefault="00B11DF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DB6F9B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</w:t>
            </w:r>
            <w:r w:rsidR="00ED7E94" w:rsidRPr="001269B9">
              <w:rPr>
                <w:sz w:val="22"/>
                <w:szCs w:val="22"/>
              </w:rPr>
              <w:t>РИЛОЖЕНИЕ</w:t>
            </w:r>
            <w:r w:rsidR="00A74094" w:rsidRPr="001269B9">
              <w:rPr>
                <w:sz w:val="22"/>
                <w:szCs w:val="22"/>
              </w:rPr>
              <w:t xml:space="preserve"> 1</w:t>
            </w:r>
          </w:p>
          <w:p w:rsidR="00A74094" w:rsidRPr="001269B9" w:rsidRDefault="00A74094" w:rsidP="001F5886">
            <w:pPr>
              <w:pStyle w:val="af5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4A2544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B442F6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74094" w:rsidRPr="001269B9" w:rsidRDefault="00A74094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Информация</w:t>
      </w:r>
    </w:p>
    <w:p w:rsidR="00A74094" w:rsidRPr="001269B9" w:rsidRDefault="00A74094" w:rsidP="005150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 </w:t>
      </w:r>
      <w:r w:rsidR="00301D47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полномоченном органе</w:t>
      </w:r>
      <w:r w:rsidRPr="001269B9">
        <w:rPr>
          <w:sz w:val="28"/>
          <w:szCs w:val="28"/>
        </w:rPr>
        <w:t>, предоставляющем муниципальную услугу</w:t>
      </w:r>
    </w:p>
    <w:p w:rsidR="007E6B61" w:rsidRPr="001269B9" w:rsidRDefault="007E6B61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Администрация города</w:t>
            </w:r>
          </w:p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E6B61" w:rsidRPr="001269B9" w:rsidRDefault="00A74094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Глава города </w:t>
            </w:r>
          </w:p>
          <w:p w:rsidR="00A74094" w:rsidRPr="001269B9" w:rsidRDefault="00FB1545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Щигрев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Отдел по учету и распределению жилой площади Администрации города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Руководитель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E41B77" w:rsidRPr="001269B9" w:rsidRDefault="00A74094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Начальник отдела </w:t>
            </w:r>
          </w:p>
          <w:p w:rsidR="00A74094" w:rsidRPr="001269B9" w:rsidRDefault="00E41B77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М.В. Буглевская</w:t>
            </w:r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Место нахождения и почтовый адрес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Ильи </w:t>
            </w:r>
            <w:proofErr w:type="spellStart"/>
            <w:r w:rsidRPr="001269B9">
              <w:rPr>
                <w:sz w:val="28"/>
                <w:szCs w:val="28"/>
              </w:rPr>
              <w:t>Мухачева</w:t>
            </w:r>
            <w:proofErr w:type="spellEnd"/>
            <w:r w:rsidRPr="001269B9">
              <w:rPr>
                <w:sz w:val="28"/>
                <w:szCs w:val="28"/>
              </w:rPr>
              <w:t xml:space="preserve">, </w:t>
            </w:r>
          </w:p>
          <w:p w:rsidR="00E41B77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д. 226/2 </w:t>
            </w:r>
            <w:proofErr w:type="spellStart"/>
            <w:r w:rsidRPr="001269B9">
              <w:rPr>
                <w:sz w:val="28"/>
                <w:szCs w:val="28"/>
              </w:rPr>
              <w:t>каб</w:t>
            </w:r>
            <w:proofErr w:type="spellEnd"/>
            <w:r w:rsidRPr="001269B9">
              <w:rPr>
                <w:sz w:val="28"/>
                <w:szCs w:val="28"/>
              </w:rPr>
              <w:t>. 11</w:t>
            </w:r>
          </w:p>
          <w:p w:rsidR="00990071" w:rsidRPr="001269B9" w:rsidRDefault="00E41B77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</w:t>
            </w:r>
            <w:proofErr w:type="gramStart"/>
            <w:r w:rsidR="00990071" w:rsidRPr="001269B9">
              <w:rPr>
                <w:sz w:val="28"/>
                <w:szCs w:val="28"/>
              </w:rPr>
              <w:t xml:space="preserve">(почтовый адрес – 659306, </w:t>
            </w:r>
            <w:proofErr w:type="gramEnd"/>
          </w:p>
          <w:p w:rsidR="00FB1545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Владимира </w:t>
            </w:r>
          </w:p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1269B9">
              <w:rPr>
                <w:sz w:val="28"/>
                <w:szCs w:val="28"/>
              </w:rPr>
              <w:t>Ленина, д. 250)</w:t>
            </w:r>
            <w:proofErr w:type="gramEnd"/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График работы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990071" w:rsidRPr="001269B9" w:rsidRDefault="002A5980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140" w:type="dxa"/>
          </w:tcPr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A74094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/3854/ 33 03 77</w:t>
            </w:r>
          </w:p>
          <w:p w:rsidR="00A74094" w:rsidRPr="001269B9" w:rsidRDefault="00ED6732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1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adm</w:t>
              </w:r>
              <w:r w:rsidR="00A74094" w:rsidRPr="0020234A">
                <w:rPr>
                  <w:rStyle w:val="a9"/>
                  <w:sz w:val="28"/>
                  <w:szCs w:val="28"/>
                </w:rPr>
                <w:t>@</w:t>
              </w:r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A74094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74094" w:rsidRPr="0020234A">
              <w:rPr>
                <w:sz w:val="28"/>
                <w:szCs w:val="28"/>
              </w:rPr>
              <w:t xml:space="preserve"> </w:t>
            </w:r>
          </w:p>
          <w:p w:rsidR="00D268BF" w:rsidRPr="0020234A" w:rsidRDefault="00ED6732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2" w:history="1"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jil</w:t>
              </w:r>
              <w:r w:rsidR="00D268BF" w:rsidRPr="0020234A">
                <w:rPr>
                  <w:rStyle w:val="a9"/>
                  <w:sz w:val="28"/>
                  <w:szCs w:val="28"/>
                </w:rPr>
                <w:t>@</w:t>
              </w:r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D268BF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268BF" w:rsidRPr="0020234A">
              <w:rPr>
                <w:sz w:val="28"/>
                <w:szCs w:val="28"/>
              </w:rPr>
              <w:t xml:space="preserve"> 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E6B61" w:rsidRPr="001269B9" w:rsidRDefault="007E6B61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A74094" w:rsidRPr="001269B9" w:rsidRDefault="00ED6732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13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www.</w:t>
              </w:r>
              <w:r w:rsidR="00A74094" w:rsidRPr="001269B9">
                <w:rPr>
                  <w:rStyle w:val="a9"/>
                  <w:sz w:val="28"/>
                  <w:szCs w:val="28"/>
                </w:rPr>
                <w:t>biysk22.ru</w:t>
              </w:r>
            </w:hyperlink>
            <w:r w:rsidR="00A74094" w:rsidRPr="001269B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5980" w:rsidRPr="001269B9" w:rsidRDefault="002A5980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51502B" w:rsidRDefault="0051502B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442F6" w:rsidRPr="001269B9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A5980" w:rsidRPr="001269B9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="00D268BF" w:rsidRPr="001269B9">
        <w:rPr>
          <w:sz w:val="28"/>
          <w:szCs w:val="28"/>
        </w:rPr>
        <w:t>М.В. Буглевская</w:t>
      </w:r>
    </w:p>
    <w:p w:rsidR="004A2544" w:rsidRDefault="004A2544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301D47" w:rsidRPr="001269B9" w:rsidTr="002E78DD">
        <w:tc>
          <w:tcPr>
            <w:tcW w:w="6048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01D47" w:rsidRPr="001269B9" w:rsidRDefault="00301D47" w:rsidP="002E78DD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  <w:p w:rsidR="00301D47" w:rsidRPr="001269B9" w:rsidRDefault="00301D47" w:rsidP="002E78DD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4A2544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>уведомления о принятии решения о предоставлении муниципальной услуги</w:t>
      </w:r>
    </w:p>
    <w:p w:rsidR="004B33DE" w:rsidRDefault="004B33DE" w:rsidP="00301D47">
      <w:pPr>
        <w:jc w:val="center"/>
        <w:rPr>
          <w:bCs/>
          <w:color w:val="000000"/>
          <w:sz w:val="28"/>
          <w:szCs w:val="28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4B33DE" w:rsidRPr="001269B9" w:rsidRDefault="004B33DE" w:rsidP="00301D47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301D47" w:rsidRPr="001269B9" w:rsidTr="002E78DD"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_____________________________________</w:t>
            </w:r>
          </w:p>
          <w:p w:rsidR="00301D47" w:rsidRPr="001269B9" w:rsidRDefault="00301D47" w:rsidP="002E7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</w:t>
            </w:r>
            <w:r>
              <w:t xml:space="preserve">           </w:t>
            </w:r>
            <w:r w:rsidRPr="001269B9">
              <w:t xml:space="preserve"> (</w:t>
            </w:r>
            <w:r>
              <w:rPr>
                <w:sz w:val="18"/>
                <w:szCs w:val="18"/>
              </w:rPr>
              <w:t>контактные данные</w:t>
            </w:r>
            <w:r w:rsidRPr="001269B9">
              <w:rPr>
                <w:sz w:val="18"/>
                <w:szCs w:val="18"/>
              </w:rPr>
              <w:t>)</w:t>
            </w:r>
          </w:p>
          <w:p w:rsidR="00301D47" w:rsidRPr="001269B9" w:rsidRDefault="00301D47" w:rsidP="002E78DD">
            <w:pPr>
              <w:jc w:val="center"/>
            </w:pPr>
          </w:p>
        </w:tc>
      </w:tr>
    </w:tbl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4B33DE" w:rsidRDefault="004B33DE" w:rsidP="00301D47">
      <w:pPr>
        <w:jc w:val="center"/>
        <w:rPr>
          <w:bCs/>
          <w:color w:val="000000"/>
          <w:sz w:val="28"/>
          <w:szCs w:val="26"/>
        </w:rPr>
      </w:pPr>
    </w:p>
    <w:p w:rsidR="00301D47" w:rsidRDefault="00301D47" w:rsidP="00301D47">
      <w:pPr>
        <w:jc w:val="center"/>
        <w:rPr>
          <w:bCs/>
          <w:color w:val="000000"/>
          <w:sz w:val="28"/>
          <w:szCs w:val="26"/>
        </w:rPr>
      </w:pPr>
      <w:r>
        <w:rPr>
          <w:bCs/>
          <w:color w:val="000000"/>
          <w:sz w:val="28"/>
          <w:szCs w:val="26"/>
        </w:rPr>
        <w:t>УВЕДОМЛЕНИЕ</w:t>
      </w:r>
    </w:p>
    <w:p w:rsidR="00301D47" w:rsidRPr="001269B9" w:rsidRDefault="00301D47" w:rsidP="00301D47">
      <w:pPr>
        <w:jc w:val="center"/>
        <w:rPr>
          <w:bCs/>
          <w:color w:val="000000"/>
          <w:sz w:val="28"/>
          <w:szCs w:val="28"/>
        </w:rPr>
      </w:pPr>
    </w:p>
    <w:p w:rsidR="004A2544" w:rsidRDefault="001F5886" w:rsidP="004A2544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Решением жилищной комиссией Администрации города Бийска от ___</w:t>
      </w:r>
      <w:r w:rsidR="00301D47" w:rsidRPr="001269B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№ ___</w:t>
      </w:r>
      <w:r w:rsidR="00C00EE9">
        <w:rPr>
          <w:rFonts w:ascii="Times New Roman" w:hAnsi="Times New Roman"/>
          <w:bCs/>
          <w:color w:val="000000"/>
          <w:sz w:val="28"/>
          <w:szCs w:val="28"/>
        </w:rPr>
        <w:t xml:space="preserve">, в соответствии со статьей 52 Жилищного кодекса Российской Федерации,               </w:t>
      </w:r>
      <w:r w:rsidR="004A2544">
        <w:rPr>
          <w:rFonts w:ascii="Times New Roman" w:hAnsi="Times New Roman"/>
          <w:bCs/>
          <w:color w:val="000000"/>
          <w:sz w:val="28"/>
          <w:szCs w:val="28"/>
        </w:rPr>
        <w:t>Вы (Ваша семья,</w:t>
      </w:r>
      <w:r w:rsidR="00B442F6">
        <w:rPr>
          <w:rFonts w:ascii="Times New Roman" w:hAnsi="Times New Roman"/>
          <w:bCs/>
          <w:color w:val="000000"/>
          <w:sz w:val="28"/>
          <w:szCs w:val="28"/>
        </w:rPr>
        <w:t xml:space="preserve"> составом ____ человек) </w:t>
      </w:r>
      <w:r w:rsidR="004A2544">
        <w:rPr>
          <w:rFonts w:ascii="Times New Roman" w:hAnsi="Times New Roman"/>
          <w:bCs/>
          <w:color w:val="000000"/>
          <w:sz w:val="28"/>
          <w:szCs w:val="28"/>
        </w:rPr>
        <w:t xml:space="preserve">признаны нуждающимся в жилом помещении ___________________________________ </w:t>
      </w:r>
      <w:proofErr w:type="gramStart"/>
      <w:r w:rsidR="004A2544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="004A2544">
        <w:rPr>
          <w:rFonts w:ascii="Times New Roman" w:hAnsi="Times New Roman"/>
          <w:bCs/>
          <w:color w:val="000000"/>
          <w:sz w:val="28"/>
          <w:szCs w:val="28"/>
        </w:rPr>
        <w:t xml:space="preserve"> _____________</w:t>
      </w:r>
      <w:r w:rsidR="004B33D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B33DE" w:rsidRDefault="004A2544" w:rsidP="004A2544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          </w:t>
      </w:r>
      <w:r w:rsidRPr="004A2544">
        <w:rPr>
          <w:rFonts w:ascii="Times New Roman" w:hAnsi="Times New Roman"/>
          <w:bCs/>
          <w:color w:val="000000"/>
          <w:sz w:val="16"/>
          <w:szCs w:val="16"/>
        </w:rPr>
        <w:t>(указывается категория)</w:t>
      </w:r>
      <w:r w:rsidR="004B33DE" w:rsidRPr="004A2544">
        <w:rPr>
          <w:rFonts w:ascii="Times New Roman" w:hAnsi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Cs/>
          <w:color w:val="000000"/>
          <w:sz w:val="16"/>
          <w:szCs w:val="16"/>
        </w:rPr>
        <w:tab/>
        <w:t xml:space="preserve">         (дата)</w:t>
      </w:r>
    </w:p>
    <w:p w:rsidR="004A2544" w:rsidRPr="004A2544" w:rsidRDefault="004A2544" w:rsidP="004A2544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301D47" w:rsidRDefault="004A2544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Дополнительно: _________________________________________.</w:t>
      </w:r>
    </w:p>
    <w:p w:rsidR="00E858DB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858DB" w:rsidRPr="001269B9" w:rsidRDefault="00E858DB" w:rsidP="004B33DE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01D47" w:rsidRPr="001269B9" w:rsidRDefault="00301D47" w:rsidP="00301D47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E78DD" w:rsidRPr="002E78DD" w:rsidRDefault="002E78DD" w:rsidP="002E78DD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E78DD" w:rsidRPr="002E78DD" w:rsidRDefault="002E78DD" w:rsidP="002E78DD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301D47" w:rsidRPr="001269B9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Default="00301D47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4B33DE" w:rsidRPr="001269B9" w:rsidRDefault="004B33DE" w:rsidP="00301D4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301D47" w:rsidRPr="001269B9" w:rsidRDefault="00301D47" w:rsidP="00301D47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301D47" w:rsidRPr="001269B9" w:rsidRDefault="00301D47" w:rsidP="00301D47">
      <w:pPr>
        <w:spacing w:after="200"/>
        <w:rPr>
          <w:sz w:val="22"/>
          <w:szCs w:val="22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301D47" w:rsidRDefault="00301D47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858DB" w:rsidRDefault="00E858DB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858DB" w:rsidRDefault="00E858DB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F5886" w:rsidRDefault="001F5886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05F7F" w:rsidRDefault="00205F7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05F7F" w:rsidRDefault="00205F7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05F7F" w:rsidRDefault="00205F7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05F7F" w:rsidRDefault="00205F7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05F7F" w:rsidRDefault="00205F7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2A5980" w:rsidRPr="001269B9" w:rsidRDefault="002A598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ED7E94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ПРИЛОЖЕНИЕ</w:t>
            </w:r>
            <w:r w:rsidR="00A74094" w:rsidRPr="001269B9">
              <w:rPr>
                <w:sz w:val="22"/>
                <w:szCs w:val="22"/>
              </w:rPr>
              <w:t xml:space="preserve"> </w:t>
            </w:r>
            <w:r w:rsidR="00301D47">
              <w:rPr>
                <w:sz w:val="22"/>
                <w:szCs w:val="22"/>
              </w:rPr>
              <w:t>3</w:t>
            </w:r>
          </w:p>
          <w:p w:rsidR="002B3ED6" w:rsidRPr="001269B9" w:rsidRDefault="00A74094" w:rsidP="00177547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05F7F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2B3ED6" w:rsidRPr="001269B9" w:rsidRDefault="002B3ED6" w:rsidP="002B3ED6">
      <w:pPr>
        <w:widowControl w:val="0"/>
        <w:tabs>
          <w:tab w:val="left" w:pos="0"/>
        </w:tabs>
        <w:ind w:right="-1"/>
        <w:contextualSpacing/>
        <w:jc w:val="center"/>
      </w:pPr>
      <w:r w:rsidRPr="001269B9">
        <w:rPr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6B2932" w:rsidRDefault="006B2932" w:rsidP="002E78DD">
      <w:pPr>
        <w:ind w:left="5103"/>
        <w:jc w:val="both"/>
      </w:pPr>
    </w:p>
    <w:p w:rsidR="00FB1545" w:rsidRPr="002E78DD" w:rsidRDefault="00FB1545" w:rsidP="002E78DD">
      <w:pPr>
        <w:ind w:left="5103"/>
        <w:jc w:val="both"/>
      </w:pPr>
      <w:r w:rsidRPr="002E78DD">
        <w:t>В Администрацию города Бийска</w:t>
      </w:r>
    </w:p>
    <w:p w:rsidR="00FB1545" w:rsidRPr="002E78DD" w:rsidRDefault="00FB1545" w:rsidP="002E78DD">
      <w:pPr>
        <w:ind w:left="5103"/>
        <w:jc w:val="both"/>
      </w:pPr>
      <w:r w:rsidRPr="002E78DD">
        <w:t>от ______________________________________</w:t>
      </w:r>
    </w:p>
    <w:p w:rsidR="00FB1545" w:rsidRDefault="00FB1545" w:rsidP="002E78DD">
      <w:pPr>
        <w:spacing w:after="120"/>
        <w:ind w:left="5103"/>
        <w:jc w:val="center"/>
        <w:rPr>
          <w:sz w:val="16"/>
          <w:szCs w:val="16"/>
        </w:rPr>
      </w:pPr>
      <w:r w:rsidRPr="002E78DD">
        <w:rPr>
          <w:sz w:val="16"/>
          <w:szCs w:val="16"/>
        </w:rPr>
        <w:t>(ФИО заявителя)</w:t>
      </w:r>
    </w:p>
    <w:p w:rsidR="001F5886" w:rsidRPr="001F5886" w:rsidRDefault="001F5886" w:rsidP="002E78DD">
      <w:pPr>
        <w:spacing w:after="120"/>
        <w:ind w:left="5103"/>
        <w:jc w:val="center"/>
        <w:rPr>
          <w:sz w:val="26"/>
          <w:szCs w:val="26"/>
        </w:rPr>
      </w:pPr>
      <w:r w:rsidRPr="001F5886">
        <w:rPr>
          <w:sz w:val="26"/>
          <w:szCs w:val="26"/>
        </w:rPr>
        <w:t>адрес регистрации_________</w:t>
      </w:r>
      <w:r>
        <w:rPr>
          <w:sz w:val="26"/>
          <w:szCs w:val="26"/>
        </w:rPr>
        <w:t>__</w:t>
      </w:r>
      <w:r w:rsidRPr="001F5886">
        <w:rPr>
          <w:sz w:val="26"/>
          <w:szCs w:val="26"/>
        </w:rPr>
        <w:t>___________</w:t>
      </w:r>
    </w:p>
    <w:p w:rsidR="00B75357" w:rsidRPr="002E78DD" w:rsidRDefault="00B75357" w:rsidP="002E78DD">
      <w:pPr>
        <w:spacing w:after="120"/>
        <w:ind w:left="5103"/>
        <w:jc w:val="center"/>
        <w:rPr>
          <w:sz w:val="16"/>
          <w:szCs w:val="16"/>
        </w:rPr>
      </w:pPr>
      <w:r w:rsidRPr="00B75357">
        <w:rPr>
          <w:sz w:val="26"/>
          <w:szCs w:val="26"/>
        </w:rPr>
        <w:t>телефон</w:t>
      </w:r>
      <w:r>
        <w:rPr>
          <w:sz w:val="16"/>
          <w:szCs w:val="16"/>
        </w:rPr>
        <w:t xml:space="preserve"> ______________________________________________</w:t>
      </w:r>
    </w:p>
    <w:p w:rsidR="006B2932" w:rsidRPr="00B75357" w:rsidRDefault="006B2932" w:rsidP="002E78DD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ar335"/>
      <w:bookmarkEnd w:id="2"/>
    </w:p>
    <w:p w:rsidR="00153E6F" w:rsidRDefault="00153E6F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1545" w:rsidRPr="002E78DD" w:rsidRDefault="00FB1545" w:rsidP="002E78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>ЗАЯВЛЕНИЕ № _______</w:t>
      </w:r>
    </w:p>
    <w:p w:rsidR="00FB1545" w:rsidRPr="002E78DD" w:rsidRDefault="00FB1545" w:rsidP="00FB1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F5886" w:rsidRDefault="00FB1545" w:rsidP="00205F7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8D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05F7F">
        <w:rPr>
          <w:rFonts w:ascii="Times New Roman" w:hAnsi="Times New Roman" w:cs="Times New Roman"/>
          <w:sz w:val="24"/>
          <w:szCs w:val="24"/>
        </w:rPr>
        <w:t>признать меня (мою семью, составом ___ человек) нуждающимся в жилом помещении _______________________________________________________________________</w:t>
      </w:r>
    </w:p>
    <w:p w:rsidR="00205F7F" w:rsidRDefault="00205F7F" w:rsidP="00205F7F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205F7F">
        <w:rPr>
          <w:rFonts w:ascii="Times New Roman" w:hAnsi="Times New Roman" w:cs="Times New Roman"/>
          <w:sz w:val="16"/>
          <w:szCs w:val="16"/>
        </w:rPr>
        <w:t>(указать основания, категорию)</w:t>
      </w:r>
    </w:p>
    <w:p w:rsidR="00205F7F" w:rsidRDefault="00205F7F" w:rsidP="00205F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F7F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05F7F" w:rsidRPr="00205F7F" w:rsidRDefault="00205F7F" w:rsidP="00205F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05F7F">
        <w:rPr>
          <w:rFonts w:ascii="Times New Roman" w:hAnsi="Times New Roman" w:cs="Times New Roman"/>
          <w:sz w:val="16"/>
          <w:szCs w:val="16"/>
        </w:rPr>
        <w:t xml:space="preserve">(указать причину: отсутствие жилого помещения; обеспеченность площадью жилого помещения на одного члена семьи </w:t>
      </w:r>
      <w:proofErr w:type="gramStart"/>
      <w:r w:rsidRPr="00205F7F">
        <w:rPr>
          <w:rFonts w:ascii="Times New Roman" w:hAnsi="Times New Roman" w:cs="Times New Roman"/>
          <w:sz w:val="16"/>
          <w:szCs w:val="16"/>
        </w:rPr>
        <w:t>менее учетной</w:t>
      </w:r>
      <w:proofErr w:type="gramEnd"/>
      <w:r w:rsidRPr="00205F7F">
        <w:rPr>
          <w:rFonts w:ascii="Times New Roman" w:hAnsi="Times New Roman" w:cs="Times New Roman"/>
          <w:sz w:val="16"/>
          <w:szCs w:val="16"/>
        </w:rPr>
        <w:t xml:space="preserve">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которой совместное проживание невозможно)</w:t>
      </w:r>
    </w:p>
    <w:p w:rsidR="00153E6F" w:rsidRDefault="00153E6F" w:rsidP="00FB1545">
      <w:pPr>
        <w:ind w:left="360"/>
        <w:jc w:val="center"/>
      </w:pPr>
    </w:p>
    <w:p w:rsidR="00FB1545" w:rsidRDefault="00FB1545" w:rsidP="00FB1545">
      <w:pPr>
        <w:ind w:left="360"/>
        <w:jc w:val="center"/>
      </w:pPr>
      <w:r w:rsidRPr="002E78DD">
        <w:t>Состав семьи:</w:t>
      </w:r>
    </w:p>
    <w:p w:rsidR="00153E6F" w:rsidRPr="00153E6F" w:rsidRDefault="00153E6F" w:rsidP="00FB1545">
      <w:pPr>
        <w:ind w:left="360"/>
        <w:jc w:val="center"/>
        <w:rPr>
          <w:sz w:val="14"/>
          <w:szCs w:val="14"/>
        </w:rPr>
      </w:pPr>
    </w:p>
    <w:tbl>
      <w:tblPr>
        <w:tblW w:w="100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700"/>
        <w:gridCol w:w="1700"/>
      </w:tblGrid>
      <w:tr w:rsidR="00C6636B" w:rsidRPr="002E78DD" w:rsidTr="00C6636B">
        <w:trPr>
          <w:trHeight w:val="3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Pr="002E78DD">
              <w:rPr>
                <w:sz w:val="20"/>
                <w:szCs w:val="20"/>
              </w:rPr>
              <w:t>п</w:t>
            </w:r>
            <w:proofErr w:type="gramEnd"/>
            <w:r w:rsidRPr="002E78DD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Ф.И.О.(полностью)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Pr="002E78DD">
              <w:rPr>
                <w:sz w:val="20"/>
                <w:szCs w:val="20"/>
              </w:rPr>
              <w:t>рождения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Default="00C6636B" w:rsidP="002E78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C6636B" w:rsidRPr="002E78DD" w:rsidTr="00C6636B">
        <w:trPr>
          <w:trHeight w:val="1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C6636B" w:rsidRPr="002E78DD" w:rsidTr="00C6636B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636B" w:rsidRPr="002E78DD" w:rsidRDefault="00C6636B" w:rsidP="00277067">
            <w:pPr>
              <w:pStyle w:val="ConsPlusCell"/>
              <w:jc w:val="center"/>
              <w:rPr>
                <w:sz w:val="20"/>
                <w:szCs w:val="20"/>
              </w:rPr>
            </w:pPr>
            <w:r w:rsidRPr="002E78DD"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6B" w:rsidRPr="002E78DD" w:rsidRDefault="00C6636B" w:rsidP="00277067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B1545" w:rsidRDefault="00FB1545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C6636B" w:rsidRPr="00FB1545" w:rsidRDefault="00C6636B" w:rsidP="00FB154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f6"/>
        <w:tblW w:w="10065" w:type="dxa"/>
        <w:tblInd w:w="108" w:type="dxa"/>
        <w:tblLook w:val="04A0" w:firstRow="1" w:lastRow="0" w:firstColumn="1" w:lastColumn="0" w:noHBand="0" w:noVBand="1"/>
      </w:tblPr>
      <w:tblGrid>
        <w:gridCol w:w="2093"/>
        <w:gridCol w:w="7972"/>
      </w:tblGrid>
      <w:tr w:rsidR="00C6636B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95426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 выдать в виде бумажного</w:t>
            </w:r>
            <w:r>
              <w:rPr>
                <w:rFonts w:ascii="Times New Roman" w:hAnsi="Times New Roman" w:cs="Times New Roman"/>
              </w:rPr>
              <w:t xml:space="preserve"> документа при личном обращении - согласен </w:t>
            </w:r>
            <w:r w:rsidRPr="00B75357">
              <w:rPr>
                <w:rFonts w:ascii="Times New Roman" w:hAnsi="Times New Roman" w:cs="Times New Roman"/>
              </w:rPr>
              <w:t xml:space="preserve"> об информирова</w:t>
            </w:r>
            <w:r>
              <w:rPr>
                <w:rFonts w:ascii="Times New Roman" w:hAnsi="Times New Roman" w:cs="Times New Roman"/>
              </w:rPr>
              <w:t>нии</w:t>
            </w:r>
            <w:r w:rsidRPr="00B75357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указанному </w:t>
            </w:r>
            <w:r w:rsidRPr="00B75357">
              <w:rPr>
                <w:rFonts w:ascii="Times New Roman" w:hAnsi="Times New Roman" w:cs="Times New Roman"/>
              </w:rPr>
              <w:t>номеру телефона</w:t>
            </w:r>
          </w:p>
        </w:tc>
      </w:tr>
      <w:tr w:rsidR="00C6636B" w:rsidRPr="00D11E9F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Pr="00D11E9F" w:rsidRDefault="00C6636B" w:rsidP="00954263">
            <w:pPr>
              <w:pStyle w:val="af5"/>
              <w:rPr>
                <w:sz w:val="20"/>
                <w:szCs w:val="20"/>
              </w:rPr>
            </w:pPr>
            <w:r w:rsidRPr="00D11E9F">
              <w:rPr>
                <w:sz w:val="20"/>
                <w:szCs w:val="20"/>
              </w:rPr>
              <w:t xml:space="preserve">Результат рассмотрения заявления прошу выдать в виде бумажного документа </w:t>
            </w:r>
            <w:r>
              <w:rPr>
                <w:sz w:val="20"/>
                <w:szCs w:val="20"/>
              </w:rPr>
              <w:t>-</w:t>
            </w:r>
            <w:r w:rsidRPr="00D11E9F">
              <w:rPr>
                <w:sz w:val="20"/>
                <w:szCs w:val="20"/>
              </w:rPr>
              <w:t xml:space="preserve"> направить на адрес регистрации почтовым отправлением </w:t>
            </w:r>
          </w:p>
        </w:tc>
      </w:tr>
      <w:tr w:rsidR="00C6636B" w:rsidTr="00C6636B">
        <w:tc>
          <w:tcPr>
            <w:tcW w:w="2093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  <w:vAlign w:val="center"/>
          </w:tcPr>
          <w:p w:rsidR="00C6636B" w:rsidRDefault="00C6636B" w:rsidP="00954263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32">
              <w:rPr>
                <w:rFonts w:ascii="Times New Roman" w:hAnsi="Times New Roman" w:cs="Times New Roman"/>
              </w:rPr>
              <w:t>Результат рассмотрения заявления прошу</w:t>
            </w:r>
            <w:r>
              <w:rPr>
                <w:rFonts w:ascii="Times New Roman" w:hAnsi="Times New Roman" w:cs="Times New Roman"/>
              </w:rPr>
              <w:t xml:space="preserve"> направить в личный кабинет на ЕПГУ</w:t>
            </w:r>
          </w:p>
        </w:tc>
      </w:tr>
    </w:tbl>
    <w:p w:rsidR="00FB1545" w:rsidRDefault="00FB1545" w:rsidP="00FB1545">
      <w:pPr>
        <w:pStyle w:val="ConsPlusNonformat"/>
      </w:pPr>
    </w:p>
    <w:p w:rsidR="00153E6F" w:rsidRDefault="00153E6F" w:rsidP="00FB1545">
      <w:pPr>
        <w:pStyle w:val="ConsPlusNonformat"/>
      </w:pPr>
    </w:p>
    <w:p w:rsidR="00A42CE5" w:rsidRPr="00C6636B" w:rsidRDefault="00C6636B" w:rsidP="00FB154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6636B">
        <w:rPr>
          <w:rFonts w:ascii="Times New Roman" w:hAnsi="Times New Roman" w:cs="Times New Roman"/>
          <w:sz w:val="22"/>
          <w:szCs w:val="22"/>
        </w:rPr>
        <w:t>Подписи заявителя и всех членов его семьи:</w:t>
      </w:r>
    </w:p>
    <w:p w:rsidR="00B702A5" w:rsidRDefault="00B702A5" w:rsidP="00FB1545">
      <w:pPr>
        <w:pStyle w:val="ConsPlusNonformat"/>
      </w:pPr>
    </w:p>
    <w:p w:rsidR="002E78DD" w:rsidRDefault="00FB1545" w:rsidP="00FB1545">
      <w:pPr>
        <w:pStyle w:val="ConsPlusNonformat"/>
      </w:pPr>
      <w:r>
        <w:t>«__»______20__г._______________________________________________ _____________________</w:t>
      </w:r>
    </w:p>
    <w:p w:rsidR="00FB1545" w:rsidRPr="00B702A5" w:rsidRDefault="00FB1545" w:rsidP="00FB1545">
      <w:pPr>
        <w:pStyle w:val="ConsPlusNonformat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(ФИО полностью)                             </w:t>
      </w:r>
      <w:r w:rsidR="00B702A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B702A5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B702A5" w:rsidRDefault="00B702A5" w:rsidP="001270FC">
      <w:pPr>
        <w:jc w:val="both"/>
      </w:pPr>
    </w:p>
    <w:p w:rsidR="00153E6F" w:rsidRDefault="00153E6F" w:rsidP="001270FC">
      <w:pPr>
        <w:jc w:val="both"/>
      </w:pPr>
    </w:p>
    <w:p w:rsidR="001D2336" w:rsidRPr="001269B9" w:rsidRDefault="00FB1545" w:rsidP="001270FC">
      <w:pPr>
        <w:jc w:val="both"/>
      </w:pPr>
      <w:r>
        <w:t>Заявление и д</w:t>
      </w:r>
      <w:r w:rsidR="001D2336" w:rsidRPr="001269B9">
        <w:t xml:space="preserve">окументы приняты «_____»______________20___г. </w:t>
      </w:r>
      <w:r w:rsidR="001270FC" w:rsidRPr="001269B9">
        <w:t xml:space="preserve"> </w:t>
      </w:r>
      <w:proofErr w:type="gramStart"/>
      <w:r w:rsidR="001D2336" w:rsidRPr="001269B9">
        <w:t>под</w:t>
      </w:r>
      <w:proofErr w:type="gramEnd"/>
      <w:r w:rsidR="001D2336" w:rsidRPr="001269B9">
        <w:t xml:space="preserve"> №______ </w:t>
      </w:r>
    </w:p>
    <w:p w:rsidR="001D2336" w:rsidRPr="00FB1545" w:rsidRDefault="001D2336" w:rsidP="001D2336">
      <w:pPr>
        <w:ind w:firstLine="851"/>
        <w:jc w:val="both"/>
        <w:rPr>
          <w:sz w:val="10"/>
          <w:szCs w:val="10"/>
        </w:rPr>
      </w:pPr>
    </w:p>
    <w:p w:rsidR="00153E6F" w:rsidRDefault="00153E6F" w:rsidP="001270FC">
      <w:pPr>
        <w:jc w:val="both"/>
      </w:pPr>
    </w:p>
    <w:p w:rsidR="001D2336" w:rsidRPr="001269B9" w:rsidRDefault="001D2336" w:rsidP="001270FC">
      <w:pPr>
        <w:jc w:val="both"/>
      </w:pPr>
      <w:r w:rsidRPr="001269B9">
        <w:t>Специалист органа местного самоуправления ___________________________</w:t>
      </w:r>
    </w:p>
    <w:p w:rsidR="001D2336" w:rsidRPr="00B702A5" w:rsidRDefault="001D2336" w:rsidP="001D2336">
      <w:pPr>
        <w:ind w:firstLine="851"/>
        <w:jc w:val="center"/>
        <w:rPr>
          <w:sz w:val="18"/>
          <w:szCs w:val="18"/>
        </w:rPr>
      </w:pPr>
      <w:r w:rsidRPr="001269B9">
        <w:rPr>
          <w:sz w:val="20"/>
          <w:szCs w:val="20"/>
        </w:rPr>
        <w:t xml:space="preserve">                                    </w:t>
      </w:r>
      <w:r w:rsidR="001270FC" w:rsidRPr="001269B9">
        <w:rPr>
          <w:sz w:val="20"/>
          <w:szCs w:val="20"/>
        </w:rPr>
        <w:t xml:space="preserve">   </w:t>
      </w:r>
      <w:r w:rsidR="006B2932" w:rsidRPr="00B702A5">
        <w:rPr>
          <w:sz w:val="18"/>
          <w:szCs w:val="18"/>
        </w:rPr>
        <w:t>(расшифровка ФИО, подпись</w:t>
      </w:r>
      <w:r w:rsidRPr="00B702A5">
        <w:rPr>
          <w:sz w:val="18"/>
          <w:szCs w:val="18"/>
        </w:rPr>
        <w:t xml:space="preserve">) </w:t>
      </w:r>
    </w:p>
    <w:p w:rsidR="001D2336" w:rsidRPr="001269B9" w:rsidRDefault="001D2336" w:rsidP="001270FC">
      <w:pPr>
        <w:jc w:val="both"/>
      </w:pPr>
    </w:p>
    <w:p w:rsidR="00B702A5" w:rsidRDefault="00B702A5" w:rsidP="0067723F">
      <w:pPr>
        <w:autoSpaceDE w:val="0"/>
        <w:autoSpaceDN w:val="0"/>
        <w:adjustRightInd w:val="0"/>
        <w:outlineLvl w:val="2"/>
        <w:rPr>
          <w:sz w:val="14"/>
          <w:szCs w:val="14"/>
        </w:rPr>
      </w:pPr>
    </w:p>
    <w:p w:rsidR="00153E6F" w:rsidRDefault="00153E6F" w:rsidP="0067723F">
      <w:pPr>
        <w:autoSpaceDE w:val="0"/>
        <w:autoSpaceDN w:val="0"/>
        <w:adjustRightInd w:val="0"/>
        <w:outlineLvl w:val="2"/>
        <w:rPr>
          <w:sz w:val="14"/>
          <w:szCs w:val="14"/>
        </w:rPr>
      </w:pPr>
    </w:p>
    <w:p w:rsidR="00153E6F" w:rsidRPr="00205F7F" w:rsidRDefault="00153E6F" w:rsidP="0067723F">
      <w:pPr>
        <w:autoSpaceDE w:val="0"/>
        <w:autoSpaceDN w:val="0"/>
        <w:adjustRightInd w:val="0"/>
        <w:outlineLvl w:val="2"/>
        <w:rPr>
          <w:sz w:val="14"/>
          <w:szCs w:val="14"/>
        </w:rPr>
      </w:pPr>
    </w:p>
    <w:p w:rsidR="0067723F" w:rsidRPr="001269B9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1D5059" w:rsidRDefault="0067723F" w:rsidP="0067723F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="00205F7F">
        <w:rPr>
          <w:sz w:val="28"/>
          <w:szCs w:val="28"/>
        </w:rPr>
        <w:t xml:space="preserve">   </w:t>
      </w:r>
      <w:r w:rsidR="00D268BF" w:rsidRPr="001269B9">
        <w:rPr>
          <w:sz w:val="28"/>
          <w:szCs w:val="28"/>
        </w:rPr>
        <w:t>М.В. Буглевская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 xml:space="preserve">ПРИЛОЖЕНИЕ </w:t>
            </w:r>
            <w:r w:rsidR="006B2932">
              <w:rPr>
                <w:sz w:val="22"/>
                <w:szCs w:val="22"/>
              </w:rPr>
              <w:t>4</w:t>
            </w:r>
          </w:p>
          <w:p w:rsidR="002B3ED6" w:rsidRPr="001269B9" w:rsidRDefault="002B3ED6" w:rsidP="002A5144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05F7F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74899" w:rsidRDefault="002B3ED6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1269B9">
        <w:rPr>
          <w:color w:val="000000"/>
          <w:sz w:val="28"/>
          <w:szCs w:val="28"/>
        </w:rPr>
        <w:t xml:space="preserve">Форма </w:t>
      </w:r>
      <w:r w:rsidR="006B2932">
        <w:rPr>
          <w:color w:val="000000"/>
          <w:sz w:val="28"/>
          <w:szCs w:val="28"/>
        </w:rPr>
        <w:t>решения об отказе в приеме документов</w:t>
      </w:r>
    </w:p>
    <w:p w:rsidR="00B702A5" w:rsidRPr="009131E3" w:rsidRDefault="00B702A5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6B2932" w:rsidRPr="001269B9" w:rsidTr="00EC0F7A">
        <w:tc>
          <w:tcPr>
            <w:tcW w:w="5211" w:type="dxa"/>
            <w:shd w:val="clear" w:color="auto" w:fill="auto"/>
          </w:tcPr>
          <w:p w:rsidR="006B2932" w:rsidRPr="006B2932" w:rsidRDefault="006B2932" w:rsidP="00EC0F7A">
            <w:r>
              <w:t>______________ № _____________</w:t>
            </w:r>
          </w:p>
        </w:tc>
        <w:tc>
          <w:tcPr>
            <w:tcW w:w="5211" w:type="dxa"/>
            <w:shd w:val="clear" w:color="auto" w:fill="auto"/>
          </w:tcPr>
          <w:p w:rsidR="006B2932" w:rsidRPr="001269B9" w:rsidRDefault="006B2932" w:rsidP="00EC0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723CCE">
              <w:rPr>
                <w:sz w:val="26"/>
                <w:szCs w:val="26"/>
              </w:rPr>
              <w:t xml:space="preserve">Кому </w:t>
            </w:r>
            <w:r w:rsidRPr="001269B9">
              <w:t>______________________________________</w:t>
            </w:r>
          </w:p>
          <w:p w:rsidR="006B2932" w:rsidRPr="0053367D" w:rsidRDefault="006B2932" w:rsidP="006B2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B2932" w:rsidRPr="0053367D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723CCE" w:rsidRDefault="006B2932" w:rsidP="006B2932">
      <w:pPr>
        <w:jc w:val="center"/>
        <w:rPr>
          <w:bCs/>
          <w:color w:val="000000"/>
          <w:sz w:val="26"/>
          <w:szCs w:val="26"/>
        </w:rPr>
      </w:pPr>
      <w:r w:rsidRPr="00723CCE">
        <w:rPr>
          <w:bCs/>
          <w:color w:val="000000"/>
          <w:sz w:val="26"/>
          <w:szCs w:val="26"/>
        </w:rPr>
        <w:t>РЕШЕНИЕ</w:t>
      </w:r>
    </w:p>
    <w:p w:rsidR="006B2932" w:rsidRPr="00723CCE" w:rsidRDefault="006B2932" w:rsidP="006B2932">
      <w:pPr>
        <w:jc w:val="center"/>
        <w:rPr>
          <w:bCs/>
          <w:color w:val="000000"/>
          <w:sz w:val="10"/>
          <w:szCs w:val="10"/>
        </w:rPr>
      </w:pPr>
    </w:p>
    <w:p w:rsidR="006B2932" w:rsidRPr="006B2932" w:rsidRDefault="006B2932" w:rsidP="00205F7F">
      <w:pPr>
        <w:jc w:val="center"/>
        <w:rPr>
          <w:bCs/>
          <w:color w:val="000000"/>
        </w:rPr>
      </w:pPr>
      <w:r w:rsidRPr="00723CCE">
        <w:rPr>
          <w:bCs/>
          <w:color w:val="000000"/>
          <w:sz w:val="26"/>
          <w:szCs w:val="26"/>
        </w:rPr>
        <w:t xml:space="preserve">об отказе в приеме документов, необходимых для предоставления муниципальной услуги </w:t>
      </w:r>
      <w:r w:rsidRPr="00205F7F">
        <w:rPr>
          <w:bCs/>
          <w:color w:val="000000"/>
          <w:sz w:val="26"/>
          <w:szCs w:val="26"/>
        </w:rPr>
        <w:t>«</w:t>
      </w:r>
      <w:r w:rsidR="00205F7F" w:rsidRPr="00205F7F">
        <w:rPr>
          <w:bCs/>
          <w:sz w:val="26"/>
          <w:szCs w:val="26"/>
        </w:rPr>
        <w:t>Принятие на учет граждан в качестве нуждающихся в жилых помещениях</w:t>
      </w:r>
      <w:r w:rsidRPr="00723CCE">
        <w:rPr>
          <w:bCs/>
          <w:color w:val="000000"/>
          <w:sz w:val="26"/>
          <w:szCs w:val="26"/>
        </w:rPr>
        <w:t>»</w:t>
      </w:r>
    </w:p>
    <w:p w:rsidR="006B2932" w:rsidRPr="001269B9" w:rsidRDefault="006B2932" w:rsidP="006B2932">
      <w:pPr>
        <w:jc w:val="center"/>
        <w:rPr>
          <w:color w:val="000000"/>
          <w:sz w:val="6"/>
          <w:szCs w:val="6"/>
        </w:rPr>
      </w:pPr>
    </w:p>
    <w:p w:rsidR="006B2932" w:rsidRPr="006B2932" w:rsidRDefault="006B2932" w:rsidP="006B2932">
      <w:pPr>
        <w:ind w:firstLine="709"/>
        <w:jc w:val="both"/>
        <w:rPr>
          <w:color w:val="000000"/>
          <w:sz w:val="16"/>
          <w:szCs w:val="16"/>
        </w:rPr>
      </w:pPr>
    </w:p>
    <w:p w:rsidR="006B2932" w:rsidRPr="00723CCE" w:rsidRDefault="006B2932" w:rsidP="006B2932">
      <w:pPr>
        <w:ind w:firstLine="709"/>
        <w:jc w:val="both"/>
        <w:rPr>
          <w:strike/>
          <w:color w:val="000000"/>
          <w:sz w:val="26"/>
          <w:szCs w:val="26"/>
        </w:rPr>
      </w:pPr>
      <w:r w:rsidRPr="00723CCE">
        <w:rPr>
          <w:color w:val="000000"/>
          <w:sz w:val="26"/>
          <w:szCs w:val="26"/>
        </w:rPr>
        <w:t>По результатам рассмотрения заявления от ______ и приложенных документов, принято решение отказать в приеме документов по следующим основаниям:</w:t>
      </w:r>
      <w:r w:rsidRPr="00723CCE">
        <w:rPr>
          <w:strike/>
          <w:color w:val="000000"/>
          <w:sz w:val="26"/>
          <w:szCs w:val="26"/>
        </w:rPr>
        <w:t xml:space="preserve"> </w:t>
      </w:r>
    </w:p>
    <w:p w:rsidR="006B2932" w:rsidRPr="006B2932" w:rsidRDefault="006B2932" w:rsidP="006B2932">
      <w:pPr>
        <w:ind w:firstLine="709"/>
        <w:jc w:val="both"/>
        <w:rPr>
          <w:strike/>
          <w:color w:val="000000"/>
          <w:sz w:val="10"/>
          <w:szCs w:val="10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37"/>
        <w:gridCol w:w="3686"/>
      </w:tblGrid>
      <w:tr w:rsidR="006B2932" w:rsidRPr="001269B9" w:rsidTr="00EC0F7A">
        <w:trPr>
          <w:trHeight w:val="61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6B2932" w:rsidRPr="001269B9" w:rsidTr="006B2932">
        <w:trPr>
          <w:trHeight w:val="594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полномочия Администрации города Бийска не входит предоставление услуги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  <w:r>
              <w:rPr>
                <w:bCs/>
                <w:color w:val="000000"/>
              </w:rPr>
              <w:t xml:space="preserve"> (недостоверное, неправильное)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6B2932">
        <w:trPr>
          <w:trHeight w:val="698"/>
        </w:trPr>
        <w:tc>
          <w:tcPr>
            <w:tcW w:w="6537" w:type="dxa"/>
          </w:tcPr>
          <w:p w:rsidR="006B2932" w:rsidRPr="006B2932" w:rsidRDefault="006B2932" w:rsidP="00EC0F7A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6B2932">
              <w:rPr>
                <w:color w:val="000000"/>
              </w:rPr>
              <w:t>редставленные документы утратили силу на момент обращения за услугой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документов, утративших силу</w:t>
            </w:r>
          </w:p>
        </w:tc>
      </w:tr>
      <w:tr w:rsidR="00EB0705" w:rsidRPr="001269B9" w:rsidTr="006B2932">
        <w:trPr>
          <w:trHeight w:val="978"/>
        </w:trPr>
        <w:tc>
          <w:tcPr>
            <w:tcW w:w="6537" w:type="dxa"/>
          </w:tcPr>
          <w:p w:rsidR="00EB0705" w:rsidRPr="00EB0705" w:rsidRDefault="00EB0705" w:rsidP="00EB0705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B070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</w:t>
            </w:r>
            <w:r w:rsidRPr="00EB0705">
              <w:rPr>
                <w:color w:val="000000"/>
              </w:rPr>
              <w:t>представлен</w:t>
            </w:r>
            <w:r>
              <w:rPr>
                <w:color w:val="000000"/>
              </w:rPr>
              <w:t>ы</w:t>
            </w:r>
            <w:r w:rsidRPr="00EB0705">
              <w:rPr>
                <w:color w:val="000000"/>
              </w:rPr>
              <w:t xml:space="preserve"> документ</w:t>
            </w:r>
            <w:r>
              <w:rPr>
                <w:color w:val="000000"/>
              </w:rPr>
              <w:t>ы</w:t>
            </w:r>
            <w:r w:rsidRPr="00EB0705">
              <w:rPr>
                <w:color w:val="000000"/>
              </w:rPr>
              <w:t>, указанны</w:t>
            </w:r>
            <w:r>
              <w:rPr>
                <w:color w:val="000000"/>
              </w:rPr>
              <w:t>е</w:t>
            </w:r>
            <w:r w:rsidRPr="00EB0705">
              <w:rPr>
                <w:color w:val="000000"/>
              </w:rPr>
              <w:t xml:space="preserve"> в приложении 6 к регламенту, обязанность по предоставлению которых возложена на заявителя</w:t>
            </w:r>
          </w:p>
        </w:tc>
        <w:tc>
          <w:tcPr>
            <w:tcW w:w="3686" w:type="dxa"/>
          </w:tcPr>
          <w:p w:rsidR="00EB0705" w:rsidRPr="001269B9" w:rsidRDefault="009131E3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 xml:space="preserve">полный </w:t>
            </w:r>
            <w:r w:rsidRPr="001269B9">
              <w:rPr>
                <w:bCs/>
                <w:color w:val="000000"/>
              </w:rPr>
              <w:t>перечень документов</w:t>
            </w:r>
          </w:p>
        </w:tc>
      </w:tr>
      <w:tr w:rsidR="006B2932" w:rsidRPr="001269B9" w:rsidTr="006B2932">
        <w:trPr>
          <w:trHeight w:val="978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Представленные документы</w:t>
            </w:r>
            <w:r>
              <w:rPr>
                <w:bCs/>
                <w:color w:val="000000"/>
              </w:rPr>
              <w:t xml:space="preserve">  </w:t>
            </w:r>
            <w:r w:rsidRPr="001269B9">
              <w:rPr>
                <w:bCs/>
                <w:color w:val="000000"/>
              </w:rPr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686" w:type="dxa"/>
          </w:tcPr>
          <w:p w:rsidR="006B2932" w:rsidRPr="001269B9" w:rsidRDefault="006B2932" w:rsidP="006B2932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 xml:space="preserve">Указывается </w:t>
            </w:r>
            <w:r>
              <w:rPr>
                <w:bCs/>
                <w:color w:val="000000"/>
              </w:rPr>
              <w:t>полный</w:t>
            </w:r>
            <w:r w:rsidRPr="001269B9">
              <w:rPr>
                <w:bCs/>
                <w:color w:val="000000"/>
              </w:rPr>
              <w:t xml:space="preserve"> перечень документов, содержащих подчистки и исправления</w:t>
            </w:r>
          </w:p>
        </w:tc>
      </w:tr>
      <w:tr w:rsidR="00745A29" w:rsidRPr="00745A29" w:rsidTr="00EC0F7A">
        <w:trPr>
          <w:trHeight w:val="696"/>
        </w:trPr>
        <w:tc>
          <w:tcPr>
            <w:tcW w:w="6537" w:type="dxa"/>
          </w:tcPr>
          <w:p w:rsidR="00745A29" w:rsidRPr="00745A29" w:rsidRDefault="00745A29" w:rsidP="00745A29">
            <w:pPr>
              <w:rPr>
                <w:bCs/>
                <w:color w:val="000000"/>
              </w:rPr>
            </w:pPr>
            <w:r w:rsidRPr="00745A29">
              <w:rPr>
                <w:color w:val="000000"/>
              </w:rPr>
              <w:t>Заявления о предоставлении услуги и документы,  необходимые для предоставления услуги, поданы с нарушением установленных требований</w:t>
            </w:r>
          </w:p>
        </w:tc>
        <w:tc>
          <w:tcPr>
            <w:tcW w:w="3686" w:type="dxa"/>
          </w:tcPr>
          <w:p w:rsidR="00745A29" w:rsidRPr="00745A29" w:rsidRDefault="00745A29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745A29" w:rsidP="00745A2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д</w:t>
            </w:r>
            <w:r w:rsidR="006B2932">
              <w:rPr>
                <w:bCs/>
                <w:color w:val="000000"/>
              </w:rPr>
              <w:t xml:space="preserve">окументы содержат повреждения, наличие которых не позволяет использовать в полном объеме содержащую в них информацию и сведения 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6B2932" w:rsidRPr="001269B9" w:rsidTr="00EC0F7A">
        <w:trPr>
          <w:trHeight w:val="696"/>
        </w:trPr>
        <w:tc>
          <w:tcPr>
            <w:tcW w:w="6537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686" w:type="dxa"/>
          </w:tcPr>
          <w:p w:rsidR="006B2932" w:rsidRPr="001269B9" w:rsidRDefault="006B2932" w:rsidP="00EC0F7A">
            <w:pPr>
              <w:rPr>
                <w:bCs/>
                <w:color w:val="000000"/>
              </w:rPr>
            </w:pPr>
            <w:r w:rsidRPr="001269B9">
              <w:rPr>
                <w:bCs/>
                <w:color w:val="000000"/>
              </w:rPr>
              <w:t>Указываются основания такого вывода</w:t>
            </w:r>
          </w:p>
        </w:tc>
      </w:tr>
    </w:tbl>
    <w:p w:rsidR="006B2932" w:rsidRPr="00723CCE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10"/>
          <w:szCs w:val="10"/>
        </w:rPr>
      </w:pPr>
    </w:p>
    <w:p w:rsidR="006B2932" w:rsidRPr="009131E3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9131E3">
        <w:rPr>
          <w:color w:val="000000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2932" w:rsidRPr="009131E3" w:rsidRDefault="006B2932" w:rsidP="006B2932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9131E3">
        <w:rPr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B2932" w:rsidRPr="00723CCE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6"/>
          <w:szCs w:val="26"/>
        </w:rPr>
      </w:pPr>
    </w:p>
    <w:p w:rsidR="00723CCE" w:rsidRPr="009131E3" w:rsidRDefault="00723CCE" w:rsidP="00723CCE">
      <w:pPr>
        <w:jc w:val="both"/>
      </w:pPr>
      <w:r w:rsidRPr="009131E3">
        <w:t xml:space="preserve">Специалист органа </w:t>
      </w:r>
    </w:p>
    <w:p w:rsidR="00723CCE" w:rsidRPr="009131E3" w:rsidRDefault="00723CCE" w:rsidP="00723CCE">
      <w:pPr>
        <w:jc w:val="both"/>
      </w:pPr>
      <w:r w:rsidRPr="009131E3">
        <w:t>местного самоуправления</w:t>
      </w:r>
      <w:r w:rsidRPr="009131E3">
        <w:tab/>
      </w:r>
      <w:r w:rsidRPr="009131E3">
        <w:tab/>
      </w:r>
      <w:r w:rsidR="009131E3">
        <w:tab/>
      </w:r>
      <w:r w:rsidRPr="009131E3">
        <w:tab/>
        <w:t>подпись</w:t>
      </w:r>
      <w:r w:rsidRPr="009131E3">
        <w:tab/>
      </w:r>
      <w:r w:rsidRPr="009131E3">
        <w:tab/>
        <w:t xml:space="preserve">            расшифровка ФИО </w:t>
      </w:r>
    </w:p>
    <w:p w:rsidR="006B2932" w:rsidRDefault="006B2932" w:rsidP="002B3ED6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723CCE" w:rsidRPr="001269B9" w:rsidRDefault="00723CCE" w:rsidP="00723CCE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723CCE" w:rsidRDefault="00723CCE" w:rsidP="00723CCE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1269B9">
        <w:rPr>
          <w:sz w:val="28"/>
          <w:szCs w:val="28"/>
        </w:rPr>
        <w:t>М.В. Буглевская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723CCE" w:rsidP="002A5144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5</w:t>
            </w:r>
          </w:p>
          <w:p w:rsidR="002B3ED6" w:rsidRPr="001269B9" w:rsidRDefault="002B3ED6" w:rsidP="002A5144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9131E3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723CCE" w:rsidRDefault="00155F05" w:rsidP="00723CC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 w:rsidR="00723CCE"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155F05" w:rsidRPr="001269B9" w:rsidRDefault="00723CCE" w:rsidP="00723CC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3CCE" w:rsidRDefault="00723CCE" w:rsidP="0053367D">
      <w:pPr>
        <w:jc w:val="center"/>
        <w:rPr>
          <w:bCs/>
          <w:color w:val="000000"/>
          <w:sz w:val="28"/>
          <w:szCs w:val="28"/>
        </w:rPr>
      </w:pPr>
    </w:p>
    <w:p w:rsidR="0053367D" w:rsidRPr="001269B9" w:rsidRDefault="0053367D" w:rsidP="0053367D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53367D" w:rsidRPr="001269B9" w:rsidTr="00F504EE"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53367D" w:rsidRPr="0053367D" w:rsidRDefault="0053367D" w:rsidP="00533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jc w:val="center"/>
        <w:rPr>
          <w:b/>
          <w:bCs/>
          <w:color w:val="000000"/>
          <w:sz w:val="26"/>
          <w:szCs w:val="26"/>
        </w:rPr>
      </w:pPr>
    </w:p>
    <w:p w:rsidR="00155F05" w:rsidRPr="00FA6AA7" w:rsidRDefault="00723CCE" w:rsidP="00155F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9131E3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 w:rsidRPr="009131E3">
        <w:rPr>
          <w:color w:val="000000"/>
          <w:sz w:val="26"/>
          <w:szCs w:val="26"/>
        </w:rPr>
        <w:t>от</w:t>
      </w:r>
      <w:proofErr w:type="gramEnd"/>
      <w:r w:rsidRPr="009131E3">
        <w:rPr>
          <w:color w:val="000000"/>
          <w:sz w:val="26"/>
          <w:szCs w:val="26"/>
        </w:rPr>
        <w:t xml:space="preserve"> ________ </w:t>
      </w:r>
      <w:proofErr w:type="gramStart"/>
      <w:r w:rsidRPr="009131E3">
        <w:rPr>
          <w:color w:val="000000"/>
          <w:sz w:val="26"/>
          <w:szCs w:val="26"/>
        </w:rPr>
        <w:t>предоставление</w:t>
      </w:r>
      <w:proofErr w:type="gramEnd"/>
      <w:r w:rsidRPr="009131E3">
        <w:rPr>
          <w:color w:val="000000"/>
          <w:sz w:val="26"/>
          <w:szCs w:val="26"/>
        </w:rPr>
        <w:t xml:space="preserve"> муниципальной </w:t>
      </w:r>
      <w:r w:rsidRPr="009131E3">
        <w:rPr>
          <w:bCs/>
          <w:color w:val="000000"/>
          <w:sz w:val="26"/>
          <w:szCs w:val="26"/>
        </w:rPr>
        <w:t>услуги «</w:t>
      </w:r>
      <w:r w:rsidR="009131E3" w:rsidRPr="009131E3">
        <w:rPr>
          <w:bCs/>
          <w:sz w:val="26"/>
          <w:szCs w:val="26"/>
        </w:rPr>
        <w:t>Принятие на учет граждан в качестве нуждающихся в жилых помещениях</w:t>
      </w:r>
      <w:r w:rsidRPr="009131E3">
        <w:rPr>
          <w:bCs/>
          <w:color w:val="000000"/>
          <w:sz w:val="26"/>
          <w:szCs w:val="26"/>
        </w:rPr>
        <w:t>.</w:t>
      </w:r>
    </w:p>
    <w:p w:rsidR="00723CCE" w:rsidRPr="009131E3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>Ваше заявлени</w:t>
      </w:r>
      <w:r w:rsidR="00A42CE5" w:rsidRPr="009131E3">
        <w:rPr>
          <w:color w:val="000000"/>
          <w:sz w:val="26"/>
          <w:szCs w:val="26"/>
        </w:rPr>
        <w:t>е</w:t>
      </w:r>
      <w:r w:rsidRPr="009131E3">
        <w:rPr>
          <w:color w:val="000000"/>
          <w:sz w:val="26"/>
          <w:szCs w:val="26"/>
        </w:rPr>
        <w:t xml:space="preserve"> </w:t>
      </w:r>
      <w:proofErr w:type="gramStart"/>
      <w:r w:rsidRPr="009131E3">
        <w:rPr>
          <w:color w:val="000000"/>
          <w:sz w:val="26"/>
          <w:szCs w:val="26"/>
        </w:rPr>
        <w:t>от</w:t>
      </w:r>
      <w:proofErr w:type="gramEnd"/>
      <w:r w:rsidRPr="009131E3">
        <w:rPr>
          <w:color w:val="000000"/>
          <w:sz w:val="26"/>
          <w:szCs w:val="26"/>
        </w:rPr>
        <w:t xml:space="preserve"> ___________ </w:t>
      </w:r>
      <w:proofErr w:type="gramStart"/>
      <w:r w:rsidRPr="009131E3">
        <w:rPr>
          <w:bCs/>
          <w:color w:val="000000"/>
          <w:sz w:val="26"/>
          <w:szCs w:val="26"/>
        </w:rPr>
        <w:t>о</w:t>
      </w:r>
      <w:proofErr w:type="gramEnd"/>
      <w:r w:rsidRPr="009131E3">
        <w:rPr>
          <w:bCs/>
          <w:color w:val="000000"/>
          <w:sz w:val="26"/>
          <w:szCs w:val="26"/>
        </w:rPr>
        <w:t xml:space="preserve"> </w:t>
      </w:r>
      <w:r w:rsidR="00B702A5" w:rsidRPr="009131E3">
        <w:rPr>
          <w:bCs/>
          <w:color w:val="000000"/>
          <w:sz w:val="26"/>
          <w:szCs w:val="26"/>
        </w:rPr>
        <w:t>предоставлении жилого помещения по договору социального найма</w:t>
      </w:r>
      <w:r w:rsidRPr="009131E3">
        <w:rPr>
          <w:sz w:val="26"/>
          <w:szCs w:val="26"/>
        </w:rPr>
        <w:t xml:space="preserve">  оставлено без рассмотрения.</w:t>
      </w:r>
    </w:p>
    <w:p w:rsidR="00155F05" w:rsidRPr="009131E3" w:rsidRDefault="00155F05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Вы вправе повторно обратиться в уполномоченный орган с заявлением о предоставлении </w:t>
      </w:r>
      <w:r w:rsidR="00723CCE" w:rsidRPr="009131E3">
        <w:rPr>
          <w:color w:val="000000"/>
          <w:sz w:val="26"/>
          <w:szCs w:val="26"/>
        </w:rPr>
        <w:t xml:space="preserve">муниципальной </w:t>
      </w:r>
      <w:r w:rsidRPr="009131E3">
        <w:rPr>
          <w:color w:val="000000"/>
          <w:sz w:val="26"/>
          <w:szCs w:val="26"/>
        </w:rPr>
        <w:t xml:space="preserve">услуги </w:t>
      </w:r>
      <w:r w:rsidR="00723CCE" w:rsidRPr="009131E3">
        <w:rPr>
          <w:bCs/>
          <w:color w:val="000000"/>
          <w:sz w:val="26"/>
          <w:szCs w:val="26"/>
        </w:rPr>
        <w:t>«</w:t>
      </w:r>
      <w:r w:rsidR="009131E3" w:rsidRPr="009131E3">
        <w:rPr>
          <w:bCs/>
          <w:sz w:val="26"/>
          <w:szCs w:val="26"/>
        </w:rPr>
        <w:t>Принятие на учет граждан в качестве нуждающихся в жилых помещениях</w:t>
      </w:r>
      <w:r w:rsidR="00723CCE" w:rsidRPr="009131E3">
        <w:rPr>
          <w:bCs/>
          <w:color w:val="000000"/>
          <w:sz w:val="26"/>
          <w:szCs w:val="26"/>
        </w:rPr>
        <w:t>»</w:t>
      </w:r>
      <w:r w:rsidRPr="009131E3">
        <w:rPr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1269B9" w:rsidRDefault="00723CCE" w:rsidP="00723CC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FA6AA7" w:rsidRDefault="00FA6AA7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Pr="001269B9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155F05" w:rsidRPr="001269B9" w:rsidRDefault="00155F05" w:rsidP="00155F0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2B3ED6" w:rsidRDefault="00155F05" w:rsidP="00155F05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7C3743" w:rsidRDefault="007C3743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7C3743" w:rsidRPr="001269B9" w:rsidTr="00B442F6">
        <w:tc>
          <w:tcPr>
            <w:tcW w:w="6204" w:type="dxa"/>
            <w:shd w:val="clear" w:color="auto" w:fill="auto"/>
          </w:tcPr>
          <w:p w:rsidR="007C3743" w:rsidRPr="001269B9" w:rsidRDefault="007C3743" w:rsidP="00B442F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7C3743" w:rsidRPr="001269B9" w:rsidRDefault="007C3743" w:rsidP="00B442F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6</w:t>
            </w:r>
          </w:p>
          <w:p w:rsidR="007C3743" w:rsidRPr="001269B9" w:rsidRDefault="007C3743" w:rsidP="00B442F6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9131E3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2012B0" w:rsidRDefault="006B58C6" w:rsidP="007C3743">
      <w:pPr>
        <w:jc w:val="center"/>
      </w:pPr>
      <w:r w:rsidRPr="002012B0">
        <w:t xml:space="preserve">Перечень документов, которые заявитель обязан представить </w:t>
      </w:r>
    </w:p>
    <w:p w:rsidR="007C3743" w:rsidRPr="002012B0" w:rsidRDefault="006B58C6" w:rsidP="007C3743">
      <w:pPr>
        <w:jc w:val="center"/>
      </w:pPr>
      <w:r w:rsidRPr="002012B0">
        <w:t>самостоятельно для получения муниципальной услуги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817"/>
        <w:gridCol w:w="4678"/>
        <w:gridCol w:w="1701"/>
        <w:gridCol w:w="3119"/>
      </w:tblGrid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012B0">
              <w:rPr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2012B0">
              <w:rPr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678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вид (наименование) документа</w:t>
            </w:r>
          </w:p>
        </w:tc>
        <w:tc>
          <w:tcPr>
            <w:tcW w:w="1701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требования к документу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B58C6" w:rsidRPr="002012B0" w:rsidRDefault="006B58C6" w:rsidP="006B58C6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012B0">
              <w:rPr>
                <w:sz w:val="20"/>
                <w:szCs w:val="20"/>
              </w:rPr>
              <w:t>документ, удостоверяющий личность заявителя и членов его семьи, а также подтверждающий состав семьи (</w:t>
            </w:r>
            <w:r w:rsidRPr="002012B0">
              <w:rPr>
                <w:rFonts w:eastAsia="Calibri"/>
                <w:sz w:val="20"/>
                <w:szCs w:val="20"/>
              </w:rPr>
              <w:t>паспорт гражданина Российской Федерации или документ, заменяющий паспорт гражданина Российской Федерации; свидетельство об усыновлении;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язык)</w:t>
            </w:r>
            <w:proofErr w:type="gramEnd"/>
          </w:p>
        </w:tc>
        <w:tc>
          <w:tcPr>
            <w:tcW w:w="1701" w:type="dxa"/>
            <w:vAlign w:val="center"/>
          </w:tcPr>
          <w:p w:rsidR="006B58C6" w:rsidRPr="002012B0" w:rsidRDefault="006B58C6" w:rsidP="00745A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 xml:space="preserve">А - </w:t>
            </w:r>
            <w:r w:rsidR="009131E3" w:rsidRPr="002012B0">
              <w:rPr>
                <w:bCs/>
                <w:color w:val="000000"/>
                <w:sz w:val="20"/>
                <w:szCs w:val="20"/>
              </w:rPr>
              <w:t>Д</w:t>
            </w:r>
          </w:p>
        </w:tc>
        <w:tc>
          <w:tcPr>
            <w:tcW w:w="3119" w:type="dxa"/>
          </w:tcPr>
          <w:p w:rsidR="006B58C6" w:rsidRPr="002012B0" w:rsidRDefault="002012B0" w:rsidP="006B58C6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012B0">
              <w:rPr>
                <w:color w:val="000000"/>
                <w:sz w:val="20"/>
                <w:szCs w:val="20"/>
              </w:rPr>
              <w:t>при</w:t>
            </w:r>
            <w:proofErr w:type="gramEnd"/>
            <w:r w:rsidRPr="002012B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012B0">
              <w:rPr>
                <w:color w:val="000000"/>
                <w:sz w:val="20"/>
                <w:szCs w:val="20"/>
              </w:rPr>
              <w:t>направления</w:t>
            </w:r>
            <w:proofErr w:type="gramEnd"/>
            <w:r w:rsidRPr="002012B0">
              <w:rPr>
                <w:color w:val="000000"/>
                <w:sz w:val="20"/>
                <w:szCs w:val="20"/>
              </w:rPr>
              <w:t xml:space="preserve"> заявления посредством ЕПГУ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6B58C6" w:rsidRPr="002012B0" w:rsidRDefault="006B58C6" w:rsidP="006B58C6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      </w:r>
          </w:p>
        </w:tc>
        <w:tc>
          <w:tcPr>
            <w:tcW w:w="1701" w:type="dxa"/>
            <w:vAlign w:val="center"/>
          </w:tcPr>
          <w:p w:rsidR="006B58C6" w:rsidRPr="002012B0" w:rsidRDefault="009131E3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Д</w:t>
            </w:r>
          </w:p>
        </w:tc>
        <w:tc>
          <w:tcPr>
            <w:tcW w:w="3119" w:type="dxa"/>
          </w:tcPr>
          <w:p w:rsidR="006B58C6" w:rsidRPr="002012B0" w:rsidRDefault="006B58C6" w:rsidP="00745A2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в случае подачи документов уполномоченным представителем к заявлению прилагается доверенность, выданная и оформленная в порядке, предусмотренном законода</w:t>
            </w:r>
            <w:r w:rsidR="00745A29" w:rsidRPr="002012B0">
              <w:rPr>
                <w:bCs/>
                <w:color w:val="000000"/>
                <w:sz w:val="20"/>
                <w:szCs w:val="20"/>
              </w:rPr>
              <w:t>тельством Российской Федерации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6B58C6" w:rsidRPr="002012B0" w:rsidRDefault="009131E3" w:rsidP="009131E3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правоустанавливающие документы на объекты недвижимости находящиеся в собственности заявителя и (или) членов его семьи, права на которые не зарегистрированы в Едином государственном реестре недвижимости</w:t>
            </w:r>
          </w:p>
        </w:tc>
        <w:tc>
          <w:tcPr>
            <w:tcW w:w="1701" w:type="dxa"/>
            <w:vAlign w:val="center"/>
          </w:tcPr>
          <w:p w:rsidR="006B58C6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 - Д</w:t>
            </w:r>
          </w:p>
        </w:tc>
        <w:tc>
          <w:tcPr>
            <w:tcW w:w="3119" w:type="dxa"/>
          </w:tcPr>
          <w:p w:rsidR="006B58C6" w:rsidRPr="002012B0" w:rsidRDefault="009131E3" w:rsidP="006B58C6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 xml:space="preserve">отсутствие </w:t>
            </w:r>
            <w:r w:rsidR="002012B0" w:rsidRPr="002012B0">
              <w:rPr>
                <w:sz w:val="20"/>
                <w:szCs w:val="20"/>
              </w:rPr>
              <w:t xml:space="preserve">таких </w:t>
            </w:r>
            <w:r w:rsidRPr="002012B0">
              <w:rPr>
                <w:sz w:val="20"/>
                <w:szCs w:val="20"/>
              </w:rPr>
              <w:t xml:space="preserve">объектов недвижимости в собственности может быть подтверждено </w:t>
            </w:r>
            <w:r w:rsidRPr="002012B0">
              <w:rPr>
                <w:bCs/>
                <w:color w:val="000000"/>
                <w:sz w:val="20"/>
                <w:szCs w:val="20"/>
              </w:rPr>
              <w:t xml:space="preserve">справкой об отсутствии домовладения, </w:t>
            </w:r>
            <w:r w:rsidRPr="002012B0">
              <w:rPr>
                <w:sz w:val="20"/>
                <w:szCs w:val="20"/>
              </w:rPr>
              <w:t>выданной уполномоченной организацией, в распоряжении которой имеются архивные документы о сделках с недвижимым имуществом в период до 01.11.1998</w:t>
            </w:r>
          </w:p>
        </w:tc>
      </w:tr>
      <w:tr w:rsidR="006B58C6" w:rsidTr="002012B0">
        <w:tc>
          <w:tcPr>
            <w:tcW w:w="817" w:type="dxa"/>
            <w:vAlign w:val="center"/>
          </w:tcPr>
          <w:p w:rsidR="006B58C6" w:rsidRPr="002012B0" w:rsidRDefault="006B58C6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6B58C6" w:rsidRPr="002012B0" w:rsidRDefault="002756DD" w:rsidP="002756DD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 xml:space="preserve">документ, подтверждающий место жительство заявителя и (или) членов его семьи </w:t>
            </w:r>
          </w:p>
        </w:tc>
        <w:tc>
          <w:tcPr>
            <w:tcW w:w="1701" w:type="dxa"/>
            <w:vAlign w:val="center"/>
          </w:tcPr>
          <w:p w:rsidR="006B58C6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 - Д</w:t>
            </w:r>
          </w:p>
        </w:tc>
        <w:tc>
          <w:tcPr>
            <w:tcW w:w="3119" w:type="dxa"/>
          </w:tcPr>
          <w:p w:rsidR="006B58C6" w:rsidRPr="002012B0" w:rsidRDefault="002756DD" w:rsidP="002756DD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при  отсутствии в паспорте гражданина Российской Федерации или ином документе, заменяющем паспорт, сведений о месте жительства</w:t>
            </w:r>
          </w:p>
        </w:tc>
      </w:tr>
      <w:tr w:rsidR="00745A29" w:rsidTr="002012B0">
        <w:tc>
          <w:tcPr>
            <w:tcW w:w="817" w:type="dxa"/>
            <w:vAlign w:val="center"/>
          </w:tcPr>
          <w:p w:rsidR="00745A29" w:rsidRPr="002012B0" w:rsidRDefault="00745A29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745A29" w:rsidRPr="002012B0" w:rsidRDefault="002756DD" w:rsidP="00387178">
            <w:pPr>
              <w:rPr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удостоверение или иной документ, подтверждающий принадлежность заявителя к категории  лиц, определенных федеральными законами, указами Президента Российской Федерации, закона Алтайского края</w:t>
            </w:r>
          </w:p>
        </w:tc>
        <w:tc>
          <w:tcPr>
            <w:tcW w:w="1701" w:type="dxa"/>
            <w:vAlign w:val="center"/>
          </w:tcPr>
          <w:p w:rsidR="00745A29" w:rsidRPr="002012B0" w:rsidRDefault="002756DD" w:rsidP="002756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012B0">
              <w:rPr>
                <w:bCs/>
                <w:color w:val="000000"/>
                <w:sz w:val="20"/>
                <w:szCs w:val="20"/>
              </w:rPr>
              <w:t>Б</w:t>
            </w:r>
            <w:proofErr w:type="gramEnd"/>
            <w:r w:rsidRPr="002012B0">
              <w:rPr>
                <w:bCs/>
                <w:color w:val="000000"/>
                <w:sz w:val="20"/>
                <w:szCs w:val="20"/>
              </w:rPr>
              <w:t>, В, Д</w:t>
            </w:r>
          </w:p>
        </w:tc>
        <w:tc>
          <w:tcPr>
            <w:tcW w:w="3119" w:type="dxa"/>
          </w:tcPr>
          <w:p w:rsidR="00745A29" w:rsidRPr="002012B0" w:rsidRDefault="002756DD" w:rsidP="00387178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2756DD" w:rsidTr="002012B0">
        <w:tc>
          <w:tcPr>
            <w:tcW w:w="817" w:type="dxa"/>
            <w:vAlign w:val="center"/>
          </w:tcPr>
          <w:p w:rsidR="002756DD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2756DD" w:rsidRPr="002012B0" w:rsidRDefault="002756DD" w:rsidP="00387178">
            <w:pPr>
              <w:rPr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справка учреждения здравоохранения о наличии у заявителя и (или) члена его семьи тяжелого хронического заболевания с указанием кода</w:t>
            </w:r>
          </w:p>
        </w:tc>
        <w:tc>
          <w:tcPr>
            <w:tcW w:w="1701" w:type="dxa"/>
            <w:vAlign w:val="center"/>
          </w:tcPr>
          <w:p w:rsidR="002756DD" w:rsidRPr="002012B0" w:rsidRDefault="002756DD" w:rsidP="002756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3119" w:type="dxa"/>
          </w:tcPr>
          <w:p w:rsidR="002756DD" w:rsidRPr="002012B0" w:rsidRDefault="002012B0" w:rsidP="00387178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при наличии такого больного</w:t>
            </w:r>
          </w:p>
        </w:tc>
      </w:tr>
      <w:tr w:rsidR="002756DD" w:rsidTr="002012B0">
        <w:tc>
          <w:tcPr>
            <w:tcW w:w="817" w:type="dxa"/>
            <w:vAlign w:val="center"/>
          </w:tcPr>
          <w:p w:rsidR="002756DD" w:rsidRPr="002012B0" w:rsidRDefault="002756DD" w:rsidP="006B58C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2756DD" w:rsidRPr="002012B0" w:rsidRDefault="002012B0" w:rsidP="002012B0">
            <w:pPr>
              <w:rPr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 xml:space="preserve">заключение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о невозможности выделить отдельную комнату в квартире больному заразной формой туберкулеза </w:t>
            </w:r>
          </w:p>
        </w:tc>
        <w:tc>
          <w:tcPr>
            <w:tcW w:w="1701" w:type="dxa"/>
            <w:vAlign w:val="center"/>
          </w:tcPr>
          <w:p w:rsidR="002756DD" w:rsidRPr="002012B0" w:rsidRDefault="002012B0" w:rsidP="002756D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3119" w:type="dxa"/>
          </w:tcPr>
          <w:p w:rsidR="002756DD" w:rsidRPr="002012B0" w:rsidRDefault="002012B0" w:rsidP="00387178">
            <w:pPr>
              <w:rPr>
                <w:bCs/>
                <w:color w:val="000000"/>
                <w:sz w:val="20"/>
                <w:szCs w:val="20"/>
              </w:rPr>
            </w:pPr>
            <w:r w:rsidRPr="002012B0">
              <w:rPr>
                <w:sz w:val="20"/>
                <w:szCs w:val="20"/>
              </w:rPr>
              <w:t>при наличии такого больного</w:t>
            </w:r>
          </w:p>
        </w:tc>
      </w:tr>
    </w:tbl>
    <w:p w:rsidR="006B58C6" w:rsidRPr="001269B9" w:rsidRDefault="006B58C6" w:rsidP="007C3743">
      <w:pPr>
        <w:jc w:val="center"/>
        <w:rPr>
          <w:bCs/>
          <w:color w:val="000000"/>
          <w:sz w:val="28"/>
          <w:szCs w:val="28"/>
        </w:rPr>
      </w:pPr>
    </w:p>
    <w:p w:rsidR="007C3743" w:rsidRDefault="007C3743" w:rsidP="007C3743">
      <w:pPr>
        <w:jc w:val="center"/>
        <w:rPr>
          <w:bCs/>
          <w:color w:val="000000"/>
          <w:sz w:val="28"/>
          <w:szCs w:val="28"/>
        </w:rPr>
      </w:pPr>
    </w:p>
    <w:p w:rsidR="006B58C6" w:rsidRPr="001269B9" w:rsidRDefault="006B58C6" w:rsidP="006B58C6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6B58C6" w:rsidRDefault="006B58C6" w:rsidP="006B58C6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6B58C6" w:rsidRPr="001269B9" w:rsidTr="00B442F6">
        <w:tc>
          <w:tcPr>
            <w:tcW w:w="6204" w:type="dxa"/>
            <w:shd w:val="clear" w:color="auto" w:fill="auto"/>
          </w:tcPr>
          <w:p w:rsidR="006B58C6" w:rsidRPr="001269B9" w:rsidRDefault="006B58C6" w:rsidP="00B442F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6B58C6" w:rsidRPr="001269B9" w:rsidRDefault="006B58C6" w:rsidP="00B442F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C00EE9">
              <w:rPr>
                <w:sz w:val="22"/>
                <w:szCs w:val="22"/>
              </w:rPr>
              <w:t>7</w:t>
            </w:r>
          </w:p>
          <w:p w:rsidR="006B58C6" w:rsidRPr="001269B9" w:rsidRDefault="006B58C6" w:rsidP="00B442F6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012B0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B702A5" w:rsidRDefault="006B58C6" w:rsidP="006B58C6">
      <w:pPr>
        <w:spacing w:after="200"/>
        <w:jc w:val="center"/>
        <w:rPr>
          <w:sz w:val="26"/>
          <w:szCs w:val="26"/>
        </w:rPr>
      </w:pPr>
      <w:r w:rsidRPr="00B702A5">
        <w:rPr>
          <w:sz w:val="26"/>
          <w:szCs w:val="26"/>
        </w:rPr>
        <w:t>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 информационного взаимодействия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3119"/>
      </w:tblGrid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706D1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706D1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6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вид (наименование) документа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способ получения документа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выписки из ЕГРН: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на заявителя и членов его семьи о правах отдельного лица на имевшиеся (имеющиеся) у него объекты недвижимости,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об основных характеристиках и зарегистрированных правах на объект недвижимости в отношении занимаемого жилого помещения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-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посредством федеральной государственной информационной системы «Единый государственный реестр недвижимости»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proofErr w:type="spellStart"/>
            <w:r w:rsidRPr="00F706D1">
              <w:rPr>
                <w:bCs/>
                <w:sz w:val="22"/>
                <w:szCs w:val="22"/>
              </w:rPr>
              <w:t>Росреестр</w:t>
            </w:r>
            <w:proofErr w:type="spellEnd"/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выписка из реестра объектов муниципальной собственности на жилое помещение, занимаемое</w:t>
            </w:r>
            <w:r>
              <w:rPr>
                <w:sz w:val="22"/>
                <w:szCs w:val="22"/>
              </w:rPr>
              <w:t xml:space="preserve"> заявителем и членами его семьи</w:t>
            </w:r>
          </w:p>
        </w:tc>
        <w:tc>
          <w:tcPr>
            <w:tcW w:w="2126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 - Д</w:t>
            </w:r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предоставляется МКУ «Управление муниципальным имуществом Администрации города Бийска»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–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МВД России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МВД</w:t>
            </w:r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06D1">
              <w:rPr>
                <w:rFonts w:eastAsia="Calibri"/>
                <w:sz w:val="22"/>
                <w:szCs w:val="22"/>
              </w:rPr>
              <w:t>документы, подтверждающие состав семьи (</w:t>
            </w:r>
            <w:r w:rsidRPr="00F706D1">
              <w:rPr>
                <w:sz w:val="22"/>
                <w:szCs w:val="22"/>
              </w:rPr>
              <w:t>свидетельство о рождении, свидетельство о браке, свидетельство о смерти)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387178">
              <w:rPr>
                <w:bCs/>
                <w:color w:val="000000"/>
                <w:sz w:val="22"/>
                <w:szCs w:val="22"/>
              </w:rPr>
              <w:t xml:space="preserve">–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425B64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ЕГР ЗАГС</w:t>
            </w:r>
            <w:r w:rsidRPr="00F706D1">
              <w:rPr>
                <w:sz w:val="22"/>
                <w:szCs w:val="22"/>
              </w:rPr>
              <w:t>») или ЕРН, оператором которого выступает ФНС России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F706D1" w:rsidRPr="00F706D1" w:rsidRDefault="00F706D1" w:rsidP="00425B64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решение о </w:t>
            </w:r>
            <w:r w:rsidR="002012B0">
              <w:rPr>
                <w:sz w:val="22"/>
                <w:szCs w:val="22"/>
              </w:rPr>
              <w:t xml:space="preserve">признании жилого помещения </w:t>
            </w:r>
            <w:proofErr w:type="gramStart"/>
            <w:r w:rsidR="002012B0">
              <w:rPr>
                <w:sz w:val="22"/>
                <w:szCs w:val="22"/>
              </w:rPr>
              <w:t>непригодным</w:t>
            </w:r>
            <w:proofErr w:type="gramEnd"/>
            <w:r w:rsidR="002012B0">
              <w:rPr>
                <w:sz w:val="22"/>
                <w:szCs w:val="22"/>
              </w:rPr>
              <w:t xml:space="preserve"> для проживания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387178">
              <w:rPr>
                <w:bCs/>
                <w:color w:val="000000"/>
                <w:sz w:val="22"/>
                <w:szCs w:val="22"/>
              </w:rPr>
              <w:t xml:space="preserve">–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425B64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 xml:space="preserve">предоставляется </w:t>
            </w:r>
            <w:r w:rsidR="00425B64">
              <w:rPr>
                <w:bCs/>
                <w:color w:val="000000"/>
                <w:sz w:val="22"/>
                <w:szCs w:val="22"/>
              </w:rPr>
              <w:t>органами местного самоуправления по месту нахождения объекта</w:t>
            </w:r>
          </w:p>
        </w:tc>
      </w:tr>
    </w:tbl>
    <w:p w:rsidR="006B58C6" w:rsidRDefault="006B58C6" w:rsidP="006B58C6">
      <w:pPr>
        <w:spacing w:after="200"/>
        <w:jc w:val="center"/>
        <w:rPr>
          <w:sz w:val="28"/>
          <w:szCs w:val="28"/>
        </w:rPr>
      </w:pPr>
    </w:p>
    <w:p w:rsidR="002012B0" w:rsidRDefault="002012B0" w:rsidP="006B58C6">
      <w:pPr>
        <w:spacing w:after="200"/>
        <w:jc w:val="center"/>
        <w:rPr>
          <w:sz w:val="28"/>
          <w:szCs w:val="28"/>
        </w:rPr>
      </w:pPr>
    </w:p>
    <w:p w:rsidR="00F706D1" w:rsidRPr="001269B9" w:rsidRDefault="00F706D1" w:rsidP="00F706D1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F706D1" w:rsidRDefault="00F706D1" w:rsidP="00F706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2012B0" w:rsidRDefault="002012B0" w:rsidP="00F706D1">
      <w:pPr>
        <w:spacing w:after="200"/>
        <w:rPr>
          <w:sz w:val="28"/>
          <w:szCs w:val="28"/>
        </w:rPr>
      </w:pPr>
    </w:p>
    <w:p w:rsidR="002012B0" w:rsidRDefault="002012B0" w:rsidP="00F706D1">
      <w:pPr>
        <w:spacing w:after="200"/>
        <w:rPr>
          <w:sz w:val="28"/>
          <w:szCs w:val="28"/>
        </w:rPr>
      </w:pPr>
    </w:p>
    <w:p w:rsidR="002012B0" w:rsidRDefault="002012B0" w:rsidP="00F706D1">
      <w:pPr>
        <w:spacing w:after="200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E33F82" w:rsidRPr="001269B9" w:rsidTr="001F5886">
        <w:tc>
          <w:tcPr>
            <w:tcW w:w="6204" w:type="dxa"/>
            <w:shd w:val="clear" w:color="auto" w:fill="auto"/>
          </w:tcPr>
          <w:p w:rsidR="00E33F82" w:rsidRPr="001269B9" w:rsidRDefault="00E33F82" w:rsidP="001F588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33F82" w:rsidRPr="001269B9" w:rsidRDefault="00E33F82" w:rsidP="001F588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387178">
              <w:rPr>
                <w:sz w:val="22"/>
                <w:szCs w:val="22"/>
              </w:rPr>
              <w:t>8</w:t>
            </w:r>
          </w:p>
          <w:p w:rsidR="00E33F82" w:rsidRPr="001269B9" w:rsidRDefault="00E33F82" w:rsidP="001F5886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9131E3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E33F82" w:rsidRDefault="00E33F82" w:rsidP="00E33F82">
      <w:pPr>
        <w:pStyle w:val="af5"/>
        <w:jc w:val="center"/>
        <w:rPr>
          <w:sz w:val="28"/>
          <w:szCs w:val="28"/>
        </w:rPr>
      </w:pPr>
    </w:p>
    <w:p w:rsidR="00E33F82" w:rsidRDefault="00E33F82" w:rsidP="00E33F82">
      <w:pPr>
        <w:pStyle w:val="af5"/>
        <w:jc w:val="center"/>
        <w:rPr>
          <w:sz w:val="28"/>
          <w:szCs w:val="28"/>
        </w:rPr>
      </w:pPr>
      <w:r w:rsidRPr="00E33F82">
        <w:rPr>
          <w:sz w:val="28"/>
          <w:szCs w:val="28"/>
        </w:rPr>
        <w:t>Идентификаторы категорий (признаков) заявителей</w:t>
      </w:r>
    </w:p>
    <w:p w:rsidR="00E33F82" w:rsidRPr="00E33F82" w:rsidRDefault="00E33F82" w:rsidP="00E33F82">
      <w:pPr>
        <w:pStyle w:val="af5"/>
        <w:jc w:val="center"/>
        <w:rPr>
          <w:sz w:val="28"/>
          <w:szCs w:val="28"/>
        </w:rPr>
      </w:pPr>
    </w:p>
    <w:tbl>
      <w:tblPr>
        <w:tblStyle w:val="af6"/>
        <w:tblW w:w="10289" w:type="dxa"/>
        <w:tblLook w:val="04A0" w:firstRow="1" w:lastRow="0" w:firstColumn="1" w:lastColumn="0" w:noHBand="0" w:noVBand="1"/>
      </w:tblPr>
      <w:tblGrid>
        <w:gridCol w:w="1101"/>
        <w:gridCol w:w="7087"/>
        <w:gridCol w:w="2101"/>
      </w:tblGrid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 xml:space="preserve">№ </w:t>
            </w:r>
            <w:proofErr w:type="gramStart"/>
            <w:r w:rsidRPr="00E33F82">
              <w:t>п</w:t>
            </w:r>
            <w:proofErr w:type="gramEnd"/>
            <w:r w:rsidRPr="00E33F82">
              <w:t>/п</w:t>
            </w:r>
          </w:p>
        </w:tc>
        <w:tc>
          <w:tcPr>
            <w:tcW w:w="7087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Категории (признаки) заявителей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Идентификатор</w:t>
            </w:r>
          </w:p>
        </w:tc>
      </w:tr>
      <w:tr w:rsidR="00E33F82" w:rsidRPr="007C3743" w:rsidTr="009131E3">
        <w:trPr>
          <w:trHeight w:val="1458"/>
        </w:trPr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1</w:t>
            </w:r>
          </w:p>
        </w:tc>
        <w:tc>
          <w:tcPr>
            <w:tcW w:w="7087" w:type="dxa"/>
          </w:tcPr>
          <w:p w:rsidR="009131E3" w:rsidRPr="009131E3" w:rsidRDefault="009131E3" w:rsidP="009131E3">
            <w:pPr>
              <w:jc w:val="both"/>
            </w:pPr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>,</w:t>
            </w:r>
          </w:p>
          <w:p w:rsidR="00E33F82" w:rsidRPr="00E33F82" w:rsidRDefault="009131E3" w:rsidP="009131E3">
            <w:pPr>
              <w:jc w:val="both"/>
            </w:pPr>
            <w:proofErr w:type="gramStart"/>
            <w:r w:rsidRPr="009131E3">
              <w:t>признанные в установленном порядке малоимущими в целях принятия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А</w:t>
            </w:r>
          </w:p>
        </w:tc>
      </w:tr>
      <w:tr w:rsidR="00E33F82" w:rsidRPr="007C3743" w:rsidTr="009131E3">
        <w:trPr>
          <w:trHeight w:val="1125"/>
        </w:trPr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2</w:t>
            </w:r>
          </w:p>
        </w:tc>
        <w:tc>
          <w:tcPr>
            <w:tcW w:w="7087" w:type="dxa"/>
          </w:tcPr>
          <w:p w:rsidR="00E33F82" w:rsidRPr="00E33F82" w:rsidRDefault="009131E3" w:rsidP="009131E3"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 xml:space="preserve">, </w:t>
            </w:r>
            <w:r w:rsidRPr="009131E3">
              <w:t>опр</w:t>
            </w:r>
            <w:r>
              <w:t xml:space="preserve">еделенные федеральными законами, </w:t>
            </w:r>
            <w:r w:rsidRPr="009131E3">
              <w:t xml:space="preserve">указами Президента Российской Федерации 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Б</w:t>
            </w:r>
          </w:p>
        </w:tc>
      </w:tr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3</w:t>
            </w:r>
          </w:p>
        </w:tc>
        <w:tc>
          <w:tcPr>
            <w:tcW w:w="7087" w:type="dxa"/>
          </w:tcPr>
          <w:p w:rsidR="00E33F82" w:rsidRPr="00E33F82" w:rsidRDefault="009131E3" w:rsidP="009131E3"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 xml:space="preserve">, </w:t>
            </w:r>
            <w:r w:rsidRPr="009131E3">
              <w:t>опр</w:t>
            </w:r>
            <w:r>
              <w:t xml:space="preserve">еделенные </w:t>
            </w:r>
            <w:r w:rsidRPr="009131E3">
              <w:t xml:space="preserve">законами Алтайского края 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В</w:t>
            </w:r>
          </w:p>
        </w:tc>
      </w:tr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4</w:t>
            </w:r>
          </w:p>
        </w:tc>
        <w:tc>
          <w:tcPr>
            <w:tcW w:w="7087" w:type="dxa"/>
          </w:tcPr>
          <w:p w:rsidR="00E33F82" w:rsidRPr="00E33F82" w:rsidRDefault="009131E3" w:rsidP="009131E3">
            <w:pPr>
              <w:jc w:val="both"/>
            </w:pPr>
            <w:r w:rsidRPr="009131E3">
              <w:t>граждане Российской Федерации, зарегистрированные по месту жительства на территории городского округа город Бийск</w:t>
            </w:r>
            <w:r>
              <w:t xml:space="preserve">, </w:t>
            </w:r>
            <w:r w:rsidRPr="009131E3">
              <w:t>опр</w:t>
            </w:r>
            <w:r>
              <w:t xml:space="preserve">еделенные </w:t>
            </w:r>
            <w:r w:rsidRPr="009131E3">
              <w:t>муниципальными программами по улучшению жилищных условий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Г</w:t>
            </w:r>
          </w:p>
        </w:tc>
      </w:tr>
      <w:tr w:rsidR="00E33F82" w:rsidRPr="007C3743" w:rsidTr="001F5886">
        <w:tc>
          <w:tcPr>
            <w:tcW w:w="1101" w:type="dxa"/>
            <w:vAlign w:val="center"/>
          </w:tcPr>
          <w:p w:rsidR="00E33F82" w:rsidRPr="00E33F82" w:rsidRDefault="009131E3" w:rsidP="001F5886">
            <w:pPr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r w:rsidRPr="00E33F82">
              <w:t>представители заявителей</w:t>
            </w:r>
          </w:p>
        </w:tc>
        <w:tc>
          <w:tcPr>
            <w:tcW w:w="2101" w:type="dxa"/>
            <w:vAlign w:val="center"/>
          </w:tcPr>
          <w:p w:rsidR="00E33F82" w:rsidRPr="00E33F82" w:rsidRDefault="009131E3" w:rsidP="001F5886">
            <w:pPr>
              <w:jc w:val="center"/>
            </w:pPr>
            <w:r>
              <w:t>Д</w:t>
            </w:r>
          </w:p>
        </w:tc>
      </w:tr>
    </w:tbl>
    <w:p w:rsidR="00E33F82" w:rsidRDefault="00E33F82" w:rsidP="00F706D1">
      <w:pPr>
        <w:spacing w:after="200"/>
        <w:rPr>
          <w:sz w:val="28"/>
          <w:szCs w:val="28"/>
        </w:rPr>
      </w:pPr>
    </w:p>
    <w:p w:rsidR="009131E3" w:rsidRDefault="009131E3" w:rsidP="00F706D1">
      <w:pPr>
        <w:spacing w:after="200"/>
        <w:rPr>
          <w:sz w:val="28"/>
          <w:szCs w:val="28"/>
        </w:rPr>
      </w:pPr>
    </w:p>
    <w:p w:rsidR="00E33F82" w:rsidRPr="001269B9" w:rsidRDefault="00E33F82" w:rsidP="00E33F82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E33F82" w:rsidRDefault="00E33F82" w:rsidP="00F706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F706D1">
      <w:pPr>
        <w:spacing w:after="200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C00EE9" w:rsidRPr="001269B9" w:rsidTr="00C00EE9">
        <w:tc>
          <w:tcPr>
            <w:tcW w:w="6204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9</w:t>
            </w:r>
          </w:p>
          <w:p w:rsidR="00C00EE9" w:rsidRPr="001269B9" w:rsidRDefault="00C00EE9" w:rsidP="00C00EE9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C00EE9" w:rsidRDefault="00C00EE9" w:rsidP="00C00EE9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Форма уведомления </w:t>
      </w:r>
      <w:r w:rsidRPr="00C00EE9">
        <w:rPr>
          <w:bCs/>
          <w:sz w:val="28"/>
          <w:szCs w:val="28"/>
        </w:rPr>
        <w:t>о внесении изменений в све</w:t>
      </w:r>
      <w:r>
        <w:rPr>
          <w:bCs/>
          <w:sz w:val="28"/>
          <w:szCs w:val="28"/>
        </w:rPr>
        <w:t xml:space="preserve">дения о гражданах, нуждающихся </w:t>
      </w:r>
      <w:r w:rsidRPr="00C00EE9">
        <w:rPr>
          <w:bCs/>
          <w:sz w:val="28"/>
          <w:szCs w:val="28"/>
        </w:rPr>
        <w:t>в жилых помещениях</w:t>
      </w:r>
    </w:p>
    <w:p w:rsidR="00C00EE9" w:rsidRPr="00C00EE9" w:rsidRDefault="00C00EE9" w:rsidP="00C00EE9">
      <w:pPr>
        <w:ind w:firstLine="709"/>
        <w:jc w:val="center"/>
        <w:rPr>
          <w:bCs/>
          <w:sz w:val="14"/>
          <w:szCs w:val="14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C00EE9" w:rsidTr="00C00EE9">
        <w:tc>
          <w:tcPr>
            <w:tcW w:w="5211" w:type="dxa"/>
            <w:shd w:val="clear" w:color="auto" w:fill="auto"/>
          </w:tcPr>
          <w:p w:rsidR="00C00EE9" w:rsidRDefault="00C00EE9" w:rsidP="00C00EE9">
            <w:r>
              <w:t>Администрация города Бийска</w:t>
            </w:r>
          </w:p>
          <w:p w:rsidR="00C00EE9" w:rsidRDefault="00C00EE9" w:rsidP="00C00EE9">
            <w:r>
              <w:t>659306, г. Бийск, Алтайский край,</w:t>
            </w:r>
          </w:p>
          <w:p w:rsidR="00C00EE9" w:rsidRDefault="00C00EE9" w:rsidP="00C00EE9">
            <w:r>
              <w:t>ул. Владимира Ленина д. 250</w:t>
            </w:r>
          </w:p>
          <w:p w:rsidR="00C00EE9" w:rsidRPr="002A0DDA" w:rsidRDefault="00C00EE9" w:rsidP="00C00EE9">
            <w:r>
              <w:t>тел</w:t>
            </w:r>
            <w:r w:rsidRPr="002A0DDA">
              <w:t>. /3854/ 330316</w:t>
            </w:r>
          </w:p>
          <w:p w:rsidR="00C00EE9" w:rsidRPr="005D4DF3" w:rsidRDefault="00C00EE9" w:rsidP="00C00EE9">
            <w:pPr>
              <w:rPr>
                <w:lang w:val="en-US"/>
              </w:rPr>
            </w:pPr>
            <w:r w:rsidRPr="005D4DF3">
              <w:rPr>
                <w:lang w:val="en-US"/>
              </w:rPr>
              <w:t>e-mail: jil@biysk22.ru</w:t>
            </w:r>
          </w:p>
          <w:p w:rsidR="00C00EE9" w:rsidRPr="005D4DF3" w:rsidRDefault="00C00EE9" w:rsidP="00C00EE9">
            <w:pPr>
              <w:rPr>
                <w:lang w:val="en-US"/>
              </w:rPr>
            </w:pPr>
          </w:p>
          <w:p w:rsidR="00C00EE9" w:rsidRPr="005D4DF3" w:rsidRDefault="00C00EE9" w:rsidP="00C00EE9">
            <w:pPr>
              <w:rPr>
                <w:lang w:val="en-US"/>
              </w:rPr>
            </w:pPr>
            <w:r w:rsidRPr="005D4DF3">
              <w:rPr>
                <w:lang w:val="en-US"/>
              </w:rPr>
              <w:t>________________ №______________</w:t>
            </w:r>
          </w:p>
          <w:p w:rsidR="00C00EE9" w:rsidRPr="005D4DF3" w:rsidRDefault="00C00EE9" w:rsidP="00C00EE9">
            <w:pPr>
              <w:rPr>
                <w:sz w:val="16"/>
                <w:szCs w:val="16"/>
              </w:rPr>
            </w:pPr>
            <w:r w:rsidRPr="005D4DF3">
              <w:rPr>
                <w:lang w:val="en-US"/>
              </w:rPr>
              <w:t xml:space="preserve">         </w:t>
            </w:r>
            <w:r w:rsidRPr="005D4DF3">
              <w:rPr>
                <w:sz w:val="16"/>
                <w:szCs w:val="16"/>
              </w:rPr>
              <w:t>(дата)</w:t>
            </w:r>
          </w:p>
        </w:tc>
        <w:tc>
          <w:tcPr>
            <w:tcW w:w="5245" w:type="dxa"/>
            <w:shd w:val="clear" w:color="auto" w:fill="auto"/>
          </w:tcPr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Кому ______________________________________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>
              <w:t xml:space="preserve">                            </w:t>
            </w:r>
            <w:r w:rsidRPr="005D4DF3">
              <w:rPr>
                <w:sz w:val="18"/>
                <w:szCs w:val="18"/>
              </w:rPr>
              <w:t>(фамилия, имя, отчество)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______________________________________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                                    </w:t>
            </w:r>
          </w:p>
          <w:p w:rsidR="00C00EE9" w:rsidRPr="005D4DF3" w:rsidRDefault="00C00EE9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_____________________________________</w:t>
            </w:r>
          </w:p>
          <w:p w:rsidR="00C00EE9" w:rsidRPr="002D38D3" w:rsidRDefault="002D38D3" w:rsidP="00C00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6"/>
                <w:szCs w:val="16"/>
              </w:rPr>
            </w:pPr>
            <w:r>
              <w:t xml:space="preserve">                 </w:t>
            </w:r>
            <w:r w:rsidR="00C00EE9" w:rsidRPr="002D38D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почтовый адрес</w:t>
            </w:r>
            <w:r w:rsidRPr="002D38D3">
              <w:rPr>
                <w:sz w:val="16"/>
                <w:szCs w:val="16"/>
              </w:rPr>
              <w:t xml:space="preserve">, </w:t>
            </w:r>
            <w:r w:rsidR="00C00EE9" w:rsidRPr="002D38D3">
              <w:rPr>
                <w:sz w:val="16"/>
                <w:szCs w:val="16"/>
              </w:rPr>
              <w:t>электронн</w:t>
            </w:r>
            <w:r>
              <w:rPr>
                <w:sz w:val="16"/>
                <w:szCs w:val="16"/>
              </w:rPr>
              <w:t>ая</w:t>
            </w:r>
            <w:r w:rsidR="00C00EE9" w:rsidRPr="002D38D3">
              <w:rPr>
                <w:sz w:val="16"/>
                <w:szCs w:val="16"/>
              </w:rPr>
              <w:t xml:space="preserve"> почт</w:t>
            </w:r>
            <w:r>
              <w:rPr>
                <w:sz w:val="16"/>
                <w:szCs w:val="16"/>
              </w:rPr>
              <w:t>а</w:t>
            </w:r>
            <w:r w:rsidR="00C00EE9" w:rsidRPr="002D38D3">
              <w:rPr>
                <w:sz w:val="16"/>
                <w:szCs w:val="16"/>
              </w:rPr>
              <w:t>)</w:t>
            </w:r>
          </w:p>
          <w:p w:rsidR="00C00EE9" w:rsidRDefault="00C00EE9" w:rsidP="00C00EE9">
            <w:pPr>
              <w:jc w:val="center"/>
            </w:pPr>
          </w:p>
        </w:tc>
      </w:tr>
    </w:tbl>
    <w:p w:rsidR="00C00EE9" w:rsidRDefault="00C00EE9" w:rsidP="00F706D1">
      <w:pPr>
        <w:spacing w:after="200"/>
        <w:rPr>
          <w:sz w:val="28"/>
          <w:szCs w:val="28"/>
        </w:rPr>
      </w:pPr>
    </w:p>
    <w:p w:rsidR="00C00EE9" w:rsidRPr="00C00EE9" w:rsidRDefault="00C00EE9" w:rsidP="00C00EE9">
      <w:pPr>
        <w:ind w:firstLine="709"/>
        <w:jc w:val="center"/>
        <w:rPr>
          <w:sz w:val="28"/>
          <w:szCs w:val="28"/>
        </w:rPr>
      </w:pPr>
      <w:r w:rsidRPr="00C00EE9">
        <w:rPr>
          <w:sz w:val="28"/>
          <w:szCs w:val="28"/>
        </w:rPr>
        <w:t>УВЕДОМЛЕНИЕ</w:t>
      </w:r>
    </w:p>
    <w:p w:rsidR="00C00EE9" w:rsidRDefault="00C00EE9" w:rsidP="00C00EE9">
      <w:pPr>
        <w:jc w:val="center"/>
        <w:rPr>
          <w:bCs/>
          <w:sz w:val="28"/>
          <w:szCs w:val="28"/>
        </w:rPr>
      </w:pPr>
      <w:r w:rsidRPr="00C00EE9">
        <w:rPr>
          <w:bCs/>
          <w:sz w:val="28"/>
          <w:szCs w:val="28"/>
        </w:rPr>
        <w:t xml:space="preserve">о внесении изменений в сведения о гражданах, </w:t>
      </w:r>
    </w:p>
    <w:p w:rsidR="00C00EE9" w:rsidRPr="00C00EE9" w:rsidRDefault="00C00EE9" w:rsidP="00C00EE9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нуждающихся </w:t>
      </w:r>
      <w:r w:rsidRPr="00C00EE9">
        <w:rPr>
          <w:bCs/>
          <w:sz w:val="28"/>
          <w:szCs w:val="28"/>
        </w:rPr>
        <w:t>в жилых помещениях</w:t>
      </w:r>
      <w:proofErr w:type="gramEnd"/>
    </w:p>
    <w:p w:rsidR="00C00EE9" w:rsidRDefault="00C00EE9" w:rsidP="00C00EE9">
      <w:pPr>
        <w:ind w:firstLine="709"/>
        <w:jc w:val="center"/>
        <w:rPr>
          <w:b/>
          <w:sz w:val="28"/>
          <w:szCs w:val="28"/>
        </w:rPr>
      </w:pPr>
    </w:p>
    <w:p w:rsidR="00C00EE9" w:rsidRDefault="00C00EE9" w:rsidP="00C00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заявления и приложенных к нему документов, в соответствии со статьей 52 Жилищного кодекса Российской Федерации, принято решение </w:t>
      </w:r>
      <w:r w:rsidRPr="00C23B12">
        <w:rPr>
          <w:bCs/>
          <w:sz w:val="28"/>
          <w:szCs w:val="28"/>
        </w:rPr>
        <w:t>внес</w:t>
      </w:r>
      <w:r>
        <w:rPr>
          <w:bCs/>
          <w:sz w:val="28"/>
          <w:szCs w:val="28"/>
        </w:rPr>
        <w:t>ти</w:t>
      </w:r>
      <w:r w:rsidRPr="00C23B12">
        <w:rPr>
          <w:bCs/>
          <w:sz w:val="28"/>
          <w:szCs w:val="28"/>
        </w:rPr>
        <w:t xml:space="preserve"> изменени</w:t>
      </w:r>
      <w:r>
        <w:rPr>
          <w:bCs/>
          <w:sz w:val="28"/>
          <w:szCs w:val="28"/>
        </w:rPr>
        <w:t>я</w:t>
      </w:r>
      <w:r w:rsidRPr="00C23B12">
        <w:rPr>
          <w:bCs/>
          <w:sz w:val="28"/>
          <w:szCs w:val="28"/>
        </w:rPr>
        <w:t xml:space="preserve"> в сведения о гражданах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нуждающихся в жилых помещениях:</w:t>
      </w:r>
    </w:p>
    <w:p w:rsidR="00C00EE9" w:rsidRDefault="00C00EE9" w:rsidP="00C00EE9">
      <w:pPr>
        <w:widowControl w:val="0"/>
        <w:jc w:val="both"/>
        <w:rPr>
          <w:bCs/>
          <w:i/>
          <w:iCs/>
          <w:sz w:val="18"/>
          <w:szCs w:val="18"/>
        </w:rPr>
      </w:pPr>
      <w:r>
        <w:rPr>
          <w:bCs/>
          <w:sz w:val="28"/>
          <w:szCs w:val="28"/>
        </w:rPr>
        <w:t>______________________________________________________________________</w:t>
      </w: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</w:t>
      </w:r>
    </w:p>
    <w:p w:rsidR="00C00EE9" w:rsidRDefault="00C00EE9" w:rsidP="00C00EE9">
      <w:pPr>
        <w:widowControl w:val="0"/>
        <w:jc w:val="both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  ФИО заявителя</w:t>
      </w:r>
    </w:p>
    <w:p w:rsidR="00C00EE9" w:rsidRPr="002A0DDA" w:rsidRDefault="00C00EE9" w:rsidP="00C00EE9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составом семьи _______ человек.</w:t>
      </w:r>
    </w:p>
    <w:p w:rsidR="00C00EE9" w:rsidRDefault="00C00EE9" w:rsidP="00C00EE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принятия на учет:_______________. </w:t>
      </w:r>
    </w:p>
    <w:p w:rsidR="00C00EE9" w:rsidRPr="002A0DDA" w:rsidRDefault="00C00EE9" w:rsidP="00C00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жилищной комиссии Администрации города Бийска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№____.</w:t>
      </w:r>
    </w:p>
    <w:p w:rsidR="00C00EE9" w:rsidRPr="00C23B12" w:rsidRDefault="00C00EE9" w:rsidP="00C00EE9">
      <w:pPr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23B12">
        <w:rPr>
          <w:sz w:val="16"/>
          <w:szCs w:val="16"/>
        </w:rPr>
        <w:t>(дата)</w:t>
      </w:r>
    </w:p>
    <w:p w:rsidR="00C00EE9" w:rsidRDefault="00C00EE9" w:rsidP="00F706D1">
      <w:pPr>
        <w:spacing w:after="200"/>
        <w:rPr>
          <w:sz w:val="28"/>
          <w:szCs w:val="28"/>
        </w:rPr>
      </w:pPr>
    </w:p>
    <w:p w:rsidR="00C00EE9" w:rsidRDefault="00C00EE9" w:rsidP="00C00EE9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C00EE9" w:rsidRPr="002E78DD" w:rsidRDefault="00C00EE9" w:rsidP="00C00EE9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C00EE9" w:rsidRPr="002E78DD" w:rsidRDefault="00C00EE9" w:rsidP="00C00EE9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C00EE9" w:rsidRPr="001269B9" w:rsidRDefault="00C00EE9" w:rsidP="00C00EE9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C00EE9" w:rsidRDefault="00C00EE9" w:rsidP="00C00EE9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C00EE9" w:rsidRPr="001269B9" w:rsidRDefault="00C00EE9" w:rsidP="00C00EE9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C00EE9" w:rsidRDefault="00C00EE9" w:rsidP="00C00EE9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C00EE9" w:rsidRDefault="00C00EE9" w:rsidP="00C00EE9">
      <w:pPr>
        <w:spacing w:after="200"/>
        <w:rPr>
          <w:sz w:val="28"/>
          <w:szCs w:val="28"/>
        </w:rPr>
      </w:pPr>
    </w:p>
    <w:p w:rsidR="005114F0" w:rsidRDefault="005114F0" w:rsidP="00C00EE9">
      <w:pPr>
        <w:spacing w:after="200"/>
        <w:rPr>
          <w:sz w:val="28"/>
          <w:szCs w:val="28"/>
        </w:rPr>
      </w:pPr>
    </w:p>
    <w:p w:rsidR="005114F0" w:rsidRDefault="005114F0" w:rsidP="00C00EE9">
      <w:pPr>
        <w:spacing w:after="200"/>
        <w:rPr>
          <w:sz w:val="28"/>
          <w:szCs w:val="28"/>
        </w:rPr>
      </w:pPr>
    </w:p>
    <w:p w:rsidR="005114F0" w:rsidRDefault="005114F0" w:rsidP="00C00EE9">
      <w:pPr>
        <w:spacing w:after="200"/>
        <w:rPr>
          <w:sz w:val="28"/>
          <w:szCs w:val="28"/>
        </w:rPr>
      </w:pPr>
    </w:p>
    <w:p w:rsidR="005114F0" w:rsidRDefault="005114F0" w:rsidP="00C00EE9">
      <w:pPr>
        <w:spacing w:after="200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C00EE9" w:rsidRPr="001269B9" w:rsidTr="00C00EE9">
        <w:tc>
          <w:tcPr>
            <w:tcW w:w="6204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C00EE9" w:rsidRPr="001269B9" w:rsidRDefault="00C00EE9" w:rsidP="00C00EE9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10</w:t>
            </w:r>
          </w:p>
          <w:p w:rsidR="00C00EE9" w:rsidRPr="001269B9" w:rsidRDefault="00C00EE9" w:rsidP="00C00EE9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C00EE9" w:rsidRPr="001269B9" w:rsidRDefault="00C00EE9" w:rsidP="00C00EE9">
      <w:pPr>
        <w:spacing w:after="200"/>
        <w:rPr>
          <w:sz w:val="22"/>
          <w:szCs w:val="22"/>
        </w:rPr>
      </w:pPr>
    </w:p>
    <w:p w:rsidR="002D38D3" w:rsidRDefault="00C00EE9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Форма </w:t>
      </w:r>
      <w:r w:rsidR="002D38D3">
        <w:rPr>
          <w:sz w:val="28"/>
          <w:szCs w:val="28"/>
        </w:rPr>
        <w:t>уведомления</w:t>
      </w:r>
      <w:r w:rsidRPr="002D38D3">
        <w:rPr>
          <w:sz w:val="28"/>
          <w:szCs w:val="28"/>
        </w:rPr>
        <w:t xml:space="preserve"> </w:t>
      </w:r>
      <w:r w:rsidR="002D38D3" w:rsidRPr="002D38D3">
        <w:rPr>
          <w:sz w:val="28"/>
          <w:szCs w:val="28"/>
        </w:rPr>
        <w:t xml:space="preserve">о предоставлении информации о движении </w:t>
      </w:r>
    </w:p>
    <w:p w:rsidR="00C00EE9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>в очереди</w:t>
      </w:r>
      <w:r>
        <w:rPr>
          <w:sz w:val="28"/>
          <w:szCs w:val="28"/>
        </w:rPr>
        <w:t xml:space="preserve"> </w:t>
      </w:r>
      <w:r w:rsidRPr="002D38D3">
        <w:rPr>
          <w:sz w:val="28"/>
          <w:szCs w:val="28"/>
        </w:rPr>
        <w:t>граждан, нуждающихся в 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2D38D3" w:rsidTr="00B33F7D">
        <w:tc>
          <w:tcPr>
            <w:tcW w:w="5211" w:type="dxa"/>
            <w:shd w:val="clear" w:color="auto" w:fill="auto"/>
          </w:tcPr>
          <w:p w:rsidR="002D38D3" w:rsidRDefault="002D38D3" w:rsidP="00B33F7D">
            <w:r>
              <w:t>Администрация города Бийска</w:t>
            </w:r>
          </w:p>
          <w:p w:rsidR="002D38D3" w:rsidRDefault="002D38D3" w:rsidP="00B33F7D">
            <w:r>
              <w:t>659306, г. Бийск, Алтайский край,</w:t>
            </w:r>
          </w:p>
          <w:p w:rsidR="002D38D3" w:rsidRDefault="002D38D3" w:rsidP="00B33F7D">
            <w:r>
              <w:t>ул. Владимира Ленина д. 250</w:t>
            </w:r>
          </w:p>
          <w:p w:rsidR="002D38D3" w:rsidRPr="002A0DDA" w:rsidRDefault="002D38D3" w:rsidP="00B33F7D">
            <w:r>
              <w:t>тел</w:t>
            </w:r>
            <w:r w:rsidRPr="002A0DDA">
              <w:t>. /3854/ 330316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e-mail: jil@biysk22.ru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________________ №______________</w:t>
            </w:r>
          </w:p>
          <w:p w:rsidR="002D38D3" w:rsidRPr="005D4DF3" w:rsidRDefault="002D38D3" w:rsidP="00B33F7D">
            <w:pPr>
              <w:rPr>
                <w:sz w:val="16"/>
                <w:szCs w:val="16"/>
              </w:rPr>
            </w:pPr>
            <w:r w:rsidRPr="005D4DF3">
              <w:rPr>
                <w:lang w:val="en-US"/>
              </w:rPr>
              <w:t xml:space="preserve">         </w:t>
            </w:r>
            <w:r w:rsidRPr="005D4DF3">
              <w:rPr>
                <w:sz w:val="16"/>
                <w:szCs w:val="16"/>
              </w:rPr>
              <w:t>(дата)</w:t>
            </w:r>
          </w:p>
        </w:tc>
        <w:tc>
          <w:tcPr>
            <w:tcW w:w="5245" w:type="dxa"/>
            <w:shd w:val="clear" w:color="auto" w:fill="auto"/>
          </w:tcPr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Кому 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>
              <w:t xml:space="preserve">                            </w:t>
            </w:r>
            <w:r w:rsidRPr="005D4DF3">
              <w:rPr>
                <w:sz w:val="18"/>
                <w:szCs w:val="18"/>
              </w:rPr>
              <w:t>(фамилия, имя, отчество)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                                    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_____________________________________</w:t>
            </w:r>
          </w:p>
          <w:p w:rsidR="002D38D3" w:rsidRPr="002D38D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6"/>
                <w:szCs w:val="16"/>
              </w:rPr>
            </w:pPr>
            <w:r>
              <w:t xml:space="preserve">                 </w:t>
            </w:r>
            <w:r w:rsidRPr="002D38D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почтовый адрес</w:t>
            </w:r>
            <w:r w:rsidRPr="002D38D3">
              <w:rPr>
                <w:sz w:val="16"/>
                <w:szCs w:val="16"/>
              </w:rPr>
              <w:t>, электронн</w:t>
            </w:r>
            <w:r>
              <w:rPr>
                <w:sz w:val="16"/>
                <w:szCs w:val="16"/>
              </w:rPr>
              <w:t>ая</w:t>
            </w:r>
            <w:r w:rsidRPr="002D38D3">
              <w:rPr>
                <w:sz w:val="16"/>
                <w:szCs w:val="16"/>
              </w:rPr>
              <w:t xml:space="preserve"> почт</w:t>
            </w:r>
            <w:r>
              <w:rPr>
                <w:sz w:val="16"/>
                <w:szCs w:val="16"/>
              </w:rPr>
              <w:t>а</w:t>
            </w:r>
            <w:r w:rsidRPr="002D38D3">
              <w:rPr>
                <w:sz w:val="16"/>
                <w:szCs w:val="16"/>
              </w:rPr>
              <w:t>)</w:t>
            </w:r>
          </w:p>
          <w:p w:rsidR="002D38D3" w:rsidRDefault="002D38D3" w:rsidP="00B33F7D">
            <w:pPr>
              <w:jc w:val="center"/>
            </w:pPr>
          </w:p>
        </w:tc>
      </w:tr>
    </w:tbl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center"/>
        <w:rPr>
          <w:sz w:val="28"/>
          <w:szCs w:val="28"/>
        </w:rPr>
      </w:pPr>
    </w:p>
    <w:p w:rsidR="002D38D3" w:rsidRPr="00C00EE9" w:rsidRDefault="002D38D3" w:rsidP="002D38D3">
      <w:pPr>
        <w:ind w:firstLine="709"/>
        <w:jc w:val="center"/>
        <w:rPr>
          <w:sz w:val="28"/>
          <w:szCs w:val="28"/>
        </w:rPr>
      </w:pPr>
      <w:r w:rsidRPr="00C00EE9">
        <w:rPr>
          <w:sz w:val="28"/>
          <w:szCs w:val="28"/>
        </w:rPr>
        <w:t>УВЕДОМЛЕНИЕ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о предоставлении информации о движении 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>в очереди</w:t>
      </w:r>
      <w:r>
        <w:rPr>
          <w:sz w:val="28"/>
          <w:szCs w:val="28"/>
        </w:rPr>
        <w:t xml:space="preserve"> </w:t>
      </w:r>
      <w:r w:rsidRPr="002D38D3">
        <w:rPr>
          <w:sz w:val="28"/>
          <w:szCs w:val="28"/>
        </w:rPr>
        <w:t>граждан, нуждающихся в 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города Бийска информирует о нахождении на учете в качестве нуждающихся в жилых помещениях:</w:t>
      </w:r>
      <w:proofErr w:type="gramEnd"/>
    </w:p>
    <w:p w:rsidR="002D38D3" w:rsidRDefault="002D38D3" w:rsidP="002D38D3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</w:t>
      </w: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ФИО заявителя</w:t>
      </w:r>
    </w:p>
    <w:p w:rsidR="002D38D3" w:rsidRPr="002A0DDA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составом семьи _______ человек по категории _______________________________.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принятия на учет:_______________. 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в очереди _________________ по состоянию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__________________.</w:t>
      </w:r>
    </w:p>
    <w:p w:rsidR="002D38D3" w:rsidRPr="00C23B12" w:rsidRDefault="002D38D3" w:rsidP="002D38D3">
      <w:pPr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23B12">
        <w:rPr>
          <w:sz w:val="16"/>
          <w:szCs w:val="16"/>
        </w:rPr>
        <w:t>(дата)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D38D3" w:rsidRPr="002E78DD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D38D3" w:rsidRPr="002E78DD" w:rsidRDefault="002D38D3" w:rsidP="002D38D3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2D38D3" w:rsidRPr="001269B9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Pr="001269B9" w:rsidRDefault="002D38D3" w:rsidP="002D38D3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D38D3" w:rsidRPr="001269B9" w:rsidTr="00B33F7D">
        <w:tc>
          <w:tcPr>
            <w:tcW w:w="6204" w:type="dxa"/>
            <w:shd w:val="clear" w:color="auto" w:fill="auto"/>
          </w:tcPr>
          <w:p w:rsidR="002D38D3" w:rsidRPr="001269B9" w:rsidRDefault="002D38D3" w:rsidP="00B33F7D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D38D3" w:rsidRPr="001269B9" w:rsidRDefault="002D38D3" w:rsidP="00B33F7D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11</w:t>
            </w:r>
          </w:p>
          <w:p w:rsidR="002D38D3" w:rsidRPr="001269B9" w:rsidRDefault="002D38D3" w:rsidP="00B33F7D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Форма </w:t>
      </w:r>
      <w:r>
        <w:rPr>
          <w:sz w:val="28"/>
          <w:szCs w:val="28"/>
        </w:rPr>
        <w:t>уведомления</w:t>
      </w:r>
      <w:r w:rsidRPr="002D38D3">
        <w:rPr>
          <w:sz w:val="28"/>
          <w:szCs w:val="28"/>
        </w:rPr>
        <w:t xml:space="preserve"> </w:t>
      </w:r>
      <w:r>
        <w:rPr>
          <w:sz w:val="28"/>
          <w:szCs w:val="28"/>
        </w:rPr>
        <w:t>о сн</w:t>
      </w:r>
      <w:r w:rsidRPr="002B2711">
        <w:rPr>
          <w:sz w:val="28"/>
          <w:szCs w:val="28"/>
        </w:rPr>
        <w:t>яти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с учета граждан, 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proofErr w:type="gramStart"/>
      <w:r w:rsidRPr="002B2711">
        <w:rPr>
          <w:sz w:val="28"/>
          <w:szCs w:val="28"/>
        </w:rPr>
        <w:t>нуждающихся</w:t>
      </w:r>
      <w:proofErr w:type="gramEnd"/>
      <w:r w:rsidRPr="002B2711">
        <w:rPr>
          <w:sz w:val="28"/>
          <w:szCs w:val="28"/>
        </w:rPr>
        <w:t xml:space="preserve"> в </w:t>
      </w:r>
      <w:r>
        <w:rPr>
          <w:sz w:val="28"/>
          <w:szCs w:val="28"/>
        </w:rPr>
        <w:t>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2D38D3" w:rsidTr="00B33F7D">
        <w:tc>
          <w:tcPr>
            <w:tcW w:w="5211" w:type="dxa"/>
            <w:shd w:val="clear" w:color="auto" w:fill="auto"/>
          </w:tcPr>
          <w:p w:rsidR="002D38D3" w:rsidRDefault="002D38D3" w:rsidP="00B33F7D">
            <w:r>
              <w:t>Администрация города Бийска</w:t>
            </w:r>
          </w:p>
          <w:p w:rsidR="002D38D3" w:rsidRDefault="002D38D3" w:rsidP="00B33F7D">
            <w:r>
              <w:t>659306, г. Бийск, Алтайский край,</w:t>
            </w:r>
          </w:p>
          <w:p w:rsidR="002D38D3" w:rsidRDefault="002D38D3" w:rsidP="00B33F7D">
            <w:r>
              <w:t>ул. Владимира Ленина д. 250</w:t>
            </w:r>
          </w:p>
          <w:p w:rsidR="002D38D3" w:rsidRPr="002A0DDA" w:rsidRDefault="002D38D3" w:rsidP="00B33F7D">
            <w:r>
              <w:t>тел</w:t>
            </w:r>
            <w:r w:rsidRPr="002A0DDA">
              <w:t>. /3854/ 330316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e-mail: jil@biysk22.ru</w:t>
            </w:r>
          </w:p>
          <w:p w:rsidR="002D38D3" w:rsidRPr="005D4DF3" w:rsidRDefault="002D38D3" w:rsidP="00B33F7D">
            <w:pPr>
              <w:rPr>
                <w:lang w:val="en-US"/>
              </w:rPr>
            </w:pPr>
          </w:p>
          <w:p w:rsidR="002D38D3" w:rsidRPr="005D4DF3" w:rsidRDefault="002D38D3" w:rsidP="00B33F7D">
            <w:pPr>
              <w:rPr>
                <w:lang w:val="en-US"/>
              </w:rPr>
            </w:pPr>
            <w:r w:rsidRPr="005D4DF3">
              <w:rPr>
                <w:lang w:val="en-US"/>
              </w:rPr>
              <w:t>________________ №______________</w:t>
            </w:r>
          </w:p>
          <w:p w:rsidR="002D38D3" w:rsidRPr="005D4DF3" w:rsidRDefault="002D38D3" w:rsidP="00B33F7D">
            <w:pPr>
              <w:rPr>
                <w:sz w:val="16"/>
                <w:szCs w:val="16"/>
              </w:rPr>
            </w:pPr>
            <w:r w:rsidRPr="005D4DF3">
              <w:rPr>
                <w:lang w:val="en-US"/>
              </w:rPr>
              <w:t xml:space="preserve">         </w:t>
            </w:r>
            <w:r w:rsidRPr="005D4DF3">
              <w:rPr>
                <w:sz w:val="16"/>
                <w:szCs w:val="16"/>
              </w:rPr>
              <w:t>(дата)</w:t>
            </w:r>
          </w:p>
        </w:tc>
        <w:tc>
          <w:tcPr>
            <w:tcW w:w="5245" w:type="dxa"/>
            <w:shd w:val="clear" w:color="auto" w:fill="auto"/>
          </w:tcPr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Кому 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>
              <w:t xml:space="preserve">                            </w:t>
            </w:r>
            <w:r w:rsidRPr="005D4DF3">
              <w:rPr>
                <w:sz w:val="18"/>
                <w:szCs w:val="18"/>
              </w:rPr>
              <w:t>(фамилия, имя, отчество)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>______________________________________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                                    </w:t>
            </w:r>
          </w:p>
          <w:p w:rsidR="002D38D3" w:rsidRPr="005D4DF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>
              <w:t xml:space="preserve"> _____________________________________</w:t>
            </w:r>
          </w:p>
          <w:p w:rsidR="002D38D3" w:rsidRPr="002D38D3" w:rsidRDefault="002D38D3" w:rsidP="00B3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6"/>
                <w:szCs w:val="16"/>
              </w:rPr>
            </w:pPr>
            <w:r>
              <w:t xml:space="preserve">                 </w:t>
            </w:r>
            <w:r w:rsidRPr="002D38D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почтовый адрес</w:t>
            </w:r>
            <w:r w:rsidRPr="002D38D3">
              <w:rPr>
                <w:sz w:val="16"/>
                <w:szCs w:val="16"/>
              </w:rPr>
              <w:t>, электронн</w:t>
            </w:r>
            <w:r>
              <w:rPr>
                <w:sz w:val="16"/>
                <w:szCs w:val="16"/>
              </w:rPr>
              <w:t>ая</w:t>
            </w:r>
            <w:r w:rsidRPr="002D38D3">
              <w:rPr>
                <w:sz w:val="16"/>
                <w:szCs w:val="16"/>
              </w:rPr>
              <w:t xml:space="preserve"> почт</w:t>
            </w:r>
            <w:r>
              <w:rPr>
                <w:sz w:val="16"/>
                <w:szCs w:val="16"/>
              </w:rPr>
              <w:t>а</w:t>
            </w:r>
            <w:r w:rsidRPr="002D38D3">
              <w:rPr>
                <w:sz w:val="16"/>
                <w:szCs w:val="16"/>
              </w:rPr>
              <w:t>)</w:t>
            </w:r>
          </w:p>
          <w:p w:rsidR="002D38D3" w:rsidRDefault="002D38D3" w:rsidP="00B33F7D">
            <w:pPr>
              <w:jc w:val="center"/>
            </w:pPr>
          </w:p>
        </w:tc>
      </w:tr>
    </w:tbl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center"/>
        <w:rPr>
          <w:sz w:val="28"/>
          <w:szCs w:val="28"/>
        </w:rPr>
      </w:pPr>
    </w:p>
    <w:p w:rsidR="002D38D3" w:rsidRPr="00C00EE9" w:rsidRDefault="002D38D3" w:rsidP="002D38D3">
      <w:pPr>
        <w:ind w:firstLine="709"/>
        <w:jc w:val="center"/>
        <w:rPr>
          <w:sz w:val="28"/>
          <w:szCs w:val="28"/>
        </w:rPr>
      </w:pPr>
      <w:r w:rsidRPr="00C00EE9">
        <w:rPr>
          <w:sz w:val="28"/>
          <w:szCs w:val="28"/>
        </w:rPr>
        <w:t>УВЕДОМЛЕНИЕ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>
        <w:rPr>
          <w:sz w:val="28"/>
          <w:szCs w:val="28"/>
        </w:rPr>
        <w:t>о сн</w:t>
      </w:r>
      <w:r w:rsidRPr="002B2711">
        <w:rPr>
          <w:sz w:val="28"/>
          <w:szCs w:val="28"/>
        </w:rPr>
        <w:t>яти</w:t>
      </w:r>
      <w:r>
        <w:rPr>
          <w:sz w:val="28"/>
          <w:szCs w:val="28"/>
        </w:rPr>
        <w:t>и</w:t>
      </w:r>
      <w:r w:rsidRPr="002B2711">
        <w:rPr>
          <w:sz w:val="28"/>
          <w:szCs w:val="28"/>
        </w:rPr>
        <w:t xml:space="preserve"> с учета граждан, нуждающихся в </w:t>
      </w:r>
      <w:r>
        <w:rPr>
          <w:sz w:val="28"/>
          <w:szCs w:val="28"/>
        </w:rPr>
        <w:t>предоставлении жилого помещения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города Бийска информирует о снятии с учета в качестве нуждающихся в жилых помещениях:</w:t>
      </w:r>
      <w:proofErr w:type="gramEnd"/>
    </w:p>
    <w:p w:rsidR="002D38D3" w:rsidRDefault="002D38D3" w:rsidP="002D38D3">
      <w:pPr>
        <w:widowControl w:val="0"/>
        <w:rPr>
          <w:bCs/>
          <w:i/>
          <w:iCs/>
          <w:sz w:val="18"/>
          <w:szCs w:val="18"/>
        </w:rPr>
      </w:pPr>
      <w:r>
        <w:rPr>
          <w:bCs/>
          <w:sz w:val="28"/>
          <w:szCs w:val="28"/>
        </w:rPr>
        <w:t>________________________________________________________________________</w:t>
      </w: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2D38D3" w:rsidRDefault="002D38D3" w:rsidP="002D38D3">
      <w:pPr>
        <w:widowControl w:val="0"/>
        <w:rPr>
          <w:bCs/>
          <w:sz w:val="28"/>
          <w:szCs w:val="2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ФИО заявителя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составом семьи _______ человек.</w:t>
      </w:r>
    </w:p>
    <w:p w:rsidR="002D38D3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Основание: ____________________________________________________________</w:t>
      </w:r>
    </w:p>
    <w:p w:rsidR="002D38D3" w:rsidRPr="002A0DDA" w:rsidRDefault="002D38D3" w:rsidP="002D3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жилищной комиссии Администрации города Бийска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№____.</w:t>
      </w:r>
    </w:p>
    <w:p w:rsidR="002D38D3" w:rsidRPr="00C23B12" w:rsidRDefault="002D38D3" w:rsidP="002D38D3">
      <w:pPr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C23B12">
        <w:rPr>
          <w:sz w:val="16"/>
          <w:szCs w:val="16"/>
        </w:rPr>
        <w:t>(дата)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2D38D3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 xml:space="preserve">Специалист органа </w:t>
      </w:r>
    </w:p>
    <w:p w:rsidR="002D38D3" w:rsidRPr="002E78DD" w:rsidRDefault="002D38D3" w:rsidP="002D38D3">
      <w:pPr>
        <w:jc w:val="both"/>
        <w:rPr>
          <w:sz w:val="28"/>
          <w:szCs w:val="28"/>
        </w:rPr>
      </w:pPr>
      <w:r w:rsidRPr="002E78DD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2E78DD">
        <w:rPr>
          <w:sz w:val="28"/>
          <w:szCs w:val="28"/>
        </w:rPr>
        <w:t>расшифровка</w:t>
      </w:r>
      <w:r>
        <w:rPr>
          <w:sz w:val="28"/>
          <w:szCs w:val="28"/>
        </w:rPr>
        <w:t xml:space="preserve"> ФИО</w:t>
      </w:r>
      <w:r w:rsidRPr="002E78DD">
        <w:rPr>
          <w:sz w:val="28"/>
          <w:szCs w:val="28"/>
        </w:rPr>
        <w:t xml:space="preserve"> </w:t>
      </w:r>
    </w:p>
    <w:p w:rsidR="002D38D3" w:rsidRPr="002E78DD" w:rsidRDefault="002D38D3" w:rsidP="002D38D3">
      <w:pPr>
        <w:ind w:firstLine="851"/>
        <w:jc w:val="center"/>
        <w:rPr>
          <w:sz w:val="28"/>
          <w:szCs w:val="28"/>
        </w:rPr>
      </w:pPr>
      <w:r w:rsidRPr="002E78DD">
        <w:rPr>
          <w:sz w:val="28"/>
          <w:szCs w:val="28"/>
        </w:rPr>
        <w:t xml:space="preserve">                                       </w:t>
      </w:r>
    </w:p>
    <w:p w:rsidR="002D38D3" w:rsidRPr="001269B9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Default="002D38D3" w:rsidP="002D38D3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2D38D3" w:rsidRPr="001269B9" w:rsidRDefault="002D38D3" w:rsidP="002D38D3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2D38D3" w:rsidRDefault="002D38D3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p w:rsidR="00166DAA" w:rsidRDefault="00166DAA" w:rsidP="002D38D3">
      <w:pPr>
        <w:pStyle w:val="af5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166DAA" w:rsidRPr="001269B9" w:rsidTr="00166DAA">
        <w:tc>
          <w:tcPr>
            <w:tcW w:w="6204" w:type="dxa"/>
            <w:shd w:val="clear" w:color="auto" w:fill="auto"/>
          </w:tcPr>
          <w:p w:rsidR="00166DAA" w:rsidRPr="001269B9" w:rsidRDefault="00166DAA" w:rsidP="00166DAA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166DAA" w:rsidRPr="001269B9" w:rsidRDefault="00166DAA" w:rsidP="00166DAA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12</w:t>
            </w:r>
          </w:p>
          <w:p w:rsidR="00166DAA" w:rsidRPr="001269B9" w:rsidRDefault="00166DAA" w:rsidP="00166DAA">
            <w:pPr>
              <w:spacing w:after="200"/>
              <w:jc w:val="both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166DAA" w:rsidRDefault="00166DAA" w:rsidP="00166DAA">
      <w:pPr>
        <w:pStyle w:val="af5"/>
        <w:jc w:val="center"/>
        <w:rPr>
          <w:sz w:val="28"/>
          <w:szCs w:val="28"/>
        </w:rPr>
      </w:pPr>
      <w:r w:rsidRPr="002D38D3">
        <w:rPr>
          <w:sz w:val="28"/>
          <w:szCs w:val="28"/>
        </w:rPr>
        <w:t xml:space="preserve">Форма </w:t>
      </w:r>
      <w:r>
        <w:rPr>
          <w:sz w:val="28"/>
          <w:szCs w:val="28"/>
        </w:rPr>
        <w:t>расписки о приеме документов и заявления о предоставлении муниципальной услуги (при обращении в уполномоченный орган)</w:t>
      </w:r>
    </w:p>
    <w:p w:rsidR="00166DAA" w:rsidRDefault="00166DAA" w:rsidP="00166DAA">
      <w:pPr>
        <w:pStyle w:val="af5"/>
        <w:jc w:val="center"/>
        <w:rPr>
          <w:sz w:val="28"/>
          <w:szCs w:val="28"/>
        </w:rPr>
      </w:pPr>
    </w:p>
    <w:p w:rsidR="00166DAA" w:rsidRPr="00425B64" w:rsidRDefault="00166DAA" w:rsidP="00166DAA">
      <w:pPr>
        <w:pStyle w:val="af5"/>
        <w:jc w:val="center"/>
      </w:pPr>
      <w:r w:rsidRPr="00425B64">
        <w:t>РАСПИСКА</w:t>
      </w:r>
    </w:p>
    <w:p w:rsidR="00166DAA" w:rsidRPr="00425B64" w:rsidRDefault="00166DAA" w:rsidP="00166DAA">
      <w:pPr>
        <w:pStyle w:val="af5"/>
        <w:jc w:val="center"/>
      </w:pPr>
      <w:r w:rsidRPr="00425B64">
        <w:t xml:space="preserve">о приеме документов для предоставления муниципальной услуги </w:t>
      </w:r>
    </w:p>
    <w:p w:rsidR="00166DAA" w:rsidRPr="00425B64" w:rsidRDefault="00166DAA" w:rsidP="00166DAA">
      <w:pPr>
        <w:pStyle w:val="af5"/>
        <w:jc w:val="center"/>
      </w:pPr>
      <w:r w:rsidRPr="00425B64">
        <w:t>«</w:t>
      </w:r>
      <w:r w:rsidRPr="00425B64">
        <w:rPr>
          <w:bCs/>
        </w:rPr>
        <w:t>Принятие на учет граждан в качестве нуждающихся в жилых помещениях</w:t>
      </w:r>
      <w:r w:rsidRPr="00425B64">
        <w:t>»</w:t>
      </w:r>
    </w:p>
    <w:p w:rsidR="00425B64" w:rsidRDefault="00425B64" w:rsidP="00166DAA">
      <w:pPr>
        <w:pStyle w:val="af5"/>
        <w:jc w:val="both"/>
      </w:pPr>
    </w:p>
    <w:p w:rsidR="00166DAA" w:rsidRPr="00425B64" w:rsidRDefault="00166DAA" w:rsidP="00166DAA">
      <w:pPr>
        <w:pStyle w:val="af5"/>
        <w:jc w:val="both"/>
      </w:pPr>
      <w:r w:rsidRPr="00425B64">
        <w:t>Заявитель __________________________________________________________________</w:t>
      </w:r>
    </w:p>
    <w:p w:rsidR="00166DAA" w:rsidRDefault="00166DAA" w:rsidP="00166DAA">
      <w:pPr>
        <w:pStyle w:val="af5"/>
        <w:jc w:val="both"/>
        <w:rPr>
          <w:sz w:val="26"/>
          <w:szCs w:val="26"/>
        </w:rPr>
      </w:pPr>
      <w:r w:rsidRPr="00425B64">
        <w:t>Адрес регистрации ___________________________________________________________</w:t>
      </w:r>
    </w:p>
    <w:p w:rsidR="00166DAA" w:rsidRDefault="00166DAA" w:rsidP="00166DAA">
      <w:pPr>
        <w:pStyle w:val="af5"/>
        <w:jc w:val="both"/>
        <w:rPr>
          <w:sz w:val="14"/>
          <w:szCs w:val="14"/>
        </w:rPr>
      </w:pPr>
    </w:p>
    <w:p w:rsidR="00425B64" w:rsidRPr="00166DAA" w:rsidRDefault="00425B64" w:rsidP="00166DAA">
      <w:pPr>
        <w:pStyle w:val="af5"/>
        <w:jc w:val="both"/>
        <w:rPr>
          <w:sz w:val="14"/>
          <w:szCs w:val="14"/>
        </w:rPr>
      </w:pPr>
    </w:p>
    <w:tbl>
      <w:tblPr>
        <w:tblStyle w:val="af6"/>
        <w:tblW w:w="10337" w:type="dxa"/>
        <w:tblLook w:val="04A0" w:firstRow="1" w:lastRow="0" w:firstColumn="1" w:lastColumn="0" w:noHBand="0" w:noVBand="1"/>
      </w:tblPr>
      <w:tblGrid>
        <w:gridCol w:w="567"/>
        <w:gridCol w:w="6345"/>
        <w:gridCol w:w="1715"/>
        <w:gridCol w:w="1710"/>
      </w:tblGrid>
      <w:tr w:rsidR="00166DAA" w:rsidTr="00425B64">
        <w:tc>
          <w:tcPr>
            <w:tcW w:w="567" w:type="dxa"/>
          </w:tcPr>
          <w:p w:rsidR="00166DAA" w:rsidRPr="00425B64" w:rsidRDefault="00166DAA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 xml:space="preserve">№ </w:t>
            </w:r>
            <w:proofErr w:type="gramStart"/>
            <w:r w:rsidRPr="00425B64">
              <w:rPr>
                <w:sz w:val="22"/>
                <w:szCs w:val="22"/>
              </w:rPr>
              <w:t>п</w:t>
            </w:r>
            <w:proofErr w:type="gramEnd"/>
            <w:r w:rsidRPr="00425B64">
              <w:rPr>
                <w:sz w:val="22"/>
                <w:szCs w:val="22"/>
              </w:rPr>
              <w:t>/п</w:t>
            </w:r>
          </w:p>
        </w:tc>
        <w:tc>
          <w:tcPr>
            <w:tcW w:w="6345" w:type="dxa"/>
          </w:tcPr>
          <w:p w:rsidR="00166DAA" w:rsidRPr="00425B64" w:rsidRDefault="00166DAA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715" w:type="dxa"/>
            <w:vAlign w:val="center"/>
          </w:tcPr>
          <w:p w:rsidR="00166DAA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  <w:proofErr w:type="gramStart"/>
            <w:r w:rsidRPr="00425B64">
              <w:rPr>
                <w:sz w:val="22"/>
                <w:szCs w:val="22"/>
              </w:rPr>
              <w:t>предоставлен</w:t>
            </w:r>
            <w:proofErr w:type="gramEnd"/>
            <w:r w:rsidRPr="00425B64">
              <w:rPr>
                <w:sz w:val="22"/>
                <w:szCs w:val="22"/>
              </w:rPr>
              <w:t xml:space="preserve"> заявителем</w:t>
            </w:r>
          </w:p>
        </w:tc>
        <w:tc>
          <w:tcPr>
            <w:tcW w:w="1710" w:type="dxa"/>
            <w:vAlign w:val="center"/>
          </w:tcPr>
          <w:p w:rsidR="00166DAA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СМЭВ</w:t>
            </w:r>
          </w:p>
        </w:tc>
      </w:tr>
      <w:tr w:rsidR="00166DAA" w:rsidTr="00425B64">
        <w:tc>
          <w:tcPr>
            <w:tcW w:w="567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</w:t>
            </w:r>
          </w:p>
        </w:tc>
        <w:tc>
          <w:tcPr>
            <w:tcW w:w="6345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 xml:space="preserve">заявление о признании </w:t>
            </w:r>
            <w:proofErr w:type="gramStart"/>
            <w:r w:rsidRPr="00425B64">
              <w:rPr>
                <w:sz w:val="22"/>
                <w:szCs w:val="22"/>
              </w:rPr>
              <w:t>нуждающимся</w:t>
            </w:r>
            <w:proofErr w:type="gramEnd"/>
            <w:r w:rsidRPr="00425B64">
              <w:rPr>
                <w:sz w:val="22"/>
                <w:szCs w:val="22"/>
              </w:rPr>
              <w:t xml:space="preserve"> в жилом помещении</w:t>
            </w:r>
          </w:p>
        </w:tc>
        <w:tc>
          <w:tcPr>
            <w:tcW w:w="1715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 w:val="restart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2</w:t>
            </w:r>
          </w:p>
        </w:tc>
        <w:tc>
          <w:tcPr>
            <w:tcW w:w="6345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proofErr w:type="gramStart"/>
            <w:r w:rsidRPr="00425B64">
              <w:rPr>
                <w:sz w:val="22"/>
                <w:szCs w:val="22"/>
              </w:rPr>
              <w:t>документ, удостоверяющий личность заявителя и членов его семьи, а также подтверждающий состав семьи (</w:t>
            </w:r>
            <w:r w:rsidRPr="00425B64">
              <w:rPr>
                <w:rFonts w:eastAsia="Calibri"/>
                <w:sz w:val="22"/>
                <w:szCs w:val="22"/>
              </w:rPr>
              <w:t>паспорт гражданина Российской Федерации или документ, заменяющий паспорт гражданина Российской Федерации; свидетельство об усыновлении; судебное решение о признании членом семьи; свидетельство о государственной регистрации актов гражданского состояния, выданное компетентными органами иностранных государств, и их удостоверенный нотариусом перевод на русский язык)</w:t>
            </w:r>
            <w:proofErr w:type="gramEnd"/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FC3032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  <w:p w:rsidR="00153E6F" w:rsidRPr="00153E6F" w:rsidRDefault="00153E6F" w:rsidP="00166DAA">
            <w:pPr>
              <w:pStyle w:val="af5"/>
              <w:jc w:val="both"/>
              <w:rPr>
                <w:sz w:val="6"/>
                <w:szCs w:val="6"/>
              </w:rPr>
            </w:pP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166DAA" w:rsidTr="00425B64">
        <w:tc>
          <w:tcPr>
            <w:tcW w:w="567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3</w:t>
            </w:r>
          </w:p>
        </w:tc>
        <w:tc>
          <w:tcPr>
            <w:tcW w:w="6345" w:type="dxa"/>
          </w:tcPr>
          <w:p w:rsidR="00166DAA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bCs/>
                <w:color w:val="000000"/>
                <w:sz w:val="22"/>
                <w:szCs w:val="22"/>
              </w:rPr>
              <w:t>документ, подтверждающий полномочия представителя заявителя и документ, удостоверяющий личность представителя, если с заявлением обращается представитель заявителя</w:t>
            </w:r>
          </w:p>
        </w:tc>
        <w:tc>
          <w:tcPr>
            <w:tcW w:w="1715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166DAA" w:rsidRPr="00425B64" w:rsidRDefault="00166DAA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 w:val="restart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4</w:t>
            </w:r>
          </w:p>
        </w:tc>
        <w:tc>
          <w:tcPr>
            <w:tcW w:w="6345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правоустанавливающие документы на объекты недвижимости находящиеся в собственности заявителя и (или) членов его семьи, права на которые не зарегистрированы в Едином государственном реестре недвижимости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FC3032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  <w:p w:rsidR="00153E6F" w:rsidRPr="00153E6F" w:rsidRDefault="00153E6F" w:rsidP="00166DAA">
            <w:pPr>
              <w:pStyle w:val="af5"/>
              <w:jc w:val="both"/>
              <w:rPr>
                <w:sz w:val="6"/>
                <w:szCs w:val="6"/>
              </w:rPr>
            </w:pP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 w:val="restart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5</w:t>
            </w:r>
          </w:p>
        </w:tc>
        <w:tc>
          <w:tcPr>
            <w:tcW w:w="6345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bCs/>
                <w:color w:val="000000"/>
                <w:sz w:val="22"/>
                <w:szCs w:val="22"/>
              </w:rPr>
              <w:t>документ, подтверждающий место жительство заявителя и (или) членов его семьи при  отсутствии в паспорте гражданина Российской Федерации или ином документе, заменяющем паспорт, сведений о месте жительства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  <w:vMerge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FC3032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  <w:p w:rsidR="00153E6F" w:rsidRPr="00153E6F" w:rsidRDefault="00153E6F" w:rsidP="00166DAA">
            <w:pPr>
              <w:pStyle w:val="af5"/>
              <w:jc w:val="both"/>
              <w:rPr>
                <w:sz w:val="6"/>
                <w:szCs w:val="6"/>
              </w:rPr>
            </w:pP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FC3032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6</w:t>
            </w:r>
          </w:p>
        </w:tc>
        <w:tc>
          <w:tcPr>
            <w:tcW w:w="6345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удостоверение или иной документ, подтверждающий принадлежность заявителя к категории  лиц, определенных федеральными законами, указами Президента Российской Федерации, закона Алтайского края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7</w:t>
            </w:r>
          </w:p>
        </w:tc>
        <w:tc>
          <w:tcPr>
            <w:tcW w:w="6345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справка учреждения здравоохранения о наличии у заявителя и (или) члена его семьи тяжелого хронического заболевания с указанием кода (при наличии такого больного)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8</w:t>
            </w:r>
          </w:p>
        </w:tc>
        <w:tc>
          <w:tcPr>
            <w:tcW w:w="6345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заключение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о невозможности выделить отдельную комнату в квартире больному заразной формой туберкулеза (при наличии такого больного)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B4681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6345" w:type="dxa"/>
          </w:tcPr>
          <w:p w:rsidR="00FC3032" w:rsidRPr="00425B64" w:rsidRDefault="00B46814" w:rsidP="00425B64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выписки из ЕГРН на заявителя и членов его семьи о правах отдельного лица на имевшиеся (имеющиеся) у него объекты недвижимости,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proofErr w:type="spellStart"/>
            <w:r w:rsidRPr="00425B64">
              <w:rPr>
                <w:bCs/>
                <w:sz w:val="22"/>
                <w:szCs w:val="22"/>
              </w:rPr>
              <w:t>Росреестр</w:t>
            </w:r>
            <w:proofErr w:type="spellEnd"/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10</w:t>
            </w:r>
          </w:p>
        </w:tc>
        <w:tc>
          <w:tcPr>
            <w:tcW w:w="6345" w:type="dxa"/>
          </w:tcPr>
          <w:p w:rsidR="00FC3032" w:rsidRPr="00425B64" w:rsidRDefault="00425B64" w:rsidP="00425B64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выписки из ЕГРН об основных характеристиках и зарегистрированных правах на объект недвижимости в отношении занимаемого жилого помещения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proofErr w:type="spellStart"/>
            <w:r w:rsidRPr="00425B64">
              <w:rPr>
                <w:bCs/>
                <w:sz w:val="22"/>
                <w:szCs w:val="22"/>
              </w:rPr>
              <w:t>Росреестр</w:t>
            </w:r>
            <w:proofErr w:type="spellEnd"/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11</w:t>
            </w:r>
          </w:p>
        </w:tc>
        <w:tc>
          <w:tcPr>
            <w:tcW w:w="6345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выписка из реестра объектов муниципальной собственности на жилое помещение, занимаемое заявителем и членами его семьи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МКУ УМИ</w:t>
            </w:r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12</w:t>
            </w:r>
          </w:p>
        </w:tc>
        <w:tc>
          <w:tcPr>
            <w:tcW w:w="6345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МВД</w:t>
            </w:r>
          </w:p>
        </w:tc>
      </w:tr>
      <w:tr w:rsidR="00425B64" w:rsidTr="00425B64">
        <w:tc>
          <w:tcPr>
            <w:tcW w:w="567" w:type="dxa"/>
            <w:vMerge w:val="restart"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13</w:t>
            </w:r>
          </w:p>
        </w:tc>
        <w:tc>
          <w:tcPr>
            <w:tcW w:w="6345" w:type="dxa"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rFonts w:eastAsia="Calibri"/>
                <w:sz w:val="22"/>
                <w:szCs w:val="22"/>
              </w:rPr>
              <w:t>документы, подтверждающие состав семьи (</w:t>
            </w:r>
            <w:r w:rsidRPr="00425B64">
              <w:rPr>
                <w:sz w:val="22"/>
                <w:szCs w:val="22"/>
              </w:rPr>
              <w:t>свидетельство о рождении, свидетельство о браке, свидетельство о смерти)</w:t>
            </w:r>
          </w:p>
        </w:tc>
        <w:tc>
          <w:tcPr>
            <w:tcW w:w="1715" w:type="dxa"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органы ЗАГС; ЕРН</w:t>
            </w:r>
          </w:p>
        </w:tc>
      </w:tr>
      <w:tr w:rsidR="00425B64" w:rsidTr="00425B64">
        <w:tc>
          <w:tcPr>
            <w:tcW w:w="567" w:type="dxa"/>
            <w:vMerge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</w:p>
        </w:tc>
        <w:tc>
          <w:tcPr>
            <w:tcW w:w="6345" w:type="dxa"/>
          </w:tcPr>
          <w:p w:rsidR="00425B64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1)…</w:t>
            </w:r>
          </w:p>
        </w:tc>
        <w:tc>
          <w:tcPr>
            <w:tcW w:w="1715" w:type="dxa"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vAlign w:val="center"/>
          </w:tcPr>
          <w:p w:rsidR="00425B64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  <w:tr w:rsidR="00FC3032" w:rsidTr="00425B64">
        <w:tc>
          <w:tcPr>
            <w:tcW w:w="567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14</w:t>
            </w:r>
          </w:p>
        </w:tc>
        <w:tc>
          <w:tcPr>
            <w:tcW w:w="6345" w:type="dxa"/>
          </w:tcPr>
          <w:p w:rsidR="00FC3032" w:rsidRPr="00425B64" w:rsidRDefault="00425B64" w:rsidP="00166DAA">
            <w:pPr>
              <w:pStyle w:val="af5"/>
              <w:jc w:val="both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 xml:space="preserve">решение о признании жилого помещения </w:t>
            </w:r>
            <w:proofErr w:type="gramStart"/>
            <w:r w:rsidRPr="00425B64">
              <w:rPr>
                <w:sz w:val="22"/>
                <w:szCs w:val="22"/>
              </w:rPr>
              <w:t>непригодным</w:t>
            </w:r>
            <w:proofErr w:type="gramEnd"/>
            <w:r w:rsidRPr="00425B64">
              <w:rPr>
                <w:sz w:val="22"/>
                <w:szCs w:val="22"/>
              </w:rPr>
              <w:t xml:space="preserve"> для проживания</w:t>
            </w:r>
          </w:p>
        </w:tc>
        <w:tc>
          <w:tcPr>
            <w:tcW w:w="1715" w:type="dxa"/>
            <w:vAlign w:val="center"/>
          </w:tcPr>
          <w:p w:rsidR="00FC3032" w:rsidRPr="00425B64" w:rsidRDefault="00FC3032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FC3032" w:rsidRPr="00425B64" w:rsidRDefault="00425B64" w:rsidP="00425B64">
            <w:pPr>
              <w:pStyle w:val="af5"/>
              <w:jc w:val="center"/>
              <w:rPr>
                <w:sz w:val="22"/>
                <w:szCs w:val="22"/>
              </w:rPr>
            </w:pPr>
            <w:r w:rsidRPr="00425B64">
              <w:rPr>
                <w:sz w:val="22"/>
                <w:szCs w:val="22"/>
              </w:rPr>
              <w:t>ОМСУ</w:t>
            </w:r>
          </w:p>
        </w:tc>
      </w:tr>
      <w:tr w:rsidR="00153E6F" w:rsidTr="00425B64">
        <w:tc>
          <w:tcPr>
            <w:tcW w:w="567" w:type="dxa"/>
          </w:tcPr>
          <w:p w:rsidR="00153E6F" w:rsidRPr="00425B64" w:rsidRDefault="00153E6F" w:rsidP="00166DAA">
            <w:pPr>
              <w:pStyle w:val="af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345" w:type="dxa"/>
          </w:tcPr>
          <w:p w:rsidR="00153E6F" w:rsidRPr="00425B64" w:rsidRDefault="00153E6F" w:rsidP="00166DAA">
            <w:pPr>
              <w:pStyle w:val="af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документы, представленные заявителем</w:t>
            </w:r>
          </w:p>
        </w:tc>
        <w:tc>
          <w:tcPr>
            <w:tcW w:w="1715" w:type="dxa"/>
            <w:vAlign w:val="center"/>
          </w:tcPr>
          <w:p w:rsidR="00153E6F" w:rsidRPr="00425B64" w:rsidRDefault="00153E6F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="00153E6F" w:rsidRPr="00425B64" w:rsidRDefault="00153E6F" w:rsidP="00425B64">
            <w:pPr>
              <w:pStyle w:val="af5"/>
              <w:jc w:val="center"/>
              <w:rPr>
                <w:sz w:val="22"/>
                <w:szCs w:val="22"/>
              </w:rPr>
            </w:pPr>
          </w:p>
        </w:tc>
      </w:tr>
    </w:tbl>
    <w:p w:rsidR="00166DAA" w:rsidRDefault="00166DAA" w:rsidP="00166DAA">
      <w:pPr>
        <w:pStyle w:val="af5"/>
        <w:jc w:val="both"/>
        <w:rPr>
          <w:sz w:val="26"/>
          <w:szCs w:val="26"/>
        </w:rPr>
      </w:pPr>
    </w:p>
    <w:p w:rsidR="00153E6F" w:rsidRDefault="00153E6F" w:rsidP="00153E6F">
      <w:pPr>
        <w:jc w:val="both"/>
      </w:pPr>
      <w:r>
        <w:t>Заявление и д</w:t>
      </w:r>
      <w:r w:rsidRPr="001269B9">
        <w:t xml:space="preserve">окументы приняты «_____»______________20___г.  </w:t>
      </w:r>
    </w:p>
    <w:p w:rsidR="00153E6F" w:rsidRPr="001269B9" w:rsidRDefault="00153E6F" w:rsidP="00153E6F">
      <w:pPr>
        <w:jc w:val="both"/>
      </w:pPr>
      <w:r w:rsidRPr="001269B9">
        <w:t>Регистрационный № ______</w:t>
      </w:r>
    </w:p>
    <w:p w:rsidR="00153E6F" w:rsidRPr="00FB1545" w:rsidRDefault="00153E6F" w:rsidP="00153E6F">
      <w:pPr>
        <w:ind w:firstLine="851"/>
        <w:jc w:val="both"/>
        <w:rPr>
          <w:sz w:val="10"/>
          <w:szCs w:val="10"/>
        </w:rPr>
      </w:pPr>
    </w:p>
    <w:p w:rsidR="00153E6F" w:rsidRDefault="00153E6F" w:rsidP="00153E6F">
      <w:pPr>
        <w:jc w:val="both"/>
      </w:pPr>
    </w:p>
    <w:p w:rsidR="00153E6F" w:rsidRPr="001269B9" w:rsidRDefault="00153E6F" w:rsidP="00153E6F">
      <w:pPr>
        <w:jc w:val="both"/>
      </w:pPr>
      <w:r w:rsidRPr="001269B9">
        <w:t>Специалист органа местного самоуправления __________________________</w:t>
      </w:r>
      <w:r>
        <w:t>________________</w:t>
      </w:r>
      <w:r w:rsidRPr="001269B9">
        <w:t>_</w:t>
      </w:r>
    </w:p>
    <w:p w:rsidR="00153E6F" w:rsidRPr="00B702A5" w:rsidRDefault="00153E6F" w:rsidP="00153E6F">
      <w:pPr>
        <w:ind w:firstLine="851"/>
        <w:jc w:val="center"/>
        <w:rPr>
          <w:sz w:val="18"/>
          <w:szCs w:val="18"/>
        </w:rPr>
      </w:pPr>
      <w:r w:rsidRPr="001269B9">
        <w:rPr>
          <w:sz w:val="20"/>
          <w:szCs w:val="20"/>
        </w:rPr>
        <w:t xml:space="preserve">                                       </w:t>
      </w:r>
      <w:r w:rsidRPr="00B702A5">
        <w:rPr>
          <w:sz w:val="18"/>
          <w:szCs w:val="18"/>
        </w:rPr>
        <w:t xml:space="preserve">(расшифровка ФИО, подпись) </w:t>
      </w:r>
    </w:p>
    <w:p w:rsidR="00166DAA" w:rsidRDefault="00166DAA" w:rsidP="00153E6F">
      <w:pPr>
        <w:pStyle w:val="af5"/>
        <w:jc w:val="both"/>
        <w:rPr>
          <w:sz w:val="26"/>
          <w:szCs w:val="26"/>
        </w:rPr>
      </w:pPr>
    </w:p>
    <w:p w:rsidR="00153E6F" w:rsidRDefault="00153E6F" w:rsidP="00153E6F">
      <w:pPr>
        <w:pStyle w:val="af5"/>
        <w:jc w:val="both"/>
        <w:rPr>
          <w:sz w:val="26"/>
          <w:szCs w:val="26"/>
        </w:rPr>
      </w:pPr>
    </w:p>
    <w:p w:rsidR="00153E6F" w:rsidRDefault="00153E6F" w:rsidP="00153E6F">
      <w:pPr>
        <w:pStyle w:val="af5"/>
        <w:jc w:val="both"/>
        <w:rPr>
          <w:sz w:val="26"/>
          <w:szCs w:val="26"/>
        </w:rPr>
      </w:pPr>
    </w:p>
    <w:p w:rsidR="00153E6F" w:rsidRPr="001269B9" w:rsidRDefault="00153E6F" w:rsidP="00153E6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Начальник отдела</w:t>
      </w:r>
    </w:p>
    <w:p w:rsidR="00153E6F" w:rsidRDefault="00153E6F" w:rsidP="00153E6F">
      <w:pPr>
        <w:pStyle w:val="af5"/>
        <w:jc w:val="center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М.В. Буглевская</w:t>
      </w:r>
    </w:p>
    <w:p w:rsidR="00153E6F" w:rsidRPr="00166DAA" w:rsidRDefault="00153E6F" w:rsidP="00153E6F">
      <w:pPr>
        <w:pStyle w:val="af5"/>
        <w:jc w:val="both"/>
        <w:rPr>
          <w:sz w:val="26"/>
          <w:szCs w:val="26"/>
        </w:rPr>
      </w:pPr>
    </w:p>
    <w:sectPr w:rsidR="00153E6F" w:rsidRPr="00166DAA" w:rsidSect="00784AA4">
      <w:headerReference w:type="default" r:id="rId14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32" w:rsidRDefault="00ED6732" w:rsidP="00666D65">
      <w:r>
        <w:separator/>
      </w:r>
    </w:p>
  </w:endnote>
  <w:endnote w:type="continuationSeparator" w:id="0">
    <w:p w:rsidR="00ED6732" w:rsidRDefault="00ED6732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32" w:rsidRDefault="00ED6732" w:rsidP="00666D65">
      <w:r>
        <w:separator/>
      </w:r>
    </w:p>
  </w:footnote>
  <w:footnote w:type="continuationSeparator" w:id="0">
    <w:p w:rsidR="00ED6732" w:rsidRDefault="00ED6732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F2C">
      <w:rPr>
        <w:noProof/>
      </w:rPr>
      <w:t>2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6732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ysk22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il@biysk22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biysk22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7420C70C7A4D0FA72B7649892BB656E1E064EE66612F1F3A4C290DF37E75C076516A901EF4C7C01H94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420C70C7A4D0FA72B7649892BB656E1E064EE66612F1F3A4C290DF37E75C076516A901EF4C7C03H94B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89FDF-F752-4EAF-9A61-97F0D475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11427</Words>
  <Characters>65138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76413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2025-12-18T02:20:00Z</cp:lastPrinted>
  <dcterms:created xsi:type="dcterms:W3CDTF">2026-01-15T08:23:00Z</dcterms:created>
  <dcterms:modified xsi:type="dcterms:W3CDTF">2026-01-15T08:23:00Z</dcterms:modified>
</cp:coreProperties>
</file>