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Приложение</w:t>
      </w:r>
    </w:p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 xml:space="preserve">к </w:t>
      </w:r>
      <w:r w:rsidR="00223157" w:rsidRPr="00223157">
        <w:rPr>
          <w:sz w:val="28"/>
          <w:szCs w:val="28"/>
        </w:rPr>
        <w:t>п</w:t>
      </w:r>
      <w:r w:rsidRPr="00223157">
        <w:rPr>
          <w:sz w:val="28"/>
          <w:szCs w:val="28"/>
        </w:rPr>
        <w:t>остановлению</w:t>
      </w:r>
    </w:p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Администрации города Бийска</w:t>
      </w:r>
    </w:p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 xml:space="preserve">от </w:t>
      </w:r>
      <w:r w:rsidR="00B40B0F">
        <w:rPr>
          <w:sz w:val="28"/>
          <w:szCs w:val="28"/>
        </w:rPr>
        <w:t>22.08.2024 № 1805</w:t>
      </w:r>
    </w:p>
    <w:p w:rsidR="00A13965" w:rsidRPr="00223157" w:rsidRDefault="00A13965" w:rsidP="00A13965">
      <w:pPr>
        <w:shd w:val="clear" w:color="auto" w:fill="FFFFFF"/>
        <w:jc w:val="right"/>
        <w:rPr>
          <w:color w:val="FF0000"/>
          <w:sz w:val="28"/>
          <w:szCs w:val="28"/>
        </w:rPr>
      </w:pPr>
    </w:p>
    <w:p w:rsidR="00223157" w:rsidRPr="00DE1A4F" w:rsidRDefault="00A13965" w:rsidP="00223157">
      <w:pPr>
        <w:shd w:val="clear" w:color="auto" w:fill="FFFFFF"/>
        <w:jc w:val="center"/>
        <w:rPr>
          <w:sz w:val="28"/>
          <w:szCs w:val="28"/>
        </w:rPr>
      </w:pPr>
      <w:r w:rsidRPr="00DE1A4F">
        <w:rPr>
          <w:sz w:val="28"/>
          <w:szCs w:val="28"/>
        </w:rPr>
        <w:t xml:space="preserve">Положение </w:t>
      </w:r>
    </w:p>
    <w:p w:rsidR="00CD301B" w:rsidRPr="00DE1A4F" w:rsidRDefault="00223157" w:rsidP="00CD301B">
      <w:pPr>
        <w:shd w:val="clear" w:color="auto" w:fill="FFFFFF"/>
        <w:jc w:val="center"/>
        <w:rPr>
          <w:sz w:val="28"/>
          <w:szCs w:val="28"/>
        </w:rPr>
      </w:pPr>
      <w:r w:rsidRPr="00DE1A4F">
        <w:rPr>
          <w:sz w:val="28"/>
          <w:szCs w:val="28"/>
        </w:rPr>
        <w:t xml:space="preserve">о предоставлении субсидий </w:t>
      </w:r>
      <w:r w:rsidR="00CD301B" w:rsidRPr="00DE1A4F">
        <w:rPr>
          <w:sz w:val="28"/>
          <w:szCs w:val="28"/>
        </w:rPr>
        <w:t xml:space="preserve">в целях восстановления </w:t>
      </w:r>
    </w:p>
    <w:p w:rsidR="00CD301B" w:rsidRPr="00DE1A4F" w:rsidRDefault="00CD301B" w:rsidP="00CD301B">
      <w:pPr>
        <w:shd w:val="clear" w:color="auto" w:fill="FFFFFF"/>
        <w:jc w:val="center"/>
        <w:rPr>
          <w:sz w:val="28"/>
          <w:szCs w:val="28"/>
        </w:rPr>
      </w:pPr>
      <w:r w:rsidRPr="00DE1A4F">
        <w:rPr>
          <w:sz w:val="28"/>
          <w:szCs w:val="28"/>
        </w:rPr>
        <w:t xml:space="preserve">платежеспособности муниципального унитарного предприятия, </w:t>
      </w:r>
    </w:p>
    <w:p w:rsidR="008662BF" w:rsidRPr="00DE1A4F" w:rsidRDefault="00CD301B" w:rsidP="00CD301B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DE1A4F">
        <w:rPr>
          <w:sz w:val="28"/>
          <w:szCs w:val="28"/>
        </w:rPr>
        <w:t>осуществляющего</w:t>
      </w:r>
      <w:proofErr w:type="gramEnd"/>
      <w:r w:rsidRPr="00DE1A4F">
        <w:rPr>
          <w:sz w:val="28"/>
          <w:szCs w:val="28"/>
        </w:rPr>
        <w:t xml:space="preserve"> распределение воды для питьевых и промышленных нужд</w:t>
      </w:r>
    </w:p>
    <w:p w:rsidR="00A13965" w:rsidRPr="00033361" w:rsidRDefault="00A13965" w:rsidP="00A13965">
      <w:pPr>
        <w:shd w:val="clear" w:color="auto" w:fill="FFFFFF"/>
        <w:jc w:val="center"/>
        <w:rPr>
          <w:color w:val="7030A0"/>
          <w:sz w:val="28"/>
          <w:szCs w:val="28"/>
        </w:rPr>
      </w:pPr>
    </w:p>
    <w:p w:rsidR="00A13965" w:rsidRPr="002414EF" w:rsidRDefault="00A13965" w:rsidP="00A139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414EF">
        <w:rPr>
          <w:bCs/>
          <w:sz w:val="28"/>
          <w:szCs w:val="28"/>
        </w:rPr>
        <w:t>1. Общие положения о предоставлении субсидий</w:t>
      </w:r>
    </w:p>
    <w:p w:rsidR="00A13965" w:rsidRPr="00033361" w:rsidRDefault="00A13965" w:rsidP="00A13965">
      <w:pPr>
        <w:autoSpaceDE w:val="0"/>
        <w:autoSpaceDN w:val="0"/>
        <w:adjustRightInd w:val="0"/>
        <w:jc w:val="center"/>
        <w:outlineLvl w:val="0"/>
        <w:rPr>
          <w:bCs/>
          <w:color w:val="7030A0"/>
          <w:sz w:val="28"/>
          <w:szCs w:val="28"/>
        </w:rPr>
      </w:pPr>
    </w:p>
    <w:p w:rsidR="003358EC" w:rsidRPr="002414EF" w:rsidRDefault="00A13965" w:rsidP="00045AAD">
      <w:pPr>
        <w:ind w:firstLine="709"/>
        <w:jc w:val="both"/>
        <w:rPr>
          <w:sz w:val="28"/>
          <w:szCs w:val="28"/>
        </w:rPr>
      </w:pPr>
      <w:r w:rsidRPr="002414EF">
        <w:rPr>
          <w:sz w:val="28"/>
          <w:szCs w:val="28"/>
        </w:rPr>
        <w:t xml:space="preserve">1.1. Настоящее Положение разработано в соответствии со </w:t>
      </w:r>
      <w:hyperlink r:id="rId8" w:history="1">
        <w:r w:rsidRPr="002414EF">
          <w:rPr>
            <w:sz w:val="28"/>
            <w:szCs w:val="28"/>
          </w:rPr>
          <w:t>статьей 78</w:t>
        </w:r>
      </w:hyperlink>
      <w:r w:rsidRPr="002414EF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2414EF">
          <w:rPr>
            <w:sz w:val="28"/>
            <w:szCs w:val="28"/>
          </w:rPr>
          <w:t>постановлением</w:t>
        </w:r>
      </w:hyperlink>
      <w:r w:rsidRPr="002414EF">
        <w:rPr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9A537E" w:rsidRPr="002414EF">
        <w:rPr>
          <w:sz w:val="28"/>
          <w:szCs w:val="28"/>
        </w:rPr>
        <w:t>.</w:t>
      </w:r>
    </w:p>
    <w:p w:rsidR="009A537E" w:rsidRPr="002414EF" w:rsidRDefault="009A537E" w:rsidP="00045A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4EF">
        <w:rPr>
          <w:sz w:val="28"/>
          <w:szCs w:val="28"/>
        </w:rPr>
        <w:t>Для целей настоящего Положения используются следующие понятия:</w:t>
      </w:r>
    </w:p>
    <w:p w:rsidR="009A537E" w:rsidRPr="002414EF" w:rsidRDefault="009A537E" w:rsidP="00045A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4EF">
        <w:rPr>
          <w:sz w:val="28"/>
          <w:szCs w:val="28"/>
        </w:rPr>
        <w:t xml:space="preserve">«Уполномоченный орган» - муниципальное казенное учреждение «Управление </w:t>
      </w:r>
      <w:r w:rsidR="002414EF" w:rsidRPr="002414EF">
        <w:rPr>
          <w:sz w:val="28"/>
          <w:szCs w:val="28"/>
        </w:rPr>
        <w:t>муниципальным имуществом</w:t>
      </w:r>
      <w:r w:rsidRPr="002414EF">
        <w:rPr>
          <w:sz w:val="28"/>
          <w:szCs w:val="28"/>
        </w:rPr>
        <w:t xml:space="preserve"> Администрации города Бийска»,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</w:p>
    <w:p w:rsidR="009A537E" w:rsidRPr="002414EF" w:rsidRDefault="009A537E" w:rsidP="00045A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4EF">
        <w:rPr>
          <w:sz w:val="28"/>
          <w:szCs w:val="28"/>
        </w:rPr>
        <w:t>«Финансовое управление» - муниципальное казенное учреждение «Финансовое управление Администрации города Бийска»;</w:t>
      </w:r>
    </w:p>
    <w:p w:rsidR="009A537E" w:rsidRPr="002414EF" w:rsidRDefault="009A537E" w:rsidP="00045A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4EF">
        <w:rPr>
          <w:sz w:val="28"/>
          <w:szCs w:val="28"/>
        </w:rPr>
        <w:t>«Орган муниципального финансового контроля» - муниципальное казенное учреждение «Счетная палата города Бийска», Финансовое управление;</w:t>
      </w:r>
    </w:p>
    <w:p w:rsidR="009A537E" w:rsidRPr="00B95636" w:rsidRDefault="009A537E" w:rsidP="00045AAD">
      <w:pPr>
        <w:shd w:val="clear" w:color="auto" w:fill="FFFFFF"/>
        <w:ind w:firstLine="708"/>
        <w:jc w:val="both"/>
        <w:rPr>
          <w:sz w:val="28"/>
          <w:szCs w:val="28"/>
        </w:rPr>
      </w:pPr>
      <w:r w:rsidRPr="00B95636">
        <w:rPr>
          <w:sz w:val="28"/>
          <w:szCs w:val="28"/>
        </w:rPr>
        <w:t>«</w:t>
      </w:r>
      <w:r w:rsidR="00045AAD" w:rsidRPr="00B95636">
        <w:rPr>
          <w:sz w:val="28"/>
          <w:szCs w:val="28"/>
        </w:rPr>
        <w:t>Восстановление платежеспособности</w:t>
      </w:r>
      <w:r w:rsidRPr="00B95636">
        <w:rPr>
          <w:sz w:val="28"/>
          <w:szCs w:val="28"/>
        </w:rPr>
        <w:t xml:space="preserve">» - </w:t>
      </w:r>
      <w:r w:rsidR="00DE1A4F" w:rsidRPr="00B95636">
        <w:rPr>
          <w:sz w:val="28"/>
          <w:szCs w:val="28"/>
        </w:rPr>
        <w:t>направление средств бюджета города на восстановление платежного баланса Получателя субсидии, нарушение которого возникло, в том числе по причине осуществления Получателем субсидии деятельности по теплоснабжению»</w:t>
      </w:r>
      <w:r w:rsidR="00172CC9" w:rsidRPr="00B95636">
        <w:rPr>
          <w:sz w:val="28"/>
          <w:szCs w:val="28"/>
        </w:rPr>
        <w:t>.</w:t>
      </w:r>
    </w:p>
    <w:p w:rsidR="002414EF" w:rsidRPr="002414EF" w:rsidRDefault="009A537E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14EF">
        <w:rPr>
          <w:sz w:val="28"/>
          <w:szCs w:val="28"/>
        </w:rPr>
        <w:t xml:space="preserve">1.2. </w:t>
      </w:r>
      <w:proofErr w:type="gramStart"/>
      <w:r w:rsidRPr="002414EF">
        <w:rPr>
          <w:sz w:val="28"/>
          <w:szCs w:val="28"/>
        </w:rPr>
        <w:t xml:space="preserve">Цели предоставления субсидий: </w:t>
      </w:r>
      <w:r w:rsidR="002414EF" w:rsidRPr="002414EF">
        <w:rPr>
          <w:sz w:val="28"/>
          <w:szCs w:val="28"/>
        </w:rPr>
        <w:t>финансовое обеспечение затрат, связанных с выполнением предприятием работ (оказанием услуг) в рамках его уставной деятельности, направленное на восстановление платежеспособности муниципального унитарного предприятия, осуществляющего распределение воды для питьевых и промышленных нужд, финансовое обеспечение затрат на увеличение уставного фонда, не подлежащих казначейскому сопровождению, в рамках реализации муниципальной программы «Формирование, эффективное использование, распоряжение и содержание имущества муниципального образования город Бийск».</w:t>
      </w:r>
      <w:proofErr w:type="gramEnd"/>
    </w:p>
    <w:p w:rsidR="002C7883" w:rsidRDefault="006F390D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7883">
        <w:rPr>
          <w:sz w:val="28"/>
          <w:szCs w:val="28"/>
        </w:rPr>
        <w:lastRenderedPageBreak/>
        <w:t xml:space="preserve">1.3. </w:t>
      </w:r>
      <w:r w:rsidR="002E6446" w:rsidRPr="002C7883">
        <w:rPr>
          <w:sz w:val="28"/>
          <w:szCs w:val="28"/>
        </w:rPr>
        <w:t xml:space="preserve">Получатели субсидии: </w:t>
      </w:r>
      <w:r w:rsidR="002C7883" w:rsidRPr="002C7883">
        <w:rPr>
          <w:sz w:val="28"/>
          <w:szCs w:val="28"/>
        </w:rPr>
        <w:t xml:space="preserve">муниципальные унитарные предприятия города Бийска, </w:t>
      </w:r>
      <w:r w:rsidR="002C7883">
        <w:rPr>
          <w:sz w:val="28"/>
          <w:szCs w:val="28"/>
        </w:rPr>
        <w:t>осуществляющие</w:t>
      </w:r>
      <w:r w:rsidR="002C7883" w:rsidRPr="002414EF">
        <w:rPr>
          <w:sz w:val="28"/>
          <w:szCs w:val="28"/>
        </w:rPr>
        <w:t xml:space="preserve"> распределение воды для питьевых и промышленных нужд</w:t>
      </w:r>
      <w:r w:rsidR="002C7883">
        <w:rPr>
          <w:sz w:val="28"/>
          <w:szCs w:val="28"/>
        </w:rPr>
        <w:t>.</w:t>
      </w:r>
    </w:p>
    <w:p w:rsidR="00175304" w:rsidRPr="00B95636" w:rsidRDefault="00175304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7883">
        <w:rPr>
          <w:sz w:val="28"/>
          <w:szCs w:val="28"/>
        </w:rPr>
        <w:t>1.</w:t>
      </w:r>
      <w:r w:rsidR="008C180D" w:rsidRPr="002C7883">
        <w:rPr>
          <w:sz w:val="28"/>
          <w:szCs w:val="28"/>
        </w:rPr>
        <w:t>4</w:t>
      </w:r>
      <w:r w:rsidRPr="002C7883">
        <w:rPr>
          <w:sz w:val="28"/>
          <w:szCs w:val="28"/>
        </w:rPr>
        <w:t xml:space="preserve">. </w:t>
      </w:r>
      <w:r w:rsidR="00CA34EA" w:rsidRPr="002C7883">
        <w:rPr>
          <w:sz w:val="28"/>
          <w:szCs w:val="28"/>
        </w:rPr>
        <w:t>Способ пред</w:t>
      </w:r>
      <w:r w:rsidR="002C7883" w:rsidRPr="002C7883">
        <w:rPr>
          <w:sz w:val="28"/>
          <w:szCs w:val="28"/>
        </w:rPr>
        <w:t xml:space="preserve">оставления </w:t>
      </w:r>
      <w:r w:rsidR="002C7883" w:rsidRPr="00B95636">
        <w:rPr>
          <w:sz w:val="28"/>
          <w:szCs w:val="28"/>
        </w:rPr>
        <w:t>субсидии – финансовое обеспечение</w:t>
      </w:r>
      <w:r w:rsidR="00CA34EA" w:rsidRPr="00B95636">
        <w:rPr>
          <w:sz w:val="28"/>
          <w:szCs w:val="28"/>
        </w:rPr>
        <w:t xml:space="preserve"> затрат</w:t>
      </w:r>
      <w:r w:rsidR="00223157" w:rsidRPr="00B95636">
        <w:rPr>
          <w:sz w:val="28"/>
          <w:szCs w:val="28"/>
        </w:rPr>
        <w:t>.</w:t>
      </w:r>
    </w:p>
    <w:p w:rsidR="00175304" w:rsidRPr="002C7883" w:rsidRDefault="00175304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95636">
        <w:rPr>
          <w:sz w:val="28"/>
          <w:szCs w:val="28"/>
        </w:rPr>
        <w:t>1.</w:t>
      </w:r>
      <w:r w:rsidR="008C180D" w:rsidRPr="00B95636">
        <w:rPr>
          <w:sz w:val="28"/>
          <w:szCs w:val="28"/>
        </w:rPr>
        <w:t>5</w:t>
      </w:r>
      <w:r w:rsidRPr="00B95636">
        <w:rPr>
          <w:sz w:val="28"/>
          <w:szCs w:val="28"/>
        </w:rPr>
        <w:t xml:space="preserve">. </w:t>
      </w:r>
      <w:r w:rsidR="00843CCE" w:rsidRPr="00B95636">
        <w:rPr>
          <w:sz w:val="28"/>
          <w:szCs w:val="28"/>
        </w:rPr>
        <w:t>Информация</w:t>
      </w:r>
      <w:r w:rsidRPr="00B95636">
        <w:rPr>
          <w:sz w:val="28"/>
          <w:szCs w:val="28"/>
        </w:rPr>
        <w:t xml:space="preserve"> о субсиди</w:t>
      </w:r>
      <w:r w:rsidR="00843CCE" w:rsidRPr="00B95636">
        <w:rPr>
          <w:sz w:val="28"/>
          <w:szCs w:val="28"/>
        </w:rPr>
        <w:t>ях</w:t>
      </w:r>
      <w:r w:rsidRPr="00B95636">
        <w:rPr>
          <w:sz w:val="28"/>
          <w:szCs w:val="28"/>
        </w:rPr>
        <w:t xml:space="preserve"> размеща</w:t>
      </w:r>
      <w:r w:rsidR="00843CCE" w:rsidRPr="00B95636">
        <w:rPr>
          <w:sz w:val="28"/>
          <w:szCs w:val="28"/>
        </w:rPr>
        <w:t>е</w:t>
      </w:r>
      <w:r w:rsidRPr="00B95636">
        <w:rPr>
          <w:sz w:val="28"/>
          <w:szCs w:val="28"/>
        </w:rPr>
        <w:t>тся на едином портале бюджетной</w:t>
      </w:r>
      <w:r w:rsidRPr="002C7883">
        <w:rPr>
          <w:sz w:val="28"/>
          <w:szCs w:val="28"/>
        </w:rPr>
        <w:t xml:space="preserve"> системы Российской Федерации в информационно-телекоммуникационной сети «Интернет» </w:t>
      </w:r>
      <w:r w:rsidR="00C97ED1" w:rsidRPr="002C7883">
        <w:rPr>
          <w:rFonts w:eastAsiaTheme="minorHAnsi"/>
          <w:sz w:val="28"/>
          <w:szCs w:val="28"/>
          <w:lang w:eastAsia="en-US"/>
        </w:rPr>
        <w:t xml:space="preserve">(далее соответственно - сеть «Интернет», единый портал) (в разделе единого портала) </w:t>
      </w:r>
      <w:r w:rsidRPr="002C7883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175304" w:rsidRPr="002C7883" w:rsidRDefault="00175304" w:rsidP="0017530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Par5"/>
      <w:bookmarkStart w:id="1" w:name="P61"/>
      <w:bookmarkEnd w:id="0"/>
      <w:bookmarkEnd w:id="1"/>
      <w:r w:rsidRPr="002C7883">
        <w:rPr>
          <w:sz w:val="28"/>
          <w:szCs w:val="28"/>
        </w:rPr>
        <w:t>2. Условия и порядок предоставления субсидий</w:t>
      </w:r>
    </w:p>
    <w:p w:rsidR="00FD4CC8" w:rsidRPr="00033361" w:rsidRDefault="00FD4CC8" w:rsidP="006565E6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</w:p>
    <w:p w:rsidR="006565E6" w:rsidRPr="002C7883" w:rsidRDefault="0041156A" w:rsidP="00656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883">
        <w:rPr>
          <w:sz w:val="28"/>
          <w:szCs w:val="28"/>
        </w:rPr>
        <w:t>2.1. Требования к Получателю субсидии (участнику отбора), которым он должен соответствовать на 1-число месяца, предшествующего месяцу, в котором планируется проведение отбора:</w:t>
      </w:r>
    </w:p>
    <w:p w:rsidR="006565E6" w:rsidRPr="002C7883" w:rsidRDefault="006565E6" w:rsidP="006565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7883">
        <w:rPr>
          <w:sz w:val="28"/>
          <w:szCs w:val="28"/>
        </w:rPr>
        <w:t xml:space="preserve">а) </w:t>
      </w:r>
      <w:r w:rsidRPr="002C7883">
        <w:rPr>
          <w:rFonts w:eastAsiaTheme="minorHAnsi"/>
          <w:sz w:val="28"/>
          <w:szCs w:val="28"/>
          <w:lang w:eastAsia="en-US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2C7883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2C7883">
        <w:rPr>
          <w:rFonts w:eastAsiaTheme="minorHAnsi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2C7883">
        <w:rPr>
          <w:rFonts w:eastAsiaTheme="minorHAnsi"/>
          <w:sz w:val="28"/>
          <w:szCs w:val="28"/>
          <w:lang w:eastAsia="en-US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C7883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C7883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41156A" w:rsidRPr="002C7883" w:rsidRDefault="00F8283A" w:rsidP="00F82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883">
        <w:rPr>
          <w:rFonts w:eastAsiaTheme="minorHAnsi"/>
          <w:sz w:val="28"/>
          <w:szCs w:val="28"/>
          <w:lang w:eastAsia="en-US"/>
        </w:rPr>
        <w:t>б) П</w:t>
      </w:r>
      <w:r w:rsidR="0041156A" w:rsidRPr="002C7883">
        <w:rPr>
          <w:sz w:val="28"/>
          <w:szCs w:val="28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1156A" w:rsidRPr="002C7883" w:rsidRDefault="00F8283A" w:rsidP="004115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883">
        <w:rPr>
          <w:rFonts w:ascii="Times New Roman" w:hAnsi="Times New Roman" w:cs="Times New Roman"/>
          <w:sz w:val="28"/>
          <w:szCs w:val="28"/>
        </w:rPr>
        <w:t>в) П</w:t>
      </w:r>
      <w:r w:rsidR="0041156A" w:rsidRPr="002C7883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не находится в составляемых в рамках реализации полномочий, предусмотренных </w:t>
      </w:r>
      <w:hyperlink r:id="rId11">
        <w:r w:rsidR="0041156A" w:rsidRPr="002C7883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41156A" w:rsidRPr="002C7883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1156A" w:rsidRPr="002C7883" w:rsidRDefault="001F33CA" w:rsidP="004115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83">
        <w:rPr>
          <w:rFonts w:ascii="Times New Roman" w:hAnsi="Times New Roman" w:cs="Times New Roman"/>
          <w:sz w:val="28"/>
          <w:szCs w:val="28"/>
        </w:rPr>
        <w:t>г) П</w:t>
      </w:r>
      <w:r w:rsidR="0041156A" w:rsidRPr="002C7883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не получает средства из бюджета </w:t>
      </w:r>
      <w:r w:rsidR="00903A76" w:rsidRPr="002C788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1156A" w:rsidRPr="002C7883">
        <w:rPr>
          <w:rFonts w:ascii="Times New Roman" w:hAnsi="Times New Roman" w:cs="Times New Roman"/>
          <w:sz w:val="28"/>
          <w:szCs w:val="28"/>
        </w:rPr>
        <w:t xml:space="preserve">на основании иных муниципальных правовых актов на цели, установленные </w:t>
      </w:r>
      <w:r w:rsidR="00903A76" w:rsidRPr="002C7883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1156A" w:rsidRPr="002C7883">
        <w:rPr>
          <w:rFonts w:ascii="Times New Roman" w:hAnsi="Times New Roman" w:cs="Times New Roman"/>
          <w:sz w:val="28"/>
          <w:szCs w:val="28"/>
        </w:rPr>
        <w:t>;</w:t>
      </w:r>
    </w:p>
    <w:p w:rsidR="0041156A" w:rsidRPr="002C7883" w:rsidRDefault="00DA5CB6" w:rsidP="004115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2C7883">
        <w:rPr>
          <w:rFonts w:ascii="Times New Roman" w:hAnsi="Times New Roman" w:cs="Times New Roman"/>
          <w:sz w:val="28"/>
          <w:szCs w:val="28"/>
        </w:rPr>
        <w:t>д) П</w:t>
      </w:r>
      <w:r w:rsidR="0041156A" w:rsidRPr="002C7883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не является иностранным агентом в соответствии с Федеральным </w:t>
      </w:r>
      <w:hyperlink r:id="rId12">
        <w:r w:rsidR="0041156A" w:rsidRPr="002C788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156A" w:rsidRPr="002C7883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="0041156A" w:rsidRPr="002C788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41156A" w:rsidRPr="002C7883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A24ED8" w:rsidRPr="002C7883" w:rsidRDefault="004202A1" w:rsidP="00F56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883">
        <w:rPr>
          <w:rFonts w:ascii="Times New Roman" w:hAnsi="Times New Roman" w:cs="Times New Roman"/>
          <w:sz w:val="28"/>
          <w:szCs w:val="28"/>
        </w:rPr>
        <w:t xml:space="preserve">е) </w:t>
      </w:r>
      <w:bookmarkStart w:id="3" w:name="P89"/>
      <w:bookmarkStart w:id="4" w:name="Par21"/>
      <w:bookmarkStart w:id="5" w:name="Par22"/>
      <w:bookmarkStart w:id="6" w:name="Par26"/>
      <w:bookmarkStart w:id="7" w:name="Par30"/>
      <w:bookmarkEnd w:id="3"/>
      <w:bookmarkEnd w:id="4"/>
      <w:bookmarkEnd w:id="5"/>
      <w:bookmarkEnd w:id="6"/>
      <w:bookmarkEnd w:id="7"/>
      <w:r w:rsidR="00A24ED8" w:rsidRPr="002C7883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</w:t>
      </w:r>
      <w:r w:rsidR="00A24ED8" w:rsidRPr="002C7883">
        <w:rPr>
          <w:rFonts w:ascii="Times New Roman" w:hAnsi="Times New Roman" w:cs="Times New Roman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F56060" w:rsidRPr="002C7883">
        <w:rPr>
          <w:rFonts w:ascii="Times New Roman" w:hAnsi="Times New Roman" w:cs="Times New Roman"/>
          <w:sz w:val="28"/>
          <w:szCs w:val="28"/>
        </w:rPr>
        <w:t>П</w:t>
      </w:r>
      <w:r w:rsidR="00A24ED8" w:rsidRPr="002C7883">
        <w:rPr>
          <w:rFonts w:ascii="Times New Roman" w:hAnsi="Times New Roman" w:cs="Times New Roman"/>
          <w:sz w:val="28"/>
          <w:szCs w:val="28"/>
        </w:rPr>
        <w:t>олучателя субсидии (участника отбора), являющегося юридическим лицом</w:t>
      </w:r>
      <w:r w:rsidR="00160C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5A38" w:rsidRPr="00160C12" w:rsidRDefault="000E07CF" w:rsidP="00AD5A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Start w:id="9" w:name="P110"/>
      <w:bookmarkEnd w:id="8"/>
      <w:bookmarkEnd w:id="9"/>
      <w:r w:rsidRPr="00160C12">
        <w:rPr>
          <w:rFonts w:ascii="Times New Roman" w:hAnsi="Times New Roman" w:cs="Times New Roman"/>
          <w:sz w:val="28"/>
          <w:szCs w:val="28"/>
        </w:rPr>
        <w:t xml:space="preserve">2.2. </w:t>
      </w:r>
      <w:r w:rsidR="00657DF0" w:rsidRPr="00160C12">
        <w:rPr>
          <w:rFonts w:ascii="Times New Roman" w:hAnsi="Times New Roman" w:cs="Times New Roman"/>
          <w:sz w:val="28"/>
          <w:szCs w:val="28"/>
        </w:rPr>
        <w:t xml:space="preserve">Уполномоченный орган проводит проверку </w:t>
      </w:r>
      <w:r w:rsidR="00143F7D" w:rsidRPr="00160C12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657DF0" w:rsidRPr="00160C12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указанным в пункте 2.1. настоящего Положения, </w:t>
      </w:r>
      <w:r w:rsidR="00AD5A38" w:rsidRPr="00160C12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</w:t>
      </w:r>
      <w:r w:rsidR="00D5140A" w:rsidRPr="00160C12">
        <w:rPr>
          <w:rFonts w:ascii="Times New Roman" w:hAnsi="Times New Roman" w:cs="Times New Roman"/>
          <w:sz w:val="28"/>
          <w:szCs w:val="28"/>
        </w:rPr>
        <w:t>разделом 4</w:t>
      </w:r>
      <w:r w:rsidR="00AD5A38" w:rsidRPr="00160C12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9E2858" w:rsidRPr="00B95636" w:rsidRDefault="004D2008" w:rsidP="00160C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636">
        <w:rPr>
          <w:rFonts w:ascii="Times New Roman" w:hAnsi="Times New Roman" w:cs="Times New Roman"/>
          <w:sz w:val="28"/>
          <w:szCs w:val="28"/>
        </w:rPr>
        <w:t>2.3.</w:t>
      </w:r>
      <w:r w:rsidR="009E2858" w:rsidRPr="00B95636">
        <w:rPr>
          <w:rFonts w:ascii="Times New Roman" w:hAnsi="Times New Roman" w:cs="Times New Roman"/>
          <w:sz w:val="28"/>
          <w:szCs w:val="28"/>
        </w:rPr>
        <w:t xml:space="preserve"> </w:t>
      </w:r>
      <w:r w:rsidR="00D5140A" w:rsidRPr="00B95636">
        <w:rPr>
          <w:rFonts w:ascii="Times New Roman" w:hAnsi="Times New Roman" w:cs="Times New Roman"/>
          <w:sz w:val="28"/>
          <w:szCs w:val="28"/>
        </w:rPr>
        <w:t>П</w:t>
      </w:r>
      <w:r w:rsidR="009E2858" w:rsidRPr="00B95636">
        <w:rPr>
          <w:rFonts w:ascii="Times New Roman" w:hAnsi="Times New Roman" w:cs="Times New Roman"/>
          <w:sz w:val="28"/>
          <w:szCs w:val="28"/>
        </w:rPr>
        <w:t xml:space="preserve">еречень документов и сроки их представления </w:t>
      </w:r>
      <w:r w:rsidR="00B014BC" w:rsidRPr="00B95636">
        <w:rPr>
          <w:rFonts w:ascii="Times New Roman" w:hAnsi="Times New Roman" w:cs="Times New Roman"/>
          <w:sz w:val="28"/>
          <w:szCs w:val="28"/>
        </w:rPr>
        <w:t>П</w:t>
      </w:r>
      <w:r w:rsidR="009E2858" w:rsidRPr="00B95636">
        <w:rPr>
          <w:rFonts w:ascii="Times New Roman" w:hAnsi="Times New Roman" w:cs="Times New Roman"/>
          <w:sz w:val="28"/>
          <w:szCs w:val="28"/>
        </w:rPr>
        <w:t xml:space="preserve">олучателем субсидии для подтверждения соответствия требованиям, указанным в </w:t>
      </w:r>
      <w:hyperlink w:anchor="Par21" w:history="1">
        <w:r w:rsidR="009E2858" w:rsidRPr="00B9563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90E70" w:rsidRPr="00B95636">
          <w:rPr>
            <w:rFonts w:ascii="Times New Roman" w:hAnsi="Times New Roman" w:cs="Times New Roman"/>
            <w:sz w:val="28"/>
            <w:szCs w:val="28"/>
          </w:rPr>
          <w:t>2.1.</w:t>
        </w:r>
      </w:hyperlink>
      <w:r w:rsidR="009E2858" w:rsidRPr="00B9563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90E70" w:rsidRPr="00B95636">
        <w:rPr>
          <w:rFonts w:ascii="Times New Roman" w:hAnsi="Times New Roman" w:cs="Times New Roman"/>
          <w:sz w:val="28"/>
          <w:szCs w:val="28"/>
        </w:rPr>
        <w:t>Положения</w:t>
      </w:r>
      <w:r w:rsidR="009E2858" w:rsidRPr="00B95636">
        <w:rPr>
          <w:rFonts w:ascii="Times New Roman" w:hAnsi="Times New Roman" w:cs="Times New Roman"/>
          <w:sz w:val="28"/>
          <w:szCs w:val="28"/>
        </w:rPr>
        <w:t xml:space="preserve">, </w:t>
      </w:r>
      <w:r w:rsidR="00B014BC" w:rsidRPr="00B95636">
        <w:rPr>
          <w:rFonts w:ascii="Times New Roman" w:hAnsi="Times New Roman" w:cs="Times New Roman"/>
          <w:sz w:val="28"/>
          <w:szCs w:val="28"/>
        </w:rPr>
        <w:t xml:space="preserve">и требования к таким документам определены пунктом </w:t>
      </w:r>
      <w:r w:rsidR="00E142A3" w:rsidRPr="00B95636">
        <w:rPr>
          <w:rFonts w:ascii="Times New Roman" w:hAnsi="Times New Roman" w:cs="Times New Roman"/>
          <w:sz w:val="28"/>
          <w:szCs w:val="28"/>
        </w:rPr>
        <w:t>4.5.10.</w:t>
      </w:r>
      <w:r w:rsidR="00B014BC" w:rsidRPr="00B95636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1B014E" w:rsidRPr="00160C12" w:rsidRDefault="004D200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Par34"/>
      <w:bookmarkEnd w:id="10"/>
      <w:r w:rsidRPr="00160C12">
        <w:rPr>
          <w:rFonts w:eastAsiaTheme="minorHAnsi"/>
          <w:sz w:val="28"/>
          <w:szCs w:val="28"/>
          <w:lang w:eastAsia="en-US"/>
        </w:rPr>
        <w:t>2.4. О</w:t>
      </w:r>
      <w:r w:rsidR="00A24ED8" w:rsidRPr="00160C12">
        <w:rPr>
          <w:rFonts w:eastAsiaTheme="minorHAnsi"/>
          <w:sz w:val="28"/>
          <w:szCs w:val="28"/>
          <w:lang w:eastAsia="en-US"/>
        </w:rPr>
        <w:t xml:space="preserve">снования для отказа </w:t>
      </w:r>
      <w:r w:rsidRPr="00160C12">
        <w:rPr>
          <w:rFonts w:eastAsiaTheme="minorHAnsi"/>
          <w:sz w:val="28"/>
          <w:szCs w:val="28"/>
          <w:lang w:eastAsia="en-US"/>
        </w:rPr>
        <w:t>П</w:t>
      </w:r>
      <w:r w:rsidR="00A24ED8" w:rsidRPr="00160C12">
        <w:rPr>
          <w:rFonts w:eastAsiaTheme="minorHAnsi"/>
          <w:sz w:val="28"/>
          <w:szCs w:val="28"/>
          <w:lang w:eastAsia="en-US"/>
        </w:rPr>
        <w:t>олучателю субсидии в предоставлении субсидии:</w:t>
      </w:r>
    </w:p>
    <w:p w:rsidR="00A24ED8" w:rsidRPr="00160C12" w:rsidRDefault="001B014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0C12">
        <w:rPr>
          <w:rFonts w:eastAsiaTheme="minorHAnsi"/>
          <w:sz w:val="28"/>
          <w:szCs w:val="28"/>
          <w:lang w:eastAsia="en-US"/>
        </w:rPr>
        <w:t xml:space="preserve">а) </w:t>
      </w:r>
      <w:r w:rsidR="00A24ED8" w:rsidRPr="00160C12">
        <w:rPr>
          <w:rFonts w:eastAsiaTheme="minorHAnsi"/>
          <w:sz w:val="28"/>
          <w:szCs w:val="28"/>
          <w:lang w:eastAsia="en-US"/>
        </w:rPr>
        <w:t xml:space="preserve">несоответствие представленных </w:t>
      </w:r>
      <w:r w:rsidRPr="00160C12">
        <w:rPr>
          <w:rFonts w:eastAsiaTheme="minorHAnsi"/>
          <w:sz w:val="28"/>
          <w:szCs w:val="28"/>
          <w:lang w:eastAsia="en-US"/>
        </w:rPr>
        <w:t>П</w:t>
      </w:r>
      <w:r w:rsidR="00A24ED8" w:rsidRPr="00160C12">
        <w:rPr>
          <w:rFonts w:eastAsiaTheme="minorHAnsi"/>
          <w:sz w:val="28"/>
          <w:szCs w:val="28"/>
          <w:lang w:eastAsia="en-US"/>
        </w:rPr>
        <w:t xml:space="preserve">олучателем субсидии документов требованиям, определенным </w:t>
      </w:r>
      <w:r w:rsidR="00B00ADE" w:rsidRPr="00160C12">
        <w:rPr>
          <w:rFonts w:eastAsiaTheme="minorHAnsi"/>
          <w:sz w:val="28"/>
          <w:szCs w:val="28"/>
          <w:lang w:eastAsia="en-US"/>
        </w:rPr>
        <w:t>настоящим Положением</w:t>
      </w:r>
      <w:r w:rsidR="00A24ED8" w:rsidRPr="00160C12">
        <w:rPr>
          <w:rFonts w:eastAsiaTheme="minorHAnsi"/>
          <w:sz w:val="28"/>
          <w:szCs w:val="28"/>
          <w:lang w:eastAsia="en-US"/>
        </w:rPr>
        <w:t xml:space="preserve"> или непредставление (представление не в полном объеме) указанных документов;</w:t>
      </w:r>
    </w:p>
    <w:p w:rsidR="00A24ED8" w:rsidRPr="00160C12" w:rsidRDefault="001B014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0C12">
        <w:rPr>
          <w:rFonts w:eastAsiaTheme="minorHAnsi"/>
          <w:sz w:val="28"/>
          <w:szCs w:val="28"/>
          <w:lang w:eastAsia="en-US"/>
        </w:rPr>
        <w:t xml:space="preserve">б) </w:t>
      </w:r>
      <w:r w:rsidR="00A24ED8" w:rsidRPr="00160C12">
        <w:rPr>
          <w:rFonts w:eastAsiaTheme="minorHAnsi"/>
          <w:sz w:val="28"/>
          <w:szCs w:val="28"/>
          <w:lang w:eastAsia="en-US"/>
        </w:rPr>
        <w:t xml:space="preserve">установление факта недостоверности представленной </w:t>
      </w:r>
      <w:r w:rsidR="00B00ADE" w:rsidRPr="00160C12">
        <w:rPr>
          <w:rFonts w:eastAsiaTheme="minorHAnsi"/>
          <w:sz w:val="28"/>
          <w:szCs w:val="28"/>
          <w:lang w:eastAsia="en-US"/>
        </w:rPr>
        <w:t>П</w:t>
      </w:r>
      <w:r w:rsidR="00A24ED8" w:rsidRPr="00160C12">
        <w:rPr>
          <w:rFonts w:eastAsiaTheme="minorHAnsi"/>
          <w:sz w:val="28"/>
          <w:szCs w:val="28"/>
          <w:lang w:eastAsia="en-US"/>
        </w:rPr>
        <w:t>олучателем субсидии информации;</w:t>
      </w:r>
    </w:p>
    <w:p w:rsidR="001B014E" w:rsidRPr="00160C12" w:rsidRDefault="001B014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0C12">
        <w:rPr>
          <w:rFonts w:eastAsiaTheme="minorHAnsi"/>
          <w:sz w:val="28"/>
          <w:szCs w:val="28"/>
          <w:lang w:eastAsia="en-US"/>
        </w:rPr>
        <w:t xml:space="preserve">в) </w:t>
      </w:r>
      <w:r w:rsidR="00120205" w:rsidRPr="00160C12">
        <w:rPr>
          <w:rFonts w:eastAsiaTheme="minorHAnsi"/>
          <w:sz w:val="28"/>
          <w:szCs w:val="28"/>
          <w:lang w:eastAsia="en-US"/>
        </w:rPr>
        <w:t xml:space="preserve">неисполнение Получателем субсидии требования о возврате Уполномоченному органу в установленный пунктом </w:t>
      </w:r>
      <w:r w:rsidR="007D24C1" w:rsidRPr="00160C12">
        <w:rPr>
          <w:rFonts w:eastAsiaTheme="minorHAnsi"/>
          <w:sz w:val="28"/>
          <w:szCs w:val="28"/>
          <w:lang w:eastAsia="en-US"/>
        </w:rPr>
        <w:t>2.6.</w:t>
      </w:r>
      <w:r w:rsidR="00120205" w:rsidRPr="00160C12">
        <w:rPr>
          <w:rFonts w:eastAsiaTheme="minorHAnsi"/>
          <w:sz w:val="28"/>
          <w:szCs w:val="28"/>
          <w:lang w:eastAsia="en-US"/>
        </w:rPr>
        <w:t xml:space="preserve"> настоящего Положения срок подписанного Соглашения о предоставлении субсидии (далее – Соглашение)</w:t>
      </w:r>
      <w:r w:rsidR="00F82A2F" w:rsidRPr="00160C12">
        <w:rPr>
          <w:rFonts w:eastAsiaTheme="minorHAnsi"/>
          <w:sz w:val="28"/>
          <w:szCs w:val="28"/>
          <w:lang w:eastAsia="en-US"/>
        </w:rPr>
        <w:t xml:space="preserve">, в </w:t>
      </w:r>
      <w:proofErr w:type="gramStart"/>
      <w:r w:rsidR="00F82A2F" w:rsidRPr="00160C12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="00F82A2F" w:rsidRPr="00160C12">
        <w:rPr>
          <w:rFonts w:eastAsiaTheme="minorHAnsi"/>
          <w:sz w:val="28"/>
          <w:szCs w:val="28"/>
          <w:lang w:eastAsia="en-US"/>
        </w:rPr>
        <w:t xml:space="preserve"> с чем победитель отбора признается уклонившимся от подписания Соглашения</w:t>
      </w:r>
      <w:r w:rsidR="00D07881" w:rsidRPr="00160C12">
        <w:rPr>
          <w:rFonts w:eastAsiaTheme="minorHAnsi"/>
          <w:sz w:val="28"/>
          <w:szCs w:val="28"/>
          <w:lang w:eastAsia="en-US"/>
        </w:rPr>
        <w:t>;</w:t>
      </w:r>
    </w:p>
    <w:p w:rsidR="00D07881" w:rsidRPr="00160C12" w:rsidRDefault="00D07881" w:rsidP="00160C1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60C12">
        <w:rPr>
          <w:rFonts w:eastAsiaTheme="minorHAnsi"/>
          <w:sz w:val="28"/>
          <w:szCs w:val="28"/>
          <w:lang w:eastAsia="en-US"/>
        </w:rPr>
        <w:t xml:space="preserve">г) </w:t>
      </w:r>
      <w:r w:rsidRPr="00160C12">
        <w:rPr>
          <w:sz w:val="28"/>
        </w:rPr>
        <w:t xml:space="preserve">прекращение Получателем субсидии осуществления деятельности, указанной в </w:t>
      </w:r>
      <w:hyperlink w:anchor="P61">
        <w:r w:rsidRPr="00160C12">
          <w:rPr>
            <w:sz w:val="28"/>
          </w:rPr>
          <w:t>пункте 1.</w:t>
        </w:r>
      </w:hyperlink>
      <w:r w:rsidR="005C2BDD" w:rsidRPr="00160C12">
        <w:rPr>
          <w:sz w:val="28"/>
        </w:rPr>
        <w:t>3</w:t>
      </w:r>
      <w:r w:rsidRPr="00160C12">
        <w:rPr>
          <w:sz w:val="28"/>
        </w:rPr>
        <w:t xml:space="preserve"> настоящего Положения;</w:t>
      </w:r>
    </w:p>
    <w:p w:rsidR="00D07881" w:rsidRPr="00B15C4F" w:rsidRDefault="004A1275" w:rsidP="00160C12">
      <w:pPr>
        <w:autoSpaceDE w:val="0"/>
        <w:autoSpaceDN w:val="0"/>
        <w:adjustRightInd w:val="0"/>
        <w:ind w:firstLine="709"/>
        <w:jc w:val="both"/>
      </w:pPr>
      <w:r w:rsidRPr="00B15C4F">
        <w:rPr>
          <w:sz w:val="28"/>
        </w:rPr>
        <w:t>д</w:t>
      </w:r>
      <w:r w:rsidR="00D07881" w:rsidRPr="00B15C4F">
        <w:rPr>
          <w:sz w:val="28"/>
        </w:rPr>
        <w:t xml:space="preserve">) наличие или возникновение обстоятельств, </w:t>
      </w:r>
      <w:r w:rsidR="0091481A" w:rsidRPr="00B15C4F">
        <w:rPr>
          <w:sz w:val="28"/>
        </w:rPr>
        <w:t>не соответствующих требованиям, установленным</w:t>
      </w:r>
      <w:r w:rsidR="00D07881" w:rsidRPr="00B15C4F">
        <w:rPr>
          <w:sz w:val="28"/>
        </w:rPr>
        <w:t xml:space="preserve"> в </w:t>
      </w:r>
      <w:hyperlink w:anchor="P82">
        <w:r w:rsidR="00D07881" w:rsidRPr="00B15C4F">
          <w:rPr>
            <w:sz w:val="28"/>
          </w:rPr>
          <w:t>пункте 2.</w:t>
        </w:r>
        <w:r w:rsidR="0091481A" w:rsidRPr="00B15C4F">
          <w:rPr>
            <w:sz w:val="28"/>
          </w:rPr>
          <w:t>1.</w:t>
        </w:r>
      </w:hyperlink>
      <w:r w:rsidR="00D07881" w:rsidRPr="00B15C4F">
        <w:rPr>
          <w:sz w:val="28"/>
        </w:rPr>
        <w:t xml:space="preserve"> настоящего Положения.</w:t>
      </w:r>
    </w:p>
    <w:p w:rsidR="007C30C2" w:rsidRPr="004E5A66" w:rsidRDefault="00115EB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>2.5. Плановый размер субсидии определяется</w:t>
      </w:r>
      <w:r w:rsidR="007C30C2" w:rsidRPr="004E5A66">
        <w:rPr>
          <w:rFonts w:eastAsiaTheme="minorHAnsi"/>
          <w:sz w:val="28"/>
          <w:szCs w:val="28"/>
          <w:lang w:eastAsia="en-US"/>
        </w:rPr>
        <w:t xml:space="preserve">: </w:t>
      </w:r>
    </w:p>
    <w:p w:rsidR="00115EBB" w:rsidRPr="004E5A66" w:rsidRDefault="00115EB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 xml:space="preserve">а) </w:t>
      </w:r>
      <w:r w:rsidR="001E43EC" w:rsidRPr="004E5A66">
        <w:rPr>
          <w:sz w:val="28"/>
          <w:szCs w:val="28"/>
        </w:rPr>
        <w:t>на финансовое обеспечение затрат, связанных с выполнением предприятием работ (оказанием услуг) в рамках его уставной деятельности, направленное на восстановление платежеспособности, размер субсидии определяется по формуле:</w:t>
      </w:r>
    </w:p>
    <w:p w:rsidR="001E43EC" w:rsidRPr="004E5A66" w:rsidRDefault="001E43EC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5A66">
        <w:rPr>
          <w:sz w:val="28"/>
          <w:szCs w:val="28"/>
        </w:rPr>
        <w:t>Суб</w:t>
      </w:r>
      <w:r w:rsidRPr="004E5A66">
        <w:rPr>
          <w:sz w:val="28"/>
          <w:szCs w:val="28"/>
          <w:vertAlign w:val="subscript"/>
        </w:rPr>
        <w:t>санация</w:t>
      </w:r>
      <w:proofErr w:type="spellEnd"/>
      <w:r w:rsidRPr="004E5A66">
        <w:rPr>
          <w:sz w:val="28"/>
          <w:szCs w:val="28"/>
        </w:rPr>
        <w:t xml:space="preserve"> = Н + Н</w:t>
      </w:r>
      <w:proofErr w:type="gramStart"/>
      <w:r w:rsidRPr="004E5A66">
        <w:rPr>
          <w:sz w:val="28"/>
          <w:szCs w:val="28"/>
        </w:rPr>
        <w:t>1</w:t>
      </w:r>
      <w:proofErr w:type="gramEnd"/>
      <w:r w:rsidRPr="004E5A66">
        <w:rPr>
          <w:sz w:val="28"/>
          <w:szCs w:val="28"/>
        </w:rPr>
        <w:t xml:space="preserve"> + Н2 + …, где:</w:t>
      </w:r>
    </w:p>
    <w:p w:rsidR="001E43EC" w:rsidRPr="004E5A66" w:rsidRDefault="001E43EC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5A66">
        <w:rPr>
          <w:sz w:val="28"/>
          <w:szCs w:val="28"/>
        </w:rPr>
        <w:t>Суб</w:t>
      </w:r>
      <w:r w:rsidRPr="004E5A66">
        <w:rPr>
          <w:sz w:val="28"/>
          <w:szCs w:val="28"/>
          <w:vertAlign w:val="subscript"/>
        </w:rPr>
        <w:t>санация</w:t>
      </w:r>
      <w:proofErr w:type="spellEnd"/>
      <w:r w:rsidRPr="004E5A66">
        <w:rPr>
          <w:sz w:val="28"/>
          <w:szCs w:val="28"/>
          <w:vertAlign w:val="subscript"/>
        </w:rPr>
        <w:t xml:space="preserve"> </w:t>
      </w:r>
      <w:r w:rsidRPr="004E5A66">
        <w:rPr>
          <w:sz w:val="28"/>
          <w:szCs w:val="28"/>
        </w:rPr>
        <w:t xml:space="preserve"> - размер субсидии на оказание финансовой помощи (санации) муниципальным унитарным предприятиям, руб.;</w:t>
      </w:r>
    </w:p>
    <w:p w:rsidR="001E43EC" w:rsidRPr="004E5A66" w:rsidRDefault="001E43EC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>Н, Н</w:t>
      </w:r>
      <w:proofErr w:type="gramStart"/>
      <w:r w:rsidRPr="004E5A66">
        <w:rPr>
          <w:sz w:val="28"/>
          <w:szCs w:val="28"/>
        </w:rPr>
        <w:t>1</w:t>
      </w:r>
      <w:proofErr w:type="gramEnd"/>
      <w:r w:rsidRPr="004E5A66">
        <w:rPr>
          <w:sz w:val="28"/>
          <w:szCs w:val="28"/>
        </w:rPr>
        <w:t xml:space="preserve">, Н2 – размер денежного обязательства (просроченной кредиторской задолженности) по направлениям расходов, </w:t>
      </w:r>
      <w:r w:rsidRPr="00B95636">
        <w:rPr>
          <w:sz w:val="28"/>
          <w:szCs w:val="28"/>
        </w:rPr>
        <w:t xml:space="preserve">определенным </w:t>
      </w:r>
      <w:r w:rsidR="00B95636">
        <w:rPr>
          <w:sz w:val="28"/>
          <w:szCs w:val="28"/>
        </w:rPr>
        <w:t>пунктом 2.12</w:t>
      </w:r>
      <w:r w:rsidRPr="00B95636">
        <w:rPr>
          <w:sz w:val="28"/>
          <w:szCs w:val="28"/>
        </w:rPr>
        <w:t xml:space="preserve"> настоящего Положения, по договорам</w:t>
      </w:r>
      <w:r w:rsidR="00B95636">
        <w:rPr>
          <w:sz w:val="28"/>
          <w:szCs w:val="28"/>
        </w:rPr>
        <w:t>,</w:t>
      </w:r>
      <w:r w:rsidR="00495228">
        <w:rPr>
          <w:sz w:val="28"/>
          <w:szCs w:val="28"/>
        </w:rPr>
        <w:t xml:space="preserve"> контрактам</w:t>
      </w:r>
      <w:r w:rsidR="00B95636">
        <w:rPr>
          <w:sz w:val="28"/>
          <w:szCs w:val="28"/>
        </w:rPr>
        <w:t xml:space="preserve"> </w:t>
      </w:r>
      <w:r w:rsidR="00495228">
        <w:rPr>
          <w:sz w:val="28"/>
          <w:szCs w:val="28"/>
        </w:rPr>
        <w:t>(</w:t>
      </w:r>
      <w:r w:rsidR="00B95636">
        <w:rPr>
          <w:sz w:val="28"/>
          <w:szCs w:val="28"/>
        </w:rPr>
        <w:t>без учета НДС</w:t>
      </w:r>
      <w:r w:rsidR="00495228">
        <w:rPr>
          <w:sz w:val="28"/>
          <w:szCs w:val="28"/>
        </w:rPr>
        <w:t>)</w:t>
      </w:r>
      <w:r w:rsidRPr="00B95636">
        <w:rPr>
          <w:sz w:val="28"/>
          <w:szCs w:val="28"/>
        </w:rPr>
        <w:t>, исполнительным документам, руб.;</w:t>
      </w:r>
    </w:p>
    <w:p w:rsidR="00115EBB" w:rsidRPr="004E5A66" w:rsidRDefault="00115EB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 xml:space="preserve">б) </w:t>
      </w:r>
      <w:r w:rsidR="0052400B" w:rsidRPr="004E5A66">
        <w:rPr>
          <w:sz w:val="28"/>
          <w:szCs w:val="28"/>
        </w:rPr>
        <w:t>на финансовое обеспечение затрат на увеличение уставного фонда, не подлежащих казначейскому сопровождению, размер субсидии определяется по формуле:</w:t>
      </w:r>
    </w:p>
    <w:p w:rsidR="0052400B" w:rsidRPr="004E5A66" w:rsidRDefault="0052400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5A66">
        <w:rPr>
          <w:sz w:val="28"/>
          <w:szCs w:val="28"/>
        </w:rPr>
        <w:t>Суб</w:t>
      </w:r>
      <w:r w:rsidRPr="004E5A66">
        <w:rPr>
          <w:sz w:val="28"/>
          <w:szCs w:val="28"/>
          <w:vertAlign w:val="subscript"/>
        </w:rPr>
        <w:t>уставный</w:t>
      </w:r>
      <w:proofErr w:type="spellEnd"/>
      <w:proofErr w:type="gramStart"/>
      <w:r w:rsidRPr="004E5A66">
        <w:rPr>
          <w:sz w:val="28"/>
          <w:szCs w:val="28"/>
        </w:rPr>
        <w:t xml:space="preserve"> = С</w:t>
      </w:r>
      <w:proofErr w:type="gramEnd"/>
      <w:r w:rsidRPr="004E5A66">
        <w:rPr>
          <w:sz w:val="28"/>
          <w:szCs w:val="28"/>
        </w:rPr>
        <w:t>, где:</w:t>
      </w:r>
    </w:p>
    <w:p w:rsidR="0052400B" w:rsidRPr="004E5A66" w:rsidRDefault="0052400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5A66">
        <w:rPr>
          <w:sz w:val="28"/>
          <w:szCs w:val="28"/>
        </w:rPr>
        <w:t>Суб</w:t>
      </w:r>
      <w:r w:rsidRPr="004E5A66">
        <w:rPr>
          <w:sz w:val="28"/>
          <w:szCs w:val="28"/>
          <w:vertAlign w:val="subscript"/>
        </w:rPr>
        <w:t>уставный</w:t>
      </w:r>
      <w:proofErr w:type="spellEnd"/>
      <w:r w:rsidRPr="004E5A66">
        <w:rPr>
          <w:sz w:val="28"/>
          <w:szCs w:val="28"/>
        </w:rPr>
        <w:t xml:space="preserve"> – размер субсидии на увеличение уставного фонда, руб.;</w:t>
      </w:r>
    </w:p>
    <w:p w:rsidR="0052400B" w:rsidRPr="004E5A66" w:rsidRDefault="0052400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>С – размер средств бюджета города, направляемых на увеличение уставного фонда, не превышающий размер документально обоснованной предприятием потребности в у</w:t>
      </w:r>
      <w:r w:rsidR="004E5A66">
        <w:rPr>
          <w:sz w:val="28"/>
          <w:szCs w:val="28"/>
        </w:rPr>
        <w:t>величении уставного фонда, руб.</w:t>
      </w:r>
    </w:p>
    <w:p w:rsidR="00115EBB" w:rsidRPr="004E5A66" w:rsidRDefault="00DB1077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2.5.1. </w:t>
      </w:r>
      <w:r w:rsidR="00115EBB" w:rsidRPr="004E5A66">
        <w:rPr>
          <w:sz w:val="28"/>
          <w:szCs w:val="28"/>
        </w:rPr>
        <w:t xml:space="preserve">Размер субсидии (в том числе плановый) не может превышать размера бюджетных ассигнований, предусмотренных в бюджете города на соответствующий финансовый год и плановый период, и лимитов бюджетных обязательств, </w:t>
      </w:r>
      <w:r w:rsidR="0029768D" w:rsidRPr="004E5A66">
        <w:rPr>
          <w:sz w:val="28"/>
          <w:szCs w:val="28"/>
        </w:rPr>
        <w:t>доведенных</w:t>
      </w:r>
      <w:r w:rsidR="00115EBB" w:rsidRPr="004E5A66">
        <w:rPr>
          <w:sz w:val="28"/>
          <w:szCs w:val="28"/>
        </w:rPr>
        <w:t xml:space="preserve"> в установленном порядке на предоставление субсидий Уполномоченному органу.</w:t>
      </w:r>
    </w:p>
    <w:p w:rsidR="007D24C1" w:rsidRPr="004E5A66" w:rsidRDefault="00B226F6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rFonts w:eastAsiaTheme="minorHAnsi"/>
          <w:sz w:val="28"/>
          <w:szCs w:val="28"/>
          <w:lang w:eastAsia="en-US"/>
        </w:rPr>
        <w:t>2.6.</w:t>
      </w:r>
      <w:r w:rsidR="007D24C1" w:rsidRPr="004E5A66">
        <w:rPr>
          <w:rFonts w:eastAsiaTheme="minorHAnsi"/>
          <w:sz w:val="28"/>
          <w:szCs w:val="28"/>
          <w:lang w:eastAsia="en-US"/>
        </w:rPr>
        <w:t xml:space="preserve"> </w:t>
      </w:r>
      <w:r w:rsidR="007D24C1" w:rsidRPr="004E5A66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7D24C1" w:rsidRPr="004E5A66" w:rsidRDefault="007D24C1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Положением сведения, с печатью и подписью руководителя Уполномоченного органа.</w:t>
      </w:r>
    </w:p>
    <w:p w:rsidR="007D24C1" w:rsidRPr="004E5A66" w:rsidRDefault="007D24C1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>Получатель субсидии не позднее 3 (трех) рабочих дней со дня получения проекта Соглашения подписывает Соглашение и один экземпляр подписанного Соглашения с проставлением печати (при наличии) возвращает Уполномоченному органу.</w:t>
      </w:r>
    </w:p>
    <w:p w:rsidR="006E00AB" w:rsidRPr="004E5A66" w:rsidRDefault="00146399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37"/>
      <w:bookmarkEnd w:id="11"/>
      <w:r w:rsidRPr="004E5A66">
        <w:rPr>
          <w:sz w:val="28"/>
          <w:szCs w:val="28"/>
        </w:rPr>
        <w:t>2.</w:t>
      </w:r>
      <w:r w:rsidR="00402DE4" w:rsidRPr="004E5A66">
        <w:rPr>
          <w:sz w:val="28"/>
          <w:szCs w:val="28"/>
        </w:rPr>
        <w:t>7</w:t>
      </w:r>
      <w:r w:rsidRPr="004E5A66">
        <w:rPr>
          <w:sz w:val="28"/>
          <w:szCs w:val="28"/>
        </w:rPr>
        <w:t xml:space="preserve">. Обязательным </w:t>
      </w:r>
      <w:r w:rsidR="000F795E" w:rsidRPr="004E5A66">
        <w:rPr>
          <w:sz w:val="28"/>
          <w:szCs w:val="28"/>
        </w:rPr>
        <w:t>требованием</w:t>
      </w:r>
      <w:r w:rsidRPr="004E5A66">
        <w:rPr>
          <w:sz w:val="28"/>
          <w:szCs w:val="28"/>
        </w:rPr>
        <w:t xml:space="preserve"> заключения Соглашени</w:t>
      </w:r>
      <w:r w:rsidR="000F795E" w:rsidRPr="004E5A66">
        <w:rPr>
          <w:sz w:val="28"/>
          <w:szCs w:val="28"/>
        </w:rPr>
        <w:t>я</w:t>
      </w:r>
      <w:r w:rsidRPr="004E5A66">
        <w:rPr>
          <w:sz w:val="28"/>
          <w:szCs w:val="28"/>
        </w:rPr>
        <w:t xml:space="preserve"> является включение в Соглашение в случае </w:t>
      </w:r>
      <w:r w:rsidR="000F795E" w:rsidRPr="004E5A66">
        <w:rPr>
          <w:sz w:val="28"/>
          <w:szCs w:val="28"/>
        </w:rPr>
        <w:t xml:space="preserve">уменьшения </w:t>
      </w:r>
      <w:r w:rsidRPr="004E5A66">
        <w:rPr>
          <w:sz w:val="28"/>
          <w:szCs w:val="28"/>
        </w:rPr>
        <w:t xml:space="preserve">Уполномоченному органу ранее доведенных лимитов бюджетных обязательств на предоставление </w:t>
      </w:r>
      <w:r w:rsidR="000F795E" w:rsidRPr="004E5A66">
        <w:rPr>
          <w:sz w:val="28"/>
          <w:szCs w:val="28"/>
        </w:rPr>
        <w:t>с</w:t>
      </w:r>
      <w:r w:rsidRPr="004E5A66">
        <w:rPr>
          <w:sz w:val="28"/>
          <w:szCs w:val="28"/>
        </w:rPr>
        <w:t>убсидий, приводяще</w:t>
      </w:r>
      <w:r w:rsidR="000F795E" w:rsidRPr="004E5A66">
        <w:rPr>
          <w:sz w:val="28"/>
          <w:szCs w:val="28"/>
        </w:rPr>
        <w:t>го</w:t>
      </w:r>
      <w:r w:rsidRPr="004E5A66">
        <w:rPr>
          <w:sz w:val="28"/>
          <w:szCs w:val="28"/>
        </w:rPr>
        <w:t xml:space="preserve"> к невозможности предоставления </w:t>
      </w:r>
      <w:r w:rsidR="000F795E" w:rsidRPr="004E5A66">
        <w:rPr>
          <w:sz w:val="28"/>
          <w:szCs w:val="28"/>
        </w:rPr>
        <w:t>с</w:t>
      </w:r>
      <w:r w:rsidRPr="004E5A66">
        <w:rPr>
          <w:sz w:val="28"/>
          <w:szCs w:val="28"/>
        </w:rPr>
        <w:t xml:space="preserve">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4E5A66">
        <w:rPr>
          <w:sz w:val="28"/>
          <w:szCs w:val="28"/>
        </w:rPr>
        <w:t>недостижении</w:t>
      </w:r>
      <w:proofErr w:type="spellEnd"/>
      <w:r w:rsidRPr="004E5A66">
        <w:rPr>
          <w:sz w:val="28"/>
          <w:szCs w:val="28"/>
        </w:rPr>
        <w:t xml:space="preserve"> согласия по новым условиям.</w:t>
      </w:r>
      <w:bookmarkStart w:id="12" w:name="Par43"/>
      <w:bookmarkStart w:id="13" w:name="Par44"/>
      <w:bookmarkEnd w:id="12"/>
      <w:bookmarkEnd w:id="13"/>
    </w:p>
    <w:p w:rsidR="00DD4305" w:rsidRPr="004E5A66" w:rsidRDefault="00B83D6D" w:rsidP="004E5A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rFonts w:eastAsiaTheme="minorHAnsi"/>
          <w:sz w:val="28"/>
          <w:szCs w:val="28"/>
          <w:lang w:eastAsia="en-US"/>
        </w:rPr>
        <w:t>2.</w:t>
      </w:r>
      <w:r w:rsidR="00402DE4" w:rsidRPr="004E5A66">
        <w:rPr>
          <w:rFonts w:eastAsiaTheme="minorHAnsi"/>
          <w:sz w:val="28"/>
          <w:szCs w:val="28"/>
          <w:lang w:eastAsia="en-US"/>
        </w:rPr>
        <w:t>8</w:t>
      </w:r>
      <w:r w:rsidRPr="004E5A66">
        <w:rPr>
          <w:rFonts w:eastAsiaTheme="minorHAnsi"/>
          <w:sz w:val="28"/>
          <w:szCs w:val="28"/>
          <w:lang w:eastAsia="en-US"/>
        </w:rPr>
        <w:t xml:space="preserve">. </w:t>
      </w:r>
      <w:r w:rsidR="00127545" w:rsidRPr="004E5A66">
        <w:rPr>
          <w:sz w:val="28"/>
          <w:szCs w:val="28"/>
        </w:rPr>
        <w:t>Результат</w:t>
      </w:r>
      <w:r w:rsidR="00DD4305" w:rsidRPr="004E5A66">
        <w:rPr>
          <w:sz w:val="28"/>
          <w:szCs w:val="28"/>
        </w:rPr>
        <w:t xml:space="preserve"> предоставления субсидий</w:t>
      </w:r>
      <w:r w:rsidR="00F46DC4" w:rsidRPr="004E5A66">
        <w:rPr>
          <w:sz w:val="28"/>
          <w:szCs w:val="28"/>
        </w:rPr>
        <w:t xml:space="preserve"> (</w:t>
      </w:r>
      <w:r w:rsidR="00F46DC4" w:rsidRPr="004E5A66">
        <w:rPr>
          <w:rFonts w:eastAsiaTheme="minorHAnsi"/>
          <w:sz w:val="28"/>
          <w:szCs w:val="28"/>
          <w:lang w:eastAsia="en-US"/>
        </w:rPr>
        <w:t>результат деятельности (действий) Получателя субсидии)</w:t>
      </w:r>
      <w:r w:rsidR="00DD4305" w:rsidRPr="004E5A66">
        <w:rPr>
          <w:sz w:val="28"/>
          <w:szCs w:val="28"/>
        </w:rPr>
        <w:t xml:space="preserve">: </w:t>
      </w:r>
    </w:p>
    <w:p w:rsidR="004E5A66" w:rsidRDefault="004E5A66" w:rsidP="004E5A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6">
        <w:rPr>
          <w:sz w:val="28"/>
          <w:szCs w:val="28"/>
        </w:rPr>
        <w:t xml:space="preserve"> а) погашение Получателем субсидии</w:t>
      </w:r>
      <w:r>
        <w:rPr>
          <w:sz w:val="28"/>
          <w:szCs w:val="28"/>
        </w:rPr>
        <w:t xml:space="preserve"> просроченной кредиторской задолженности в размере 100 процентов от суммы фактически предоставленной на данные цели субсидий, в срок не более 5 (пяти)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субсидии от Уполномоченного органа;</w:t>
      </w:r>
    </w:p>
    <w:p w:rsidR="004E5A66" w:rsidRPr="00033361" w:rsidRDefault="004E5A66" w:rsidP="004E5A66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t>б) увеличение активов Получателя</w:t>
      </w:r>
      <w:r w:rsidRPr="004E5A66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в размере не менее 100 процентов от суммы фактически предоставленной на увеличение уставного фонда субсидии, в срок не более 5 (пяти) рабочих дней </w:t>
      </w:r>
      <w:proofErr w:type="gramStart"/>
      <w:r>
        <w:rPr>
          <w:sz w:val="28"/>
          <w:szCs w:val="28"/>
        </w:rPr>
        <w:t>с даты завершения</w:t>
      </w:r>
      <w:proofErr w:type="gramEnd"/>
      <w:r>
        <w:rPr>
          <w:sz w:val="28"/>
          <w:szCs w:val="28"/>
        </w:rPr>
        <w:t xml:space="preserve"> первого после предоставления субсидии отчетного периода для целей составления бухгалтерской отчетности.</w:t>
      </w:r>
    </w:p>
    <w:p w:rsidR="00A424A0" w:rsidRPr="00C257C1" w:rsidRDefault="006603F5" w:rsidP="00160C12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57C1">
        <w:rPr>
          <w:rFonts w:eastAsiaTheme="minorHAnsi"/>
          <w:sz w:val="28"/>
          <w:szCs w:val="28"/>
          <w:lang w:eastAsia="en-US"/>
        </w:rPr>
        <w:t>2</w:t>
      </w:r>
      <w:r w:rsidR="00223280" w:rsidRPr="00C257C1">
        <w:rPr>
          <w:rFonts w:eastAsiaTheme="minorHAnsi"/>
          <w:sz w:val="28"/>
          <w:szCs w:val="28"/>
          <w:lang w:eastAsia="en-US"/>
        </w:rPr>
        <w:t>.9.</w:t>
      </w:r>
      <w:r w:rsidRPr="00C257C1">
        <w:rPr>
          <w:rFonts w:eastAsiaTheme="minorHAnsi"/>
          <w:sz w:val="28"/>
          <w:szCs w:val="28"/>
          <w:lang w:eastAsia="en-US"/>
        </w:rPr>
        <w:t xml:space="preserve"> Сроки (периодичность) перечисления субсидии</w:t>
      </w:r>
      <w:r w:rsidR="00BD0DE7" w:rsidRPr="00C257C1">
        <w:rPr>
          <w:rFonts w:eastAsiaTheme="minorHAnsi"/>
          <w:sz w:val="28"/>
          <w:szCs w:val="28"/>
          <w:lang w:eastAsia="en-US"/>
        </w:rPr>
        <w:t>:</w:t>
      </w:r>
      <w:r w:rsidR="00FE61DB" w:rsidRPr="00C257C1">
        <w:rPr>
          <w:rFonts w:eastAsiaTheme="minorHAnsi"/>
          <w:sz w:val="28"/>
          <w:szCs w:val="28"/>
          <w:lang w:eastAsia="en-US"/>
        </w:rPr>
        <w:t xml:space="preserve"> </w:t>
      </w:r>
      <w:r w:rsidR="001E34F3" w:rsidRPr="00C257C1">
        <w:rPr>
          <w:rFonts w:eastAsiaTheme="minorHAnsi"/>
          <w:sz w:val="28"/>
          <w:szCs w:val="28"/>
          <w:lang w:eastAsia="en-US"/>
        </w:rPr>
        <w:t>п</w:t>
      </w:r>
      <w:r w:rsidR="00BD0DE7" w:rsidRPr="00C257C1">
        <w:rPr>
          <w:rFonts w:eastAsiaTheme="minorHAnsi"/>
          <w:sz w:val="28"/>
          <w:szCs w:val="28"/>
          <w:lang w:eastAsia="en-US"/>
        </w:rPr>
        <w:t xml:space="preserve">еречисление субсидии осуществляется </w:t>
      </w:r>
      <w:r w:rsidR="001E34F3" w:rsidRPr="00C257C1">
        <w:rPr>
          <w:sz w:val="28"/>
        </w:rPr>
        <w:t xml:space="preserve">за счет поступивших на данные цели бюджетных средств </w:t>
      </w:r>
      <w:r w:rsidR="001E34F3" w:rsidRPr="00C257C1">
        <w:rPr>
          <w:rFonts w:eastAsiaTheme="minorHAnsi"/>
          <w:sz w:val="28"/>
          <w:szCs w:val="28"/>
          <w:lang w:eastAsia="en-US"/>
        </w:rPr>
        <w:t xml:space="preserve">не позднее 10-го рабочего дня, следующего за днем принятия Уполномоченным органом решения о предоставлении субсидии по результатам рассмотрения и проверки им документов, </w:t>
      </w:r>
      <w:r w:rsidR="001E34F3" w:rsidRPr="003E4E69">
        <w:rPr>
          <w:rFonts w:eastAsiaTheme="minorHAnsi"/>
          <w:sz w:val="28"/>
          <w:szCs w:val="28"/>
          <w:lang w:eastAsia="en-US"/>
        </w:rPr>
        <w:t xml:space="preserve">указанных в </w:t>
      </w:r>
      <w:r w:rsidR="00A424A0" w:rsidRPr="003E4E69">
        <w:rPr>
          <w:rFonts w:eastAsiaTheme="minorHAnsi"/>
          <w:sz w:val="28"/>
          <w:szCs w:val="28"/>
          <w:lang w:eastAsia="en-US"/>
        </w:rPr>
        <w:t>пункте 2.1</w:t>
      </w:r>
      <w:r w:rsidR="00B95636">
        <w:rPr>
          <w:rFonts w:eastAsiaTheme="minorHAnsi"/>
          <w:sz w:val="28"/>
          <w:szCs w:val="28"/>
          <w:lang w:eastAsia="en-US"/>
        </w:rPr>
        <w:t>3</w:t>
      </w:r>
      <w:r w:rsidR="00A424A0" w:rsidRPr="003E4E69">
        <w:rPr>
          <w:rFonts w:eastAsiaTheme="minorHAnsi"/>
          <w:sz w:val="28"/>
          <w:szCs w:val="28"/>
          <w:lang w:eastAsia="en-US"/>
        </w:rPr>
        <w:t xml:space="preserve">. настоящего </w:t>
      </w:r>
      <w:r w:rsidR="00A424A0" w:rsidRPr="00C257C1">
        <w:rPr>
          <w:rFonts w:eastAsiaTheme="minorHAnsi"/>
          <w:sz w:val="28"/>
          <w:szCs w:val="28"/>
          <w:lang w:eastAsia="en-US"/>
        </w:rPr>
        <w:t xml:space="preserve">Положения, </w:t>
      </w:r>
      <w:r w:rsidR="001E34F3" w:rsidRPr="00C257C1">
        <w:rPr>
          <w:rFonts w:eastAsiaTheme="minorHAnsi"/>
          <w:sz w:val="28"/>
          <w:szCs w:val="28"/>
          <w:lang w:eastAsia="en-US"/>
        </w:rPr>
        <w:t xml:space="preserve">в сроки, установленные </w:t>
      </w:r>
      <w:r w:rsidR="00A424A0" w:rsidRPr="00C257C1">
        <w:rPr>
          <w:rFonts w:eastAsiaTheme="minorHAnsi"/>
          <w:sz w:val="28"/>
          <w:szCs w:val="28"/>
          <w:lang w:eastAsia="en-US"/>
        </w:rPr>
        <w:t>данным пунктом.</w:t>
      </w:r>
    </w:p>
    <w:p w:rsidR="00FE61DB" w:rsidRPr="00C257C1" w:rsidRDefault="00FE61DB" w:rsidP="00160C12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57C1">
        <w:rPr>
          <w:rFonts w:eastAsiaTheme="minorHAnsi"/>
          <w:sz w:val="28"/>
          <w:szCs w:val="28"/>
          <w:lang w:eastAsia="en-US"/>
        </w:rPr>
        <w:t>2.</w:t>
      </w:r>
      <w:r w:rsidR="00223280" w:rsidRPr="00C257C1">
        <w:rPr>
          <w:rFonts w:eastAsiaTheme="minorHAnsi"/>
          <w:sz w:val="28"/>
          <w:szCs w:val="28"/>
          <w:lang w:eastAsia="en-US"/>
        </w:rPr>
        <w:t>10</w:t>
      </w:r>
      <w:r w:rsidRPr="00C257C1">
        <w:rPr>
          <w:rFonts w:eastAsiaTheme="minorHAnsi"/>
          <w:sz w:val="28"/>
          <w:szCs w:val="28"/>
          <w:lang w:eastAsia="en-US"/>
        </w:rPr>
        <w:t xml:space="preserve">. </w:t>
      </w:r>
      <w:r w:rsidR="000F7100" w:rsidRPr="00C257C1">
        <w:rPr>
          <w:sz w:val="28"/>
        </w:rPr>
        <w:t xml:space="preserve">Перечисление субсидий осуществляется Уполномоченным органом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</w:t>
      </w:r>
      <w:r w:rsidR="000F7100" w:rsidRPr="00C257C1">
        <w:rPr>
          <w:rFonts w:eastAsiaTheme="minorHAnsi"/>
          <w:sz w:val="28"/>
          <w:szCs w:val="28"/>
          <w:lang w:eastAsia="en-US"/>
        </w:rPr>
        <w:t>(если иное не установлено бюджетным законодательством Российской Федерации).</w:t>
      </w:r>
    </w:p>
    <w:p w:rsidR="002C654E" w:rsidRPr="00C257C1" w:rsidRDefault="005E1D7D" w:rsidP="00160C12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57C1">
        <w:rPr>
          <w:rFonts w:eastAsiaTheme="minorHAnsi"/>
          <w:sz w:val="28"/>
          <w:szCs w:val="28"/>
          <w:lang w:eastAsia="en-US"/>
        </w:rPr>
        <w:lastRenderedPageBreak/>
        <w:t>2.</w:t>
      </w:r>
      <w:r w:rsidR="00223280" w:rsidRPr="00C257C1">
        <w:rPr>
          <w:rFonts w:eastAsiaTheme="minorHAnsi"/>
          <w:sz w:val="28"/>
          <w:szCs w:val="28"/>
          <w:lang w:eastAsia="en-US"/>
        </w:rPr>
        <w:t>11</w:t>
      </w:r>
      <w:r w:rsidRPr="00C257C1">
        <w:rPr>
          <w:rFonts w:eastAsiaTheme="minorHAnsi"/>
          <w:sz w:val="28"/>
          <w:szCs w:val="28"/>
          <w:lang w:eastAsia="en-US"/>
        </w:rPr>
        <w:t>.</w:t>
      </w:r>
      <w:r w:rsidR="002C654E" w:rsidRPr="00C257C1">
        <w:rPr>
          <w:rFonts w:eastAsiaTheme="minorHAnsi"/>
          <w:sz w:val="28"/>
          <w:szCs w:val="28"/>
          <w:lang w:eastAsia="en-US"/>
        </w:rPr>
        <w:t xml:space="preserve"> П</w:t>
      </w:r>
      <w:r w:rsidRPr="00C257C1">
        <w:rPr>
          <w:rFonts w:eastAsiaTheme="minorHAnsi"/>
          <w:sz w:val="28"/>
          <w:szCs w:val="28"/>
          <w:lang w:eastAsia="en-US"/>
        </w:rPr>
        <w:t xml:space="preserve">ри реорганизации </w:t>
      </w:r>
      <w:r w:rsidR="002C654E" w:rsidRPr="00C257C1">
        <w:rPr>
          <w:rFonts w:eastAsiaTheme="minorHAnsi"/>
          <w:sz w:val="28"/>
          <w:szCs w:val="28"/>
          <w:lang w:eastAsia="en-US"/>
        </w:rPr>
        <w:t>П</w:t>
      </w:r>
      <w:r w:rsidRPr="00C257C1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юридическим лицом, в форме слияния, присоединения или преобразования в </w:t>
      </w:r>
      <w:r w:rsidR="002C654E" w:rsidRPr="00C257C1">
        <w:rPr>
          <w:rFonts w:eastAsiaTheme="minorHAnsi"/>
          <w:sz w:val="28"/>
          <w:szCs w:val="28"/>
          <w:lang w:eastAsia="en-US"/>
        </w:rPr>
        <w:t>С</w:t>
      </w:r>
      <w:r w:rsidRPr="00C257C1">
        <w:rPr>
          <w:rFonts w:eastAsiaTheme="minorHAnsi"/>
          <w:sz w:val="28"/>
          <w:szCs w:val="28"/>
          <w:lang w:eastAsia="en-US"/>
        </w:rPr>
        <w:t xml:space="preserve">оглашение вносятся изменения путем заключения дополнительного соглашения к </w:t>
      </w:r>
      <w:r w:rsidR="002C654E" w:rsidRPr="00C257C1">
        <w:rPr>
          <w:rFonts w:eastAsiaTheme="minorHAnsi"/>
          <w:sz w:val="28"/>
          <w:szCs w:val="28"/>
          <w:lang w:eastAsia="en-US"/>
        </w:rPr>
        <w:t>С</w:t>
      </w:r>
      <w:r w:rsidRPr="00C257C1">
        <w:rPr>
          <w:rFonts w:eastAsiaTheme="minorHAnsi"/>
          <w:sz w:val="28"/>
          <w:szCs w:val="28"/>
          <w:lang w:eastAsia="en-US"/>
        </w:rPr>
        <w:t xml:space="preserve">оглашению в части перемены лица в обязательстве с указанием в </w:t>
      </w:r>
      <w:r w:rsidR="002C654E" w:rsidRPr="00C257C1">
        <w:rPr>
          <w:rFonts w:eastAsiaTheme="minorHAnsi"/>
          <w:sz w:val="28"/>
          <w:szCs w:val="28"/>
          <w:lang w:eastAsia="en-US"/>
        </w:rPr>
        <w:t>С</w:t>
      </w:r>
      <w:r w:rsidRPr="00C257C1">
        <w:rPr>
          <w:rFonts w:eastAsiaTheme="minorHAnsi"/>
          <w:sz w:val="28"/>
          <w:szCs w:val="28"/>
          <w:lang w:eastAsia="en-US"/>
        </w:rPr>
        <w:t>оглашении юридического ли</w:t>
      </w:r>
      <w:r w:rsidR="002C654E" w:rsidRPr="00C257C1">
        <w:rPr>
          <w:rFonts w:eastAsiaTheme="minorHAnsi"/>
          <w:sz w:val="28"/>
          <w:szCs w:val="28"/>
          <w:lang w:eastAsia="en-US"/>
        </w:rPr>
        <w:t>ца, являющегося правопреемником.</w:t>
      </w:r>
    </w:p>
    <w:p w:rsidR="0060207D" w:rsidRDefault="002C654E" w:rsidP="00160C12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257C1">
        <w:rPr>
          <w:rFonts w:eastAsiaTheme="minorHAnsi"/>
          <w:sz w:val="28"/>
          <w:szCs w:val="28"/>
          <w:lang w:eastAsia="en-US"/>
        </w:rPr>
        <w:t>П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ри реорганизации </w:t>
      </w:r>
      <w:r w:rsidR="0060207D" w:rsidRPr="00C257C1">
        <w:rPr>
          <w:rFonts w:eastAsiaTheme="minorHAnsi"/>
          <w:sz w:val="28"/>
          <w:szCs w:val="28"/>
          <w:lang w:eastAsia="en-US"/>
        </w:rPr>
        <w:t>П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юридическим лицом, в форме разделения, выделения, а также при ликвидации </w:t>
      </w:r>
      <w:r w:rsidR="0060207D" w:rsidRPr="00C257C1">
        <w:rPr>
          <w:rFonts w:eastAsiaTheme="minorHAnsi"/>
          <w:sz w:val="28"/>
          <w:szCs w:val="28"/>
          <w:lang w:eastAsia="en-US"/>
        </w:rPr>
        <w:t>П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юридическим лицом, или прекращении деятельности </w:t>
      </w:r>
      <w:r w:rsidR="0060207D" w:rsidRPr="00C257C1">
        <w:rPr>
          <w:rFonts w:eastAsiaTheme="minorHAnsi"/>
          <w:sz w:val="28"/>
          <w:szCs w:val="28"/>
          <w:lang w:eastAsia="en-US"/>
        </w:rPr>
        <w:t>П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индивидуальным предпринимателем, </w:t>
      </w:r>
      <w:r w:rsidR="0060207D" w:rsidRPr="00C257C1">
        <w:rPr>
          <w:rFonts w:eastAsiaTheme="minorHAnsi"/>
          <w:sz w:val="28"/>
          <w:szCs w:val="28"/>
          <w:lang w:eastAsia="en-US"/>
        </w:rPr>
        <w:t>С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оглашение расторгается с формированием уведомления о расторжении </w:t>
      </w:r>
      <w:r w:rsidR="0060207D" w:rsidRPr="00C257C1">
        <w:rPr>
          <w:rFonts w:eastAsiaTheme="minorHAnsi"/>
          <w:sz w:val="28"/>
          <w:szCs w:val="28"/>
          <w:lang w:eastAsia="en-US"/>
        </w:rPr>
        <w:t>С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оглашения в одностороннем порядке и акта об исполнении обязательств по </w:t>
      </w:r>
      <w:r w:rsidR="0060207D" w:rsidRPr="00C257C1">
        <w:rPr>
          <w:rFonts w:eastAsiaTheme="minorHAnsi"/>
          <w:sz w:val="28"/>
          <w:szCs w:val="28"/>
          <w:lang w:eastAsia="en-US"/>
        </w:rPr>
        <w:t>С</w:t>
      </w:r>
      <w:r w:rsidR="005E1D7D" w:rsidRPr="00C257C1">
        <w:rPr>
          <w:rFonts w:eastAsiaTheme="minorHAnsi"/>
          <w:sz w:val="28"/>
          <w:szCs w:val="28"/>
          <w:lang w:eastAsia="en-US"/>
        </w:rPr>
        <w:t xml:space="preserve">оглашению с отражением информации о неисполненных </w:t>
      </w:r>
      <w:r w:rsidR="0060207D" w:rsidRPr="00C257C1">
        <w:rPr>
          <w:rFonts w:eastAsiaTheme="minorHAnsi"/>
          <w:sz w:val="28"/>
          <w:szCs w:val="28"/>
          <w:lang w:eastAsia="en-US"/>
        </w:rPr>
        <w:t>П</w:t>
      </w:r>
      <w:r w:rsidR="005E1D7D" w:rsidRPr="00C257C1">
        <w:rPr>
          <w:rFonts w:eastAsiaTheme="minorHAnsi"/>
          <w:sz w:val="28"/>
          <w:szCs w:val="28"/>
          <w:lang w:eastAsia="en-US"/>
        </w:rPr>
        <w:t>олучателем субсидии обязательствах, источником финансового обеспечения которых является субсидия</w:t>
      </w:r>
      <w:proofErr w:type="gramEnd"/>
      <w:r w:rsidR="005E1D7D" w:rsidRPr="00C257C1">
        <w:rPr>
          <w:rFonts w:eastAsiaTheme="minorHAnsi"/>
          <w:sz w:val="28"/>
          <w:szCs w:val="28"/>
          <w:lang w:eastAsia="en-US"/>
        </w:rPr>
        <w:t xml:space="preserve">, и </w:t>
      </w:r>
      <w:proofErr w:type="gramStart"/>
      <w:r w:rsidR="005E1D7D" w:rsidRPr="00C257C1">
        <w:rPr>
          <w:rFonts w:eastAsiaTheme="minorHAnsi"/>
          <w:sz w:val="28"/>
          <w:szCs w:val="28"/>
          <w:lang w:eastAsia="en-US"/>
        </w:rPr>
        <w:t>возврате</w:t>
      </w:r>
      <w:proofErr w:type="gramEnd"/>
      <w:r w:rsidR="005E1D7D" w:rsidRPr="00C257C1">
        <w:rPr>
          <w:rFonts w:eastAsiaTheme="minorHAnsi"/>
          <w:sz w:val="28"/>
          <w:szCs w:val="28"/>
          <w:lang w:eastAsia="en-US"/>
        </w:rPr>
        <w:t xml:space="preserve"> неиспользованного остатка субсидии в соответствующий бюджет бюджетной системы Российской Федерации</w:t>
      </w:r>
      <w:r w:rsidR="0060207D" w:rsidRPr="00C257C1">
        <w:rPr>
          <w:rFonts w:eastAsiaTheme="minorHAnsi"/>
          <w:sz w:val="28"/>
          <w:szCs w:val="28"/>
          <w:lang w:eastAsia="en-US"/>
        </w:rPr>
        <w:t>.</w:t>
      </w:r>
    </w:p>
    <w:p w:rsidR="00B95636" w:rsidRDefault="00925E94" w:rsidP="00160C12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5228">
        <w:rPr>
          <w:rFonts w:eastAsiaTheme="minorHAnsi"/>
          <w:sz w:val="28"/>
          <w:szCs w:val="28"/>
          <w:lang w:eastAsia="en-US"/>
        </w:rPr>
        <w:t>2.</w:t>
      </w:r>
      <w:r w:rsidR="00223280" w:rsidRPr="00495228">
        <w:rPr>
          <w:rFonts w:eastAsiaTheme="minorHAnsi"/>
          <w:sz w:val="28"/>
          <w:szCs w:val="28"/>
          <w:lang w:eastAsia="en-US"/>
        </w:rPr>
        <w:t>12</w:t>
      </w:r>
      <w:r w:rsidRPr="00495228">
        <w:rPr>
          <w:rFonts w:eastAsiaTheme="minorHAnsi"/>
          <w:sz w:val="28"/>
          <w:szCs w:val="28"/>
          <w:lang w:eastAsia="en-US"/>
        </w:rPr>
        <w:t>.</w:t>
      </w:r>
      <w:r w:rsidR="00786E33" w:rsidRPr="00495228">
        <w:rPr>
          <w:rFonts w:eastAsiaTheme="minorHAnsi"/>
          <w:sz w:val="28"/>
          <w:szCs w:val="28"/>
          <w:lang w:eastAsia="en-US"/>
        </w:rPr>
        <w:t xml:space="preserve"> </w:t>
      </w:r>
      <w:r w:rsidR="00B95636" w:rsidRPr="00495228">
        <w:rPr>
          <w:rFonts w:eastAsiaTheme="minorHAnsi"/>
          <w:sz w:val="28"/>
          <w:szCs w:val="28"/>
          <w:lang w:eastAsia="en-US"/>
        </w:rPr>
        <w:t>Направление расходов, источником финансового обеспечения которых является субсидия: погашение просроченной кредиторской задолженности по договорам</w:t>
      </w:r>
      <w:r w:rsidR="00495228" w:rsidRPr="00495228">
        <w:rPr>
          <w:rFonts w:eastAsiaTheme="minorHAnsi"/>
          <w:sz w:val="28"/>
          <w:szCs w:val="28"/>
          <w:lang w:eastAsia="en-US"/>
        </w:rPr>
        <w:t xml:space="preserve">, контрактам (без учета НДС), </w:t>
      </w:r>
      <w:r w:rsidR="00B95636" w:rsidRPr="00495228">
        <w:rPr>
          <w:rFonts w:eastAsiaTheme="minorHAnsi"/>
          <w:sz w:val="28"/>
          <w:szCs w:val="28"/>
          <w:lang w:eastAsia="en-US"/>
        </w:rPr>
        <w:t>исполнительным документам, увеличение уставного фонда (соответственно).</w:t>
      </w:r>
    </w:p>
    <w:p w:rsidR="00786E33" w:rsidRPr="003E4E69" w:rsidRDefault="00B95636" w:rsidP="00160C12">
      <w:pPr>
        <w:spacing w:after="1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2.13. </w:t>
      </w:r>
      <w:r w:rsidR="00786E33" w:rsidRPr="003E4E69">
        <w:rPr>
          <w:rFonts w:eastAsiaTheme="minorHAnsi"/>
          <w:sz w:val="28"/>
          <w:szCs w:val="28"/>
          <w:lang w:eastAsia="en-US"/>
        </w:rPr>
        <w:t>П</w:t>
      </w:r>
      <w:r w:rsidR="00786E33" w:rsidRPr="003E4E69">
        <w:rPr>
          <w:sz w:val="28"/>
          <w:szCs w:val="28"/>
        </w:rPr>
        <w:t xml:space="preserve">олучатель субсидии предоставляет Уполномоченному органу на бумажном носителе и в электронной форме следующие документы, подтверждающие </w:t>
      </w:r>
      <w:r w:rsidR="00C257C1" w:rsidRPr="003E4E69">
        <w:rPr>
          <w:rFonts w:eastAsiaTheme="minorHAnsi"/>
          <w:sz w:val="28"/>
          <w:szCs w:val="28"/>
          <w:lang w:eastAsia="en-US"/>
        </w:rPr>
        <w:t>соответствие установленным требованиям и получения субсидии в соответствии с настоящим Положением</w:t>
      </w:r>
      <w:r w:rsidR="00786E33" w:rsidRPr="003E4E69">
        <w:rPr>
          <w:sz w:val="28"/>
          <w:szCs w:val="28"/>
        </w:rPr>
        <w:t>:</w:t>
      </w:r>
    </w:p>
    <w:p w:rsidR="00786E33" w:rsidRPr="003E4E69" w:rsidRDefault="00786E33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E69">
        <w:rPr>
          <w:sz w:val="28"/>
          <w:szCs w:val="28"/>
        </w:rPr>
        <w:t xml:space="preserve">а) </w:t>
      </w:r>
      <w:r w:rsidR="00C257C1" w:rsidRPr="003E4E69">
        <w:rPr>
          <w:sz w:val="28"/>
          <w:szCs w:val="28"/>
        </w:rPr>
        <w:t>письменное заявление о предоставлении субсидии с указанием данных счета для перечисления субсидии</w:t>
      </w:r>
      <w:r w:rsidRPr="003E4E69">
        <w:rPr>
          <w:sz w:val="28"/>
          <w:szCs w:val="28"/>
        </w:rPr>
        <w:t>;</w:t>
      </w:r>
    </w:p>
    <w:p w:rsidR="003E4E69" w:rsidRPr="003E4E69" w:rsidRDefault="00786E33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E69">
        <w:rPr>
          <w:sz w:val="28"/>
          <w:szCs w:val="28"/>
        </w:rPr>
        <w:t xml:space="preserve">б) </w:t>
      </w:r>
      <w:r w:rsidR="00C257C1" w:rsidRPr="003E4E69">
        <w:rPr>
          <w:sz w:val="28"/>
          <w:szCs w:val="28"/>
        </w:rPr>
        <w:t>заверенные Получателем субсидии копии документов, подтверждающих наличие обязательств по уплате просроченной кредиторской задолженности: договоры (контракты), исполнительные документы, акты сверки взаимных расчетов с кредитором по состоянию на дату подач</w:t>
      </w:r>
      <w:r w:rsidR="00B909D5">
        <w:rPr>
          <w:sz w:val="28"/>
          <w:szCs w:val="28"/>
        </w:rPr>
        <w:t>и заявления о предоставлении суб</w:t>
      </w:r>
      <w:r w:rsidR="00C257C1" w:rsidRPr="003E4E69">
        <w:rPr>
          <w:sz w:val="28"/>
          <w:szCs w:val="28"/>
        </w:rPr>
        <w:t>сидии, либо документально обоснованная потребность в увеличении уставного фонда Получателя субсидии (соответственно)</w:t>
      </w:r>
      <w:r w:rsidR="00495228">
        <w:rPr>
          <w:sz w:val="28"/>
          <w:szCs w:val="28"/>
        </w:rPr>
        <w:t>;</w:t>
      </w:r>
    </w:p>
    <w:p w:rsidR="00AA5345" w:rsidRPr="003E4E69" w:rsidRDefault="003E4E69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E69">
        <w:rPr>
          <w:sz w:val="28"/>
          <w:szCs w:val="28"/>
        </w:rPr>
        <w:t>в) реестр планируемых к погашению за счет средств субсидии неисполненных денежных обязательств, утвержденный руководителем, в разрезе договоров</w:t>
      </w:r>
      <w:r w:rsidR="00495228">
        <w:rPr>
          <w:sz w:val="28"/>
          <w:szCs w:val="28"/>
        </w:rPr>
        <w:t xml:space="preserve">, </w:t>
      </w:r>
      <w:r w:rsidRPr="003E4E69">
        <w:rPr>
          <w:sz w:val="28"/>
          <w:szCs w:val="28"/>
        </w:rPr>
        <w:t xml:space="preserve"> контрактов</w:t>
      </w:r>
      <w:r w:rsidR="00495228">
        <w:rPr>
          <w:sz w:val="28"/>
          <w:szCs w:val="28"/>
        </w:rPr>
        <w:t xml:space="preserve"> (без учета НДС</w:t>
      </w:r>
      <w:r w:rsidRPr="003E4E69">
        <w:rPr>
          <w:sz w:val="28"/>
          <w:szCs w:val="28"/>
        </w:rPr>
        <w:t>), исполненных документов либо обязательство увеличить активы в сумме не менее размера средств, направленных на увеличение уставного фонда</w:t>
      </w:r>
      <w:r w:rsidR="009159A8">
        <w:rPr>
          <w:sz w:val="28"/>
          <w:szCs w:val="28"/>
        </w:rPr>
        <w:t>;</w:t>
      </w:r>
      <w:r w:rsidR="00AA5345" w:rsidRPr="003E4E69">
        <w:rPr>
          <w:sz w:val="28"/>
          <w:szCs w:val="28"/>
        </w:rPr>
        <w:t xml:space="preserve"> </w:t>
      </w:r>
    </w:p>
    <w:p w:rsidR="00786E33" w:rsidRDefault="00495228" w:rsidP="004C425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86E33" w:rsidRPr="004C4254">
        <w:rPr>
          <w:sz w:val="28"/>
          <w:szCs w:val="28"/>
        </w:rPr>
        <w:t>) отчетность о достижении</w:t>
      </w:r>
      <w:r>
        <w:rPr>
          <w:sz w:val="28"/>
          <w:szCs w:val="28"/>
        </w:rPr>
        <w:t xml:space="preserve"> значений</w:t>
      </w:r>
      <w:r w:rsidR="00786E33" w:rsidRPr="004C4254">
        <w:rPr>
          <w:sz w:val="28"/>
          <w:szCs w:val="28"/>
        </w:rPr>
        <w:t xml:space="preserve"> результатов</w:t>
      </w:r>
      <w:r w:rsidR="004C4254" w:rsidRPr="004C4254">
        <w:rPr>
          <w:sz w:val="28"/>
          <w:szCs w:val="28"/>
        </w:rPr>
        <w:t>, показателей предоставления Субсидии в целях восстановления платежеспособности муниципального унитарного предприятия, осуществляющего распределение воды для питьевых и промышленных нужд</w:t>
      </w:r>
      <w:r w:rsidR="00786E33" w:rsidRPr="004C4254">
        <w:rPr>
          <w:sz w:val="28"/>
          <w:szCs w:val="28"/>
        </w:rPr>
        <w:t xml:space="preserve"> по </w:t>
      </w:r>
      <w:hyperlink r:id="rId13" w:history="1">
        <w:r w:rsidR="00786E33" w:rsidRPr="004C4254">
          <w:rPr>
            <w:sz w:val="28"/>
            <w:szCs w:val="28"/>
          </w:rPr>
          <w:t>форме</w:t>
        </w:r>
      </w:hyperlink>
      <w:r w:rsidR="004C4254">
        <w:rPr>
          <w:sz w:val="28"/>
          <w:szCs w:val="28"/>
        </w:rPr>
        <w:t xml:space="preserve"> согласно приложению 1</w:t>
      </w:r>
      <w:r w:rsidR="00786E33" w:rsidRPr="004C4254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;</w:t>
      </w:r>
    </w:p>
    <w:p w:rsidR="00ED126A" w:rsidRDefault="00495228" w:rsidP="004C425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оригинал письма руководителя Получателя субсидии, подтверждающего факт направления всех ранее предоставленных средств на оплату денежных обязательств, указанных в реестре планируемых к погашению денежных обязательств</w:t>
      </w:r>
      <w:r w:rsidR="00ED126A">
        <w:rPr>
          <w:sz w:val="28"/>
          <w:szCs w:val="28"/>
        </w:rPr>
        <w:t xml:space="preserve"> (обязательств, указанных в подпункте «в» пункта 2.13. настоящего Положения (соответственно);</w:t>
      </w:r>
    </w:p>
    <w:p w:rsidR="00495228" w:rsidRPr="004C4254" w:rsidRDefault="00ED126A" w:rsidP="004C4254">
      <w:pPr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е) согласие Получателя субсидии на осуществление в отношении них проверки</w:t>
      </w:r>
      <w:r w:rsidR="007A5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="007A5587">
        <w:rPr>
          <w:sz w:val="28"/>
          <w:szCs w:val="28"/>
        </w:rPr>
        <w:t>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Соглашение.</w:t>
      </w:r>
      <w:r>
        <w:rPr>
          <w:sz w:val="28"/>
          <w:szCs w:val="28"/>
        </w:rPr>
        <w:t xml:space="preserve"> </w:t>
      </w:r>
      <w:proofErr w:type="gramEnd"/>
    </w:p>
    <w:p w:rsidR="00786E33" w:rsidRPr="004C4254" w:rsidRDefault="00786E33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228B" w:rsidRPr="004C4254" w:rsidRDefault="0058137E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4C4254">
        <w:rPr>
          <w:sz w:val="28"/>
          <w:szCs w:val="28"/>
        </w:rPr>
        <w:t xml:space="preserve">3. </w:t>
      </w:r>
      <w:r w:rsidR="00CF228B" w:rsidRPr="004C4254">
        <w:rPr>
          <w:sz w:val="28"/>
          <w:szCs w:val="28"/>
        </w:rPr>
        <w:t xml:space="preserve">Предоставление отчетности, </w:t>
      </w:r>
      <w:r w:rsidR="00CF228B" w:rsidRPr="004C4254">
        <w:rPr>
          <w:rFonts w:eastAsiaTheme="minorHAnsi"/>
          <w:bCs/>
          <w:sz w:val="28"/>
          <w:szCs w:val="28"/>
          <w:lang w:eastAsia="en-US"/>
        </w:rPr>
        <w:t>осуществление контроля (мониторинга)</w:t>
      </w:r>
    </w:p>
    <w:p w:rsidR="00CF228B" w:rsidRPr="004C4254" w:rsidRDefault="00CF228B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4C4254">
        <w:rPr>
          <w:rFonts w:eastAsiaTheme="minorHAnsi"/>
          <w:bCs/>
          <w:sz w:val="28"/>
          <w:szCs w:val="28"/>
          <w:lang w:eastAsia="en-US"/>
        </w:rPr>
        <w:t>за соблюдением условий и порядка предоставления субсидий</w:t>
      </w:r>
    </w:p>
    <w:p w:rsidR="00CF228B" w:rsidRPr="004C4254" w:rsidRDefault="00CF228B" w:rsidP="00160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4254">
        <w:rPr>
          <w:rFonts w:eastAsiaTheme="minorHAnsi"/>
          <w:bCs/>
          <w:sz w:val="28"/>
          <w:szCs w:val="28"/>
          <w:lang w:eastAsia="en-US"/>
        </w:rPr>
        <w:t>и ответственности за их нарушение</w:t>
      </w:r>
    </w:p>
    <w:p w:rsidR="00CF228B" w:rsidRPr="004C4254" w:rsidRDefault="00CF228B" w:rsidP="00160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10A90" w:rsidRPr="004C4254" w:rsidRDefault="00A10A90" w:rsidP="00160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4254">
        <w:rPr>
          <w:sz w:val="28"/>
          <w:szCs w:val="28"/>
        </w:rPr>
        <w:t>Требования к отчетности</w:t>
      </w:r>
    </w:p>
    <w:p w:rsidR="00183F87" w:rsidRPr="004C4254" w:rsidRDefault="00183F87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Par64"/>
      <w:bookmarkEnd w:id="14"/>
    </w:p>
    <w:p w:rsidR="00525CAD" w:rsidRDefault="00A10A90" w:rsidP="00525C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 xml:space="preserve">3.1. </w:t>
      </w:r>
      <w:proofErr w:type="gramStart"/>
      <w:r w:rsidR="00525CAD" w:rsidRPr="004C4254">
        <w:rPr>
          <w:rFonts w:eastAsiaTheme="minorHAnsi"/>
          <w:sz w:val="28"/>
          <w:szCs w:val="28"/>
          <w:lang w:eastAsia="en-US"/>
        </w:rPr>
        <w:t>Отчетность о достижении значений результатов предоставления субсидии, об осуществлении расходов, источником финансового обеспечения которых является субсидия, предоставляется Получателем субсидии Уполном</w:t>
      </w:r>
      <w:r w:rsidR="00525CAD">
        <w:rPr>
          <w:rFonts w:eastAsiaTheme="minorHAnsi"/>
          <w:sz w:val="28"/>
          <w:szCs w:val="28"/>
          <w:lang w:eastAsia="en-US"/>
        </w:rPr>
        <w:t>оченному органу в течение трех рабочих дней с даты осуществления платежей в погашение просроченной кредиторской задолженности (отражения в бухгалтерском учете увеличения уставного фонда) (соответственно) по формам, определенным в соответствии с типовыми формами Соглашений.</w:t>
      </w:r>
      <w:proofErr w:type="gramEnd"/>
    </w:p>
    <w:p w:rsidR="007A5587" w:rsidRDefault="007A5587" w:rsidP="00525C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Уполномоченный орган принимает предоставленную Получателем субсидии отчетность независимо от способа ее доставки с обязательной регистрацией в день ее поступления.</w:t>
      </w:r>
    </w:p>
    <w:p w:rsidR="007A5587" w:rsidRDefault="007A5587" w:rsidP="00525C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525CAD" w:rsidRDefault="00525CAD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7030A0"/>
          <w:sz w:val="28"/>
          <w:szCs w:val="28"/>
          <w:lang w:eastAsia="en-US"/>
        </w:rPr>
      </w:pPr>
      <w:bookmarkStart w:id="15" w:name="Par67"/>
      <w:bookmarkEnd w:id="15"/>
    </w:p>
    <w:p w:rsidR="00A10A90" w:rsidRPr="00525CAD" w:rsidRDefault="00A10A90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 xml:space="preserve">Требования к проведению мониторинга </w:t>
      </w:r>
    </w:p>
    <w:p w:rsidR="005A3A27" w:rsidRPr="00525CAD" w:rsidRDefault="00A10A90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достижения результатов предоставления субсидии</w:t>
      </w:r>
    </w:p>
    <w:p w:rsidR="003D7801" w:rsidRPr="00525CAD" w:rsidRDefault="00E46C2B" w:rsidP="00160C12">
      <w:pPr>
        <w:autoSpaceDE w:val="0"/>
        <w:autoSpaceDN w:val="0"/>
        <w:adjustRightInd w:val="0"/>
        <w:spacing w:before="360"/>
        <w:ind w:firstLine="709"/>
        <w:jc w:val="both"/>
        <w:rPr>
          <w:sz w:val="28"/>
          <w:szCs w:val="28"/>
        </w:rPr>
      </w:pPr>
      <w:bookmarkStart w:id="16" w:name="Par63"/>
      <w:bookmarkEnd w:id="16"/>
      <w:r w:rsidRPr="00525CAD">
        <w:rPr>
          <w:rFonts w:eastAsiaTheme="minorHAnsi"/>
          <w:sz w:val="28"/>
          <w:szCs w:val="28"/>
          <w:lang w:eastAsia="en-US"/>
        </w:rPr>
        <w:t>3.</w:t>
      </w:r>
      <w:r w:rsidR="007A5587">
        <w:rPr>
          <w:rFonts w:eastAsiaTheme="minorHAnsi"/>
          <w:sz w:val="28"/>
          <w:szCs w:val="28"/>
          <w:lang w:eastAsia="en-US"/>
        </w:rPr>
        <w:t>3</w:t>
      </w:r>
      <w:r w:rsidRPr="00525CAD">
        <w:rPr>
          <w:rFonts w:eastAsiaTheme="minorHAnsi"/>
          <w:sz w:val="28"/>
          <w:szCs w:val="28"/>
          <w:lang w:eastAsia="en-US"/>
        </w:rPr>
        <w:t>. Мониторинг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 достижения значений результатов предоставления субсидии, определенных </w:t>
      </w:r>
      <w:r w:rsidRPr="00525CAD">
        <w:rPr>
          <w:rFonts w:eastAsiaTheme="minorHAnsi"/>
          <w:sz w:val="28"/>
          <w:szCs w:val="28"/>
          <w:lang w:eastAsia="en-US"/>
        </w:rPr>
        <w:t>С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525CAD">
        <w:rPr>
          <w:rFonts w:eastAsiaTheme="minorHAnsi"/>
          <w:sz w:val="28"/>
          <w:szCs w:val="28"/>
          <w:lang w:eastAsia="en-US"/>
        </w:rPr>
        <w:t xml:space="preserve">осуществляется Уполномоченным органом 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в порядке и по формам, которые установлены </w:t>
      </w:r>
      <w:r w:rsidR="003D7801" w:rsidRPr="00525CAD">
        <w:rPr>
          <w:sz w:val="28"/>
          <w:szCs w:val="28"/>
        </w:rPr>
        <w:t>Министерством финансов Российской Федерации.</w:t>
      </w:r>
    </w:p>
    <w:p w:rsidR="00381567" w:rsidRPr="00525CAD" w:rsidRDefault="00381567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bookmarkStart w:id="17" w:name="Par78"/>
      <w:bookmarkEnd w:id="17"/>
    </w:p>
    <w:p w:rsidR="002E7692" w:rsidRPr="00525CAD" w:rsidRDefault="005A3A27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 xml:space="preserve">Требования об осуществлении контроля </w:t>
      </w:r>
    </w:p>
    <w:p w:rsidR="002E7692" w:rsidRPr="00525CAD" w:rsidRDefault="005A3A27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 xml:space="preserve">за соблюдением условий и порядка предоставления субсидий </w:t>
      </w:r>
    </w:p>
    <w:p w:rsidR="005A3A27" w:rsidRPr="00525CAD" w:rsidRDefault="005A3A27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и ответственности за их нарушение</w:t>
      </w:r>
    </w:p>
    <w:p w:rsidR="002E7692" w:rsidRPr="00525CAD" w:rsidRDefault="002E7692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90219B" w:rsidRPr="00525CAD" w:rsidRDefault="0090219B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3.</w:t>
      </w:r>
      <w:r w:rsidR="007A5587">
        <w:rPr>
          <w:rFonts w:eastAsiaTheme="minorHAnsi"/>
          <w:sz w:val="28"/>
          <w:szCs w:val="28"/>
          <w:lang w:eastAsia="en-US"/>
        </w:rPr>
        <w:t>4</w:t>
      </w:r>
      <w:r w:rsidRPr="00525CAD">
        <w:rPr>
          <w:rFonts w:eastAsiaTheme="minorHAnsi"/>
          <w:sz w:val="28"/>
          <w:szCs w:val="28"/>
          <w:lang w:eastAsia="en-US"/>
        </w:rPr>
        <w:t>.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 </w:t>
      </w:r>
      <w:r w:rsidRPr="00525CAD">
        <w:rPr>
          <w:rFonts w:eastAsiaTheme="minorHAnsi"/>
          <w:sz w:val="28"/>
          <w:szCs w:val="28"/>
          <w:lang w:eastAsia="en-US"/>
        </w:rPr>
        <w:t>Уполномоченный орган осуществляет проверки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 соблюдения </w:t>
      </w:r>
      <w:r w:rsidRPr="00525CAD">
        <w:rPr>
          <w:rFonts w:eastAsiaTheme="minorHAnsi"/>
          <w:sz w:val="28"/>
          <w:szCs w:val="28"/>
          <w:lang w:eastAsia="en-US"/>
        </w:rPr>
        <w:t>П</w:t>
      </w:r>
      <w:r w:rsidR="005A3A27" w:rsidRPr="00525CAD">
        <w:rPr>
          <w:rFonts w:eastAsiaTheme="minorHAnsi"/>
          <w:sz w:val="28"/>
          <w:szCs w:val="28"/>
          <w:lang w:eastAsia="en-US"/>
        </w:rPr>
        <w:t>олучателем субсидии условий и порядка предоставления субсидий, в том числе в части достижения результатов предоставления субсидии</w:t>
      </w:r>
      <w:r w:rsidRPr="00525CAD">
        <w:rPr>
          <w:rFonts w:eastAsiaTheme="minorHAnsi"/>
          <w:sz w:val="28"/>
          <w:szCs w:val="28"/>
          <w:lang w:eastAsia="en-US"/>
        </w:rPr>
        <w:t>.</w:t>
      </w:r>
    </w:p>
    <w:p w:rsidR="0090219B" w:rsidRPr="00525CAD" w:rsidRDefault="0090219B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 xml:space="preserve">Органы муниципального финансового контроля осуществляют проверки 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4" w:history="1">
        <w:r w:rsidR="005A3A27" w:rsidRPr="00525CAD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="005A3A27" w:rsidRPr="00525CAD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="005A3A27" w:rsidRPr="00525CAD">
          <w:rPr>
            <w:rFonts w:eastAsiaTheme="minorHAnsi"/>
            <w:sz w:val="28"/>
            <w:szCs w:val="28"/>
            <w:lang w:eastAsia="en-US"/>
          </w:rPr>
          <w:t>269.2</w:t>
        </w:r>
      </w:hyperlink>
      <w:r w:rsidR="005A3A27" w:rsidRPr="00525CAD">
        <w:rPr>
          <w:rFonts w:eastAsiaTheme="minorHAnsi"/>
          <w:sz w:val="28"/>
          <w:szCs w:val="28"/>
          <w:lang w:eastAsia="en-US"/>
        </w:rPr>
        <w:t xml:space="preserve"> Бюджетно</w:t>
      </w:r>
      <w:r w:rsidRPr="00525CAD">
        <w:rPr>
          <w:rFonts w:eastAsiaTheme="minorHAnsi"/>
          <w:sz w:val="28"/>
          <w:szCs w:val="28"/>
          <w:lang w:eastAsia="en-US"/>
        </w:rPr>
        <w:t>го кодекса Российской Федерации.</w:t>
      </w:r>
    </w:p>
    <w:p w:rsidR="0090617E" w:rsidRPr="00525CAD" w:rsidRDefault="00676B13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CAD">
        <w:rPr>
          <w:rFonts w:eastAsiaTheme="minorHAnsi"/>
          <w:sz w:val="28"/>
          <w:szCs w:val="28"/>
          <w:lang w:eastAsia="en-US"/>
        </w:rPr>
        <w:lastRenderedPageBreak/>
        <w:t>3.</w:t>
      </w:r>
      <w:r w:rsidR="007A5587">
        <w:rPr>
          <w:rFonts w:eastAsiaTheme="minorHAnsi"/>
          <w:sz w:val="28"/>
          <w:szCs w:val="28"/>
          <w:lang w:eastAsia="en-US"/>
        </w:rPr>
        <w:t>5</w:t>
      </w:r>
      <w:r w:rsidR="0090219B" w:rsidRPr="00525CAD">
        <w:rPr>
          <w:rFonts w:eastAsiaTheme="minorHAnsi"/>
          <w:sz w:val="28"/>
          <w:szCs w:val="28"/>
          <w:lang w:eastAsia="en-US"/>
        </w:rPr>
        <w:t xml:space="preserve">.  </w:t>
      </w:r>
      <w:r w:rsidR="0090617E" w:rsidRPr="00525CAD">
        <w:rPr>
          <w:sz w:val="28"/>
          <w:szCs w:val="28"/>
        </w:rPr>
        <w:t xml:space="preserve">За нарушение условий и порядка предоставления субсидий,  </w:t>
      </w:r>
      <w:r w:rsidR="0090617E" w:rsidRPr="00525CAD">
        <w:rPr>
          <w:rFonts w:eastAsiaTheme="minorHAnsi"/>
          <w:sz w:val="28"/>
          <w:szCs w:val="28"/>
          <w:lang w:eastAsia="en-US"/>
        </w:rPr>
        <w:t xml:space="preserve">в том числе за </w:t>
      </w:r>
      <w:proofErr w:type="spellStart"/>
      <w:r w:rsidR="0090617E" w:rsidRPr="00525CAD">
        <w:rPr>
          <w:rFonts w:eastAsiaTheme="minorHAnsi"/>
          <w:sz w:val="28"/>
          <w:szCs w:val="28"/>
          <w:lang w:eastAsia="en-US"/>
        </w:rPr>
        <w:t>недостижение</w:t>
      </w:r>
      <w:proofErr w:type="spellEnd"/>
      <w:r w:rsidR="0090617E" w:rsidRPr="00525CAD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субсидий</w:t>
      </w:r>
      <w:r w:rsidR="0090617E" w:rsidRPr="00525CAD">
        <w:rPr>
          <w:sz w:val="28"/>
          <w:szCs w:val="28"/>
        </w:rPr>
        <w:t xml:space="preserve"> устанавливаются следующие меры ответственности:</w:t>
      </w:r>
    </w:p>
    <w:p w:rsidR="005A3A27" w:rsidRPr="00525CAD" w:rsidRDefault="0090617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sz w:val="28"/>
          <w:szCs w:val="28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525CAD">
        <w:rPr>
          <w:sz w:val="28"/>
          <w:szCs w:val="28"/>
        </w:rPr>
        <w:t>выявленного</w:t>
      </w:r>
      <w:proofErr w:type="gramEnd"/>
      <w:r w:rsidRPr="00525CAD">
        <w:rPr>
          <w:sz w:val="28"/>
          <w:szCs w:val="28"/>
        </w:rPr>
        <w:t xml:space="preserve"> в том числе по фактам проверок, проведенных Уполномоченным органом и </w:t>
      </w:r>
      <w:r w:rsidR="00E93646" w:rsidRPr="00525CAD">
        <w:rPr>
          <w:sz w:val="28"/>
          <w:szCs w:val="28"/>
        </w:rPr>
        <w:t>О</w:t>
      </w:r>
      <w:r w:rsidRPr="00525CAD">
        <w:rPr>
          <w:sz w:val="28"/>
          <w:szCs w:val="28"/>
        </w:rPr>
        <w:t>рган</w:t>
      </w:r>
      <w:r w:rsidR="00E93646" w:rsidRPr="00525CAD">
        <w:rPr>
          <w:sz w:val="28"/>
          <w:szCs w:val="28"/>
        </w:rPr>
        <w:t>ами</w:t>
      </w:r>
      <w:r w:rsidRPr="00525CAD">
        <w:rPr>
          <w:sz w:val="28"/>
          <w:szCs w:val="28"/>
        </w:rPr>
        <w:t xml:space="preserve"> муни</w:t>
      </w:r>
      <w:r w:rsidR="00E93646" w:rsidRPr="00525CAD">
        <w:rPr>
          <w:sz w:val="28"/>
          <w:szCs w:val="28"/>
        </w:rPr>
        <w:t xml:space="preserve">ципального финансового контроля, </w:t>
      </w:r>
      <w:r w:rsidR="005A3A27" w:rsidRPr="00525CAD">
        <w:rPr>
          <w:rFonts w:eastAsiaTheme="minorHAnsi"/>
          <w:sz w:val="28"/>
          <w:szCs w:val="28"/>
          <w:lang w:eastAsia="en-US"/>
        </w:rPr>
        <w:t xml:space="preserve">а также в случае </w:t>
      </w:r>
      <w:proofErr w:type="spellStart"/>
      <w:r w:rsidR="005A3A27" w:rsidRPr="00525CAD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5A3A27" w:rsidRPr="00525CAD">
        <w:rPr>
          <w:rFonts w:eastAsiaTheme="minorHAnsi"/>
          <w:sz w:val="28"/>
          <w:szCs w:val="28"/>
          <w:lang w:eastAsia="en-US"/>
        </w:rPr>
        <w:t xml:space="preserve"> значений резу</w:t>
      </w:r>
      <w:r w:rsidR="00676B13" w:rsidRPr="00525CAD">
        <w:rPr>
          <w:rFonts w:eastAsiaTheme="minorHAnsi"/>
          <w:sz w:val="28"/>
          <w:szCs w:val="28"/>
          <w:lang w:eastAsia="en-US"/>
        </w:rPr>
        <w:t>льтатов предоставления субсидии.</w:t>
      </w:r>
      <w:r w:rsidR="001F0807" w:rsidRPr="00525CAD">
        <w:rPr>
          <w:rFonts w:eastAsiaTheme="minorHAnsi"/>
          <w:sz w:val="28"/>
          <w:szCs w:val="28"/>
          <w:lang w:eastAsia="en-US"/>
        </w:rPr>
        <w:t xml:space="preserve"> </w:t>
      </w:r>
    </w:p>
    <w:p w:rsidR="005D102A" w:rsidRPr="00525CAD" w:rsidRDefault="005D102A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72"/>
      <w:bookmarkEnd w:id="18"/>
      <w:r w:rsidRPr="00525CAD">
        <w:rPr>
          <w:sz w:val="28"/>
          <w:szCs w:val="28"/>
        </w:rPr>
        <w:t>3.</w:t>
      </w:r>
      <w:r w:rsidR="007A5587">
        <w:rPr>
          <w:sz w:val="28"/>
          <w:szCs w:val="28"/>
        </w:rPr>
        <w:t>6</w:t>
      </w:r>
      <w:r w:rsidRPr="00525CAD">
        <w:rPr>
          <w:sz w:val="28"/>
          <w:szCs w:val="28"/>
        </w:rPr>
        <w:t xml:space="preserve">. При наличии оснований для применения мер ответственности, предусмотренных </w:t>
      </w:r>
      <w:hyperlink w:anchor="Par67" w:history="1">
        <w:r w:rsidRPr="00525CAD">
          <w:rPr>
            <w:sz w:val="28"/>
            <w:szCs w:val="28"/>
          </w:rPr>
          <w:t xml:space="preserve">пунктом </w:t>
        </w:r>
        <w:r w:rsidR="001F0807" w:rsidRPr="00525CAD">
          <w:rPr>
            <w:sz w:val="28"/>
            <w:szCs w:val="28"/>
          </w:rPr>
          <w:t>3.5.</w:t>
        </w:r>
      </w:hyperlink>
      <w:r w:rsidRPr="00525CAD">
        <w:rPr>
          <w:sz w:val="28"/>
          <w:szCs w:val="28"/>
        </w:rPr>
        <w:t xml:space="preserve"> настоящего Положения, Уполномоченный орган не позднее </w:t>
      </w:r>
      <w:r w:rsidR="00381567" w:rsidRPr="00525CAD">
        <w:rPr>
          <w:sz w:val="28"/>
          <w:szCs w:val="28"/>
        </w:rPr>
        <w:t>3</w:t>
      </w:r>
      <w:r w:rsidRPr="00525CAD">
        <w:rPr>
          <w:sz w:val="28"/>
          <w:szCs w:val="28"/>
        </w:rPr>
        <w:t xml:space="preserve">0 </w:t>
      </w:r>
      <w:r w:rsidR="00381567" w:rsidRPr="00525CAD">
        <w:rPr>
          <w:sz w:val="28"/>
          <w:szCs w:val="28"/>
        </w:rPr>
        <w:t xml:space="preserve">рабочих </w:t>
      </w:r>
      <w:r w:rsidRPr="00525CAD">
        <w:rPr>
          <w:sz w:val="28"/>
          <w:szCs w:val="28"/>
        </w:rPr>
        <w:t>дней после выявления соответствующих обстоятельств направляет Получателю субсидий письменное требование о возврате средств и указывает срок, в который следует перечислить средства в бюджет города. Данный срок не может быть более 10 рабочих дней с момента получения требования. Возврат субсидий в бюджет города осуществляется в безналичном порядке.</w:t>
      </w:r>
    </w:p>
    <w:p w:rsidR="005D102A" w:rsidRPr="00525CAD" w:rsidRDefault="005D102A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CAD">
        <w:rPr>
          <w:sz w:val="28"/>
          <w:szCs w:val="28"/>
        </w:rPr>
        <w:t xml:space="preserve">При </w:t>
      </w:r>
      <w:proofErr w:type="spellStart"/>
      <w:r w:rsidRPr="00525CAD">
        <w:rPr>
          <w:sz w:val="28"/>
          <w:szCs w:val="28"/>
        </w:rPr>
        <w:t>непоступлении</w:t>
      </w:r>
      <w:proofErr w:type="spellEnd"/>
      <w:r w:rsidRPr="00525CAD">
        <w:rPr>
          <w:sz w:val="28"/>
          <w:szCs w:val="28"/>
        </w:rPr>
        <w:t xml:space="preserve"> или неполном поступлении средств субсидии, подлежащих возврату, </w:t>
      </w:r>
      <w:r w:rsidR="00381567" w:rsidRPr="00525CAD">
        <w:rPr>
          <w:sz w:val="28"/>
          <w:szCs w:val="28"/>
        </w:rPr>
        <w:t xml:space="preserve">в установленный выше срок </w:t>
      </w:r>
      <w:r w:rsidRPr="00525CAD">
        <w:rPr>
          <w:sz w:val="28"/>
          <w:szCs w:val="28"/>
        </w:rPr>
        <w:t>Уполномоченный орган не позднее 20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525CAD">
        <w:rPr>
          <w:sz w:val="28"/>
          <w:szCs w:val="28"/>
        </w:rPr>
        <w:t>дств в б</w:t>
      </w:r>
      <w:proofErr w:type="gramEnd"/>
      <w:r w:rsidRPr="00525CAD">
        <w:rPr>
          <w:sz w:val="28"/>
          <w:szCs w:val="28"/>
        </w:rPr>
        <w:t>юджет города.</w:t>
      </w:r>
      <w:r w:rsidR="00676B13" w:rsidRPr="00525CAD">
        <w:rPr>
          <w:sz w:val="28"/>
          <w:szCs w:val="28"/>
        </w:rPr>
        <w:t xml:space="preserve"> </w:t>
      </w:r>
    </w:p>
    <w:p w:rsidR="000B3EF2" w:rsidRPr="00525CAD" w:rsidRDefault="000B3EF2" w:rsidP="00160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9" w:name="P218"/>
      <w:bookmarkStart w:id="20" w:name="P223"/>
      <w:bookmarkEnd w:id="19"/>
      <w:bookmarkEnd w:id="20"/>
      <w:r w:rsidRPr="00525CAD">
        <w:rPr>
          <w:sz w:val="28"/>
          <w:szCs w:val="28"/>
        </w:rPr>
        <w:t xml:space="preserve">4. Порядок проведения отбора </w:t>
      </w:r>
    </w:p>
    <w:p w:rsidR="00B65130" w:rsidRPr="00525CAD" w:rsidRDefault="00B65130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162B" w:rsidRPr="00525CAD" w:rsidRDefault="00B9162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CAD">
        <w:rPr>
          <w:sz w:val="28"/>
          <w:szCs w:val="28"/>
        </w:rPr>
        <w:t xml:space="preserve">4.1. </w:t>
      </w:r>
      <w:r w:rsidRPr="00525CAD">
        <w:rPr>
          <w:rFonts w:eastAsiaTheme="minorHAnsi"/>
          <w:sz w:val="28"/>
          <w:szCs w:val="28"/>
          <w:lang w:eastAsia="en-US"/>
        </w:rPr>
        <w:t xml:space="preserve">Государственная информационная система, обеспечивающая проведение отбора (далее - государственная информационная система), - </w:t>
      </w:r>
      <w:r w:rsidRPr="00525CAD">
        <w:rPr>
          <w:sz w:val="28"/>
          <w:szCs w:val="28"/>
        </w:rPr>
        <w:t>государственной интегрированной системе управления общественными финансами «Электронный бюджет» (далее – «Электронный бюджет»).</w:t>
      </w:r>
    </w:p>
    <w:p w:rsidR="00B9162B" w:rsidRPr="00525CAD" w:rsidRDefault="00B9162B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sz w:val="28"/>
          <w:szCs w:val="28"/>
        </w:rPr>
        <w:t xml:space="preserve">4.2. </w:t>
      </w:r>
      <w:r w:rsidR="00383538" w:rsidRPr="00525CAD">
        <w:rPr>
          <w:sz w:val="28"/>
          <w:szCs w:val="28"/>
        </w:rPr>
        <w:t>В</w:t>
      </w:r>
      <w:r w:rsidRPr="00525CAD">
        <w:rPr>
          <w:rFonts w:eastAsiaTheme="minorHAnsi"/>
          <w:sz w:val="28"/>
          <w:szCs w:val="28"/>
          <w:lang w:eastAsia="en-US"/>
        </w:rPr>
        <w:t>заимодействи</w:t>
      </w:r>
      <w:r w:rsidR="00383538" w:rsidRPr="00525CAD">
        <w:rPr>
          <w:rFonts w:eastAsiaTheme="minorHAnsi"/>
          <w:sz w:val="28"/>
          <w:szCs w:val="28"/>
          <w:lang w:eastAsia="en-US"/>
        </w:rPr>
        <w:t>е</w:t>
      </w:r>
      <w:r w:rsidRPr="00525CAD">
        <w:rPr>
          <w:rFonts w:eastAsiaTheme="minorHAnsi"/>
          <w:sz w:val="28"/>
          <w:szCs w:val="28"/>
          <w:lang w:eastAsia="en-US"/>
        </w:rPr>
        <w:t xml:space="preserve"> участников отбора и </w:t>
      </w:r>
      <w:r w:rsidR="00383538" w:rsidRPr="00525CAD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525CAD">
        <w:rPr>
          <w:rFonts w:eastAsiaTheme="minorHAnsi"/>
          <w:sz w:val="28"/>
          <w:szCs w:val="28"/>
          <w:lang w:eastAsia="en-US"/>
        </w:rPr>
        <w:t xml:space="preserve"> с использованием документов в электронной форме</w:t>
      </w:r>
      <w:r w:rsidR="00383538" w:rsidRPr="00525CAD">
        <w:rPr>
          <w:rFonts w:eastAsiaTheme="minorHAnsi"/>
          <w:sz w:val="28"/>
          <w:szCs w:val="28"/>
          <w:lang w:eastAsia="en-US"/>
        </w:rPr>
        <w:t xml:space="preserve"> в порядке, определенном для взаимодействия в государственной информационной системе.</w:t>
      </w:r>
    </w:p>
    <w:p w:rsidR="000B3B6C" w:rsidRPr="00525CAD" w:rsidRDefault="000B3B6C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CAD">
        <w:rPr>
          <w:rFonts w:eastAsiaTheme="minorHAnsi"/>
          <w:sz w:val="28"/>
          <w:szCs w:val="28"/>
          <w:lang w:eastAsia="en-US"/>
        </w:rPr>
        <w:t xml:space="preserve">4.3. Способ проведения отбора на конкурентной основе, определенный в соответствии с </w:t>
      </w:r>
      <w:hyperlink r:id="rId16" w:history="1">
        <w:r w:rsidRPr="00525CAD">
          <w:rPr>
            <w:rFonts w:eastAsiaTheme="minorHAnsi"/>
            <w:sz w:val="28"/>
            <w:szCs w:val="28"/>
            <w:lang w:eastAsia="en-US"/>
          </w:rPr>
          <w:t>пунктом 3 статьи 78.5</w:t>
        </w:r>
      </w:hyperlink>
      <w:r w:rsidRPr="00525CAD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- </w:t>
      </w:r>
      <w:r w:rsidRPr="00525CAD">
        <w:rPr>
          <w:sz w:val="28"/>
          <w:szCs w:val="28"/>
        </w:rPr>
        <w:t>запрос предложений.</w:t>
      </w:r>
    </w:p>
    <w:p w:rsidR="00DD2919" w:rsidRPr="00525CAD" w:rsidRDefault="00DD2919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6E73" w:rsidRPr="00525CAD" w:rsidRDefault="00DD2919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Ф</w:t>
      </w:r>
      <w:r w:rsidR="00D94A0C" w:rsidRPr="00525CAD">
        <w:rPr>
          <w:rFonts w:eastAsiaTheme="minorHAnsi"/>
          <w:sz w:val="28"/>
          <w:szCs w:val="28"/>
          <w:lang w:eastAsia="en-US"/>
        </w:rPr>
        <w:t>ормировани</w:t>
      </w:r>
      <w:r w:rsidRPr="00525CAD">
        <w:rPr>
          <w:rFonts w:eastAsiaTheme="minorHAnsi"/>
          <w:sz w:val="28"/>
          <w:szCs w:val="28"/>
          <w:lang w:eastAsia="en-US"/>
        </w:rPr>
        <w:t>е</w:t>
      </w:r>
      <w:r w:rsidR="00D94A0C" w:rsidRPr="00525CAD">
        <w:rPr>
          <w:rFonts w:eastAsiaTheme="minorHAnsi"/>
          <w:sz w:val="28"/>
          <w:szCs w:val="28"/>
          <w:lang w:eastAsia="en-US"/>
        </w:rPr>
        <w:t xml:space="preserve"> и размещени</w:t>
      </w:r>
      <w:r w:rsidRPr="00525CAD">
        <w:rPr>
          <w:rFonts w:eastAsiaTheme="minorHAnsi"/>
          <w:sz w:val="28"/>
          <w:szCs w:val="28"/>
          <w:lang w:eastAsia="en-US"/>
        </w:rPr>
        <w:t>е</w:t>
      </w:r>
      <w:r w:rsidR="00D94A0C" w:rsidRPr="00525CAD">
        <w:rPr>
          <w:rFonts w:eastAsiaTheme="minorHAnsi"/>
          <w:sz w:val="28"/>
          <w:szCs w:val="28"/>
          <w:lang w:eastAsia="en-US"/>
        </w:rPr>
        <w:t xml:space="preserve"> объявления о проведении отбора, </w:t>
      </w:r>
    </w:p>
    <w:p w:rsidR="00DD2919" w:rsidRPr="00525CAD" w:rsidRDefault="00D94A0C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разъяснения положений</w:t>
      </w:r>
      <w:r w:rsidR="005023EB" w:rsidRPr="00525CAD">
        <w:rPr>
          <w:rFonts w:eastAsiaTheme="minorHAnsi"/>
          <w:sz w:val="28"/>
          <w:szCs w:val="28"/>
          <w:lang w:eastAsia="en-US"/>
        </w:rPr>
        <w:t xml:space="preserve"> </w:t>
      </w:r>
      <w:r w:rsidRPr="00525CAD">
        <w:rPr>
          <w:rFonts w:eastAsiaTheme="minorHAnsi"/>
          <w:sz w:val="28"/>
          <w:szCs w:val="28"/>
          <w:lang w:eastAsia="en-US"/>
        </w:rPr>
        <w:t>объявления об отборе</w:t>
      </w:r>
    </w:p>
    <w:p w:rsidR="000B3B6C" w:rsidRPr="00525CAD" w:rsidRDefault="000B3B6C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57A4C" w:rsidRPr="00525CAD" w:rsidRDefault="00E3031E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Par208"/>
      <w:bookmarkEnd w:id="21"/>
      <w:r w:rsidRPr="00525CAD">
        <w:rPr>
          <w:rFonts w:eastAsiaTheme="minorHAnsi"/>
          <w:sz w:val="28"/>
          <w:szCs w:val="28"/>
          <w:lang w:eastAsia="en-US"/>
        </w:rPr>
        <w:t xml:space="preserve">4.4. Объявление о проведении отбора размещается Уполномоченным органом в государственной информационной системе, а также </w:t>
      </w:r>
      <w:r w:rsidRPr="00525CAD">
        <w:rPr>
          <w:sz w:val="28"/>
          <w:szCs w:val="28"/>
        </w:rPr>
        <w:t>на официальном сайте муниципального образования город Бийск www.biysk22.ru в информационно-телекоммуникационной сети «Интернет»</w:t>
      </w:r>
      <w:r w:rsidR="00457A4C" w:rsidRPr="00525CAD">
        <w:rPr>
          <w:sz w:val="28"/>
          <w:szCs w:val="28"/>
        </w:rPr>
        <w:t xml:space="preserve"> в срок не позднее 30 календарных дней до даты окончания подачи (приема) предложений (заявок) участников отбора.</w:t>
      </w:r>
    </w:p>
    <w:p w:rsidR="008D51E8" w:rsidRPr="00525CAD" w:rsidRDefault="006B398B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CAD">
        <w:rPr>
          <w:sz w:val="28"/>
          <w:szCs w:val="28"/>
        </w:rPr>
        <w:t xml:space="preserve">4.5. </w:t>
      </w:r>
      <w:r w:rsidR="008D51E8" w:rsidRPr="00525CAD">
        <w:rPr>
          <w:sz w:val="28"/>
          <w:szCs w:val="28"/>
        </w:rPr>
        <w:t>Информация, указанная в объявлении о проведении отбора, должна содержать следующую информацию:</w:t>
      </w:r>
    </w:p>
    <w:p w:rsidR="00D94A0C" w:rsidRPr="00525CAD" w:rsidRDefault="008D51E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sz w:val="28"/>
          <w:szCs w:val="28"/>
        </w:rPr>
        <w:t xml:space="preserve">4.5.1. </w:t>
      </w:r>
      <w:r w:rsidR="00D94A0C" w:rsidRPr="00525CAD">
        <w:rPr>
          <w:rFonts w:eastAsiaTheme="minorHAnsi"/>
          <w:sz w:val="28"/>
          <w:szCs w:val="28"/>
          <w:lang w:eastAsia="en-US"/>
        </w:rPr>
        <w:t>сроки проведения отбора, а также при необходимости информаци</w:t>
      </w:r>
      <w:r w:rsidR="005023EB" w:rsidRPr="00525CAD">
        <w:rPr>
          <w:rFonts w:eastAsiaTheme="minorHAnsi"/>
          <w:sz w:val="28"/>
          <w:szCs w:val="28"/>
          <w:lang w:eastAsia="en-US"/>
        </w:rPr>
        <w:t>я</w:t>
      </w:r>
      <w:r w:rsidR="00D94A0C" w:rsidRPr="00525CAD">
        <w:rPr>
          <w:rFonts w:eastAsiaTheme="minorHAnsi"/>
          <w:sz w:val="28"/>
          <w:szCs w:val="28"/>
          <w:lang w:eastAsia="en-US"/>
        </w:rPr>
        <w:t xml:space="preserve"> о возможности проведения нескольких этапов отбора с указанием</w:t>
      </w:r>
      <w:r w:rsidR="005023EB" w:rsidRPr="00525CAD">
        <w:rPr>
          <w:rFonts w:eastAsiaTheme="minorHAnsi"/>
          <w:sz w:val="28"/>
          <w:szCs w:val="28"/>
          <w:lang w:eastAsia="en-US"/>
        </w:rPr>
        <w:t xml:space="preserve"> сроков и порядка их проведения, которые определены Уполномоченным органом;</w:t>
      </w:r>
    </w:p>
    <w:p w:rsidR="008D51E8" w:rsidRPr="007A5587" w:rsidRDefault="00BF3B16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587">
        <w:rPr>
          <w:rFonts w:eastAsiaTheme="minorHAnsi"/>
          <w:sz w:val="28"/>
          <w:szCs w:val="28"/>
          <w:lang w:eastAsia="en-US"/>
        </w:rPr>
        <w:lastRenderedPageBreak/>
        <w:t>4.</w:t>
      </w:r>
      <w:r w:rsidR="008D51E8" w:rsidRPr="007A5587">
        <w:rPr>
          <w:rFonts w:eastAsiaTheme="minorHAnsi"/>
          <w:sz w:val="28"/>
          <w:szCs w:val="28"/>
          <w:lang w:eastAsia="en-US"/>
        </w:rPr>
        <w:t>5.2</w:t>
      </w:r>
      <w:r w:rsidRPr="007A5587">
        <w:rPr>
          <w:rFonts w:eastAsiaTheme="minorHAnsi"/>
          <w:sz w:val="28"/>
          <w:szCs w:val="28"/>
          <w:lang w:eastAsia="en-US"/>
        </w:rPr>
        <w:t>.</w:t>
      </w:r>
      <w:r w:rsidR="00D94A0C" w:rsidRPr="007A5587">
        <w:rPr>
          <w:rFonts w:eastAsiaTheme="minorHAnsi"/>
          <w:sz w:val="28"/>
          <w:szCs w:val="28"/>
          <w:lang w:eastAsia="en-US"/>
        </w:rPr>
        <w:t xml:space="preserve"> </w:t>
      </w:r>
      <w:r w:rsidR="008D51E8" w:rsidRPr="007A5587">
        <w:rPr>
          <w:rFonts w:eastAsiaTheme="minorHAnsi"/>
          <w:sz w:val="28"/>
          <w:szCs w:val="28"/>
          <w:lang w:eastAsia="en-US"/>
        </w:rPr>
        <w:t>д</w:t>
      </w:r>
      <w:r w:rsidR="00D94A0C" w:rsidRPr="007A5587">
        <w:rPr>
          <w:rFonts w:eastAsiaTheme="minorHAnsi"/>
          <w:sz w:val="28"/>
          <w:szCs w:val="28"/>
          <w:lang w:eastAsia="en-US"/>
        </w:rPr>
        <w:t>ат</w:t>
      </w:r>
      <w:r w:rsidR="00595D51" w:rsidRPr="007A5587">
        <w:rPr>
          <w:rFonts w:eastAsiaTheme="minorHAnsi"/>
          <w:sz w:val="28"/>
          <w:szCs w:val="28"/>
          <w:lang w:eastAsia="en-US"/>
        </w:rPr>
        <w:t>а</w:t>
      </w:r>
      <w:r w:rsidR="00D94A0C" w:rsidRPr="007A5587">
        <w:rPr>
          <w:rFonts w:eastAsiaTheme="minorHAnsi"/>
          <w:sz w:val="28"/>
          <w:szCs w:val="28"/>
          <w:lang w:eastAsia="en-US"/>
        </w:rPr>
        <w:t xml:space="preserve"> начала подачи заявок участников отбора</w:t>
      </w:r>
      <w:r w:rsidR="00006ED1" w:rsidRPr="007A5587">
        <w:rPr>
          <w:rFonts w:eastAsiaTheme="minorHAnsi"/>
          <w:sz w:val="28"/>
          <w:szCs w:val="28"/>
          <w:lang w:eastAsia="en-US"/>
        </w:rPr>
        <w:t>, определенная Уполномоченным органом исходя из необходимости заключения Соглашения в срок,</w:t>
      </w:r>
      <w:r w:rsidR="007A5587" w:rsidRPr="007A5587">
        <w:rPr>
          <w:rFonts w:eastAsiaTheme="minorHAnsi"/>
          <w:sz w:val="28"/>
          <w:szCs w:val="28"/>
          <w:lang w:eastAsia="en-US"/>
        </w:rPr>
        <w:t xml:space="preserve"> обеспечивающий восстановление платежеспособности Получателя субсидии;</w:t>
      </w:r>
    </w:p>
    <w:p w:rsidR="00595D51" w:rsidRPr="00525CAD" w:rsidRDefault="008D51E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4.5.3. д</w:t>
      </w:r>
      <w:r w:rsidR="00595D51" w:rsidRPr="00525CAD">
        <w:rPr>
          <w:rFonts w:eastAsiaTheme="minorHAnsi"/>
          <w:sz w:val="28"/>
          <w:szCs w:val="28"/>
          <w:lang w:eastAsia="en-US"/>
        </w:rPr>
        <w:t xml:space="preserve">ата окончания приема заявок участников отбора, </w:t>
      </w:r>
      <w:r w:rsidRPr="00525CAD">
        <w:rPr>
          <w:rFonts w:eastAsiaTheme="minorHAnsi"/>
          <w:sz w:val="28"/>
          <w:szCs w:val="28"/>
          <w:lang w:eastAsia="en-US"/>
        </w:rPr>
        <w:t>которая</w:t>
      </w:r>
      <w:r w:rsidR="00595D51" w:rsidRPr="00525CAD">
        <w:rPr>
          <w:rFonts w:eastAsiaTheme="minorHAnsi"/>
          <w:sz w:val="28"/>
          <w:szCs w:val="28"/>
          <w:lang w:eastAsia="en-US"/>
        </w:rPr>
        <w:t xml:space="preserve"> не может быть ранее:</w:t>
      </w:r>
    </w:p>
    <w:p w:rsidR="00D94A0C" w:rsidRPr="00525CAD" w:rsidRDefault="00D94A0C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10-го календарного дня, следующего за днем размещения объявления о проведении отбора, -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D94A0C" w:rsidRPr="00525CAD" w:rsidRDefault="00D94A0C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CAD">
        <w:rPr>
          <w:rFonts w:eastAsiaTheme="minorHAnsi"/>
          <w:sz w:val="28"/>
          <w:szCs w:val="28"/>
          <w:lang w:eastAsia="en-US"/>
        </w:rPr>
        <w:t>5-го календарного дня, следующего за днем размещения объявления о проведении отбора, -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</w:t>
      </w:r>
      <w:r w:rsidR="00595D51" w:rsidRPr="00525CAD">
        <w:rPr>
          <w:rFonts w:eastAsiaTheme="minorHAnsi"/>
          <w:sz w:val="28"/>
          <w:szCs w:val="28"/>
          <w:lang w:eastAsia="en-US"/>
        </w:rPr>
        <w:t>егории и (или) критериям отбора</w:t>
      </w:r>
      <w:r w:rsidR="008D51E8" w:rsidRPr="00525CAD">
        <w:rPr>
          <w:rFonts w:eastAsiaTheme="minorHAnsi"/>
          <w:sz w:val="28"/>
          <w:szCs w:val="28"/>
          <w:lang w:eastAsia="en-US"/>
        </w:rPr>
        <w:t>;</w:t>
      </w:r>
    </w:p>
    <w:p w:rsidR="000607AC" w:rsidRPr="00B909D5" w:rsidRDefault="008D51E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9D5">
        <w:rPr>
          <w:rFonts w:eastAsiaTheme="minorHAnsi"/>
          <w:sz w:val="28"/>
          <w:szCs w:val="28"/>
          <w:lang w:eastAsia="en-US"/>
        </w:rPr>
        <w:t xml:space="preserve">4.5.4. 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наименование, место нахождения, почтовый адрес, адрес электронной почты </w:t>
      </w:r>
      <w:r w:rsidR="00C45590" w:rsidRPr="00B909D5">
        <w:rPr>
          <w:rFonts w:eastAsiaTheme="minorHAnsi"/>
          <w:sz w:val="28"/>
          <w:szCs w:val="28"/>
          <w:lang w:eastAsia="en-US"/>
        </w:rPr>
        <w:t xml:space="preserve">Уполномоченного органа: </w:t>
      </w:r>
      <w:r w:rsidR="005C2BDD" w:rsidRPr="00B909D5">
        <w:rPr>
          <w:rFonts w:eastAsiaTheme="minorHAnsi"/>
          <w:sz w:val="28"/>
          <w:szCs w:val="28"/>
          <w:lang w:eastAsia="en-US"/>
        </w:rPr>
        <w:t xml:space="preserve">МКУ «Управление </w:t>
      </w:r>
      <w:r w:rsidR="00525CAD" w:rsidRPr="00B909D5">
        <w:rPr>
          <w:rFonts w:eastAsiaTheme="minorHAnsi"/>
          <w:sz w:val="28"/>
          <w:szCs w:val="28"/>
          <w:lang w:eastAsia="en-US"/>
        </w:rPr>
        <w:t>муниципальным имуществом</w:t>
      </w:r>
      <w:r w:rsidR="005C2BDD" w:rsidRPr="00B909D5">
        <w:rPr>
          <w:rFonts w:eastAsiaTheme="minorHAnsi"/>
          <w:sz w:val="28"/>
          <w:szCs w:val="28"/>
          <w:lang w:eastAsia="en-US"/>
        </w:rPr>
        <w:t xml:space="preserve"> Администрации города Бийска», 65930</w:t>
      </w:r>
      <w:r w:rsidR="00B909D5" w:rsidRPr="00B909D5">
        <w:rPr>
          <w:rFonts w:eastAsiaTheme="minorHAnsi"/>
          <w:sz w:val="28"/>
          <w:szCs w:val="28"/>
          <w:lang w:eastAsia="en-US"/>
        </w:rPr>
        <w:t>0</w:t>
      </w:r>
      <w:r w:rsidR="005C2BDD" w:rsidRPr="00B909D5">
        <w:rPr>
          <w:rFonts w:eastAsiaTheme="minorHAnsi"/>
          <w:sz w:val="28"/>
          <w:szCs w:val="28"/>
          <w:lang w:eastAsia="en-US"/>
        </w:rPr>
        <w:t xml:space="preserve">, Алтайский край г. Бийск, </w:t>
      </w:r>
      <w:r w:rsidR="00B909D5" w:rsidRPr="00B909D5">
        <w:rPr>
          <w:rFonts w:eastAsiaTheme="minorHAnsi"/>
          <w:sz w:val="28"/>
          <w:szCs w:val="28"/>
          <w:lang w:eastAsia="en-US"/>
        </w:rPr>
        <w:t>пер. Коммунарский</w:t>
      </w:r>
      <w:r w:rsidR="005C2BDD" w:rsidRPr="00B909D5">
        <w:rPr>
          <w:rFonts w:eastAsiaTheme="minorHAnsi"/>
          <w:sz w:val="28"/>
          <w:szCs w:val="28"/>
          <w:lang w:eastAsia="en-US"/>
        </w:rPr>
        <w:t>, д.</w:t>
      </w:r>
      <w:r w:rsidR="00B909D5" w:rsidRPr="00B909D5">
        <w:rPr>
          <w:rFonts w:eastAsiaTheme="minorHAnsi"/>
          <w:sz w:val="28"/>
          <w:szCs w:val="28"/>
          <w:lang w:eastAsia="en-US"/>
        </w:rPr>
        <w:t>16/2</w:t>
      </w:r>
      <w:r w:rsidR="005C2BDD" w:rsidRPr="00B909D5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B909D5" w:rsidRPr="00B909D5">
          <w:rPr>
            <w:rStyle w:val="a6"/>
            <w:color w:val="auto"/>
            <w:spacing w:val="-2"/>
            <w:sz w:val="28"/>
            <w:szCs w:val="28"/>
            <w:lang w:val="en-US"/>
          </w:rPr>
          <w:t>kumi</w:t>
        </w:r>
        <w:r w:rsidR="00B909D5" w:rsidRPr="00B909D5">
          <w:rPr>
            <w:rStyle w:val="a6"/>
            <w:color w:val="auto"/>
            <w:spacing w:val="-2"/>
            <w:sz w:val="28"/>
            <w:szCs w:val="28"/>
          </w:rPr>
          <w:t>@</w:t>
        </w:r>
        <w:r w:rsidR="00B909D5" w:rsidRPr="00B909D5">
          <w:rPr>
            <w:rStyle w:val="a6"/>
            <w:color w:val="auto"/>
            <w:spacing w:val="-2"/>
            <w:sz w:val="28"/>
            <w:szCs w:val="28"/>
            <w:lang w:val="en-US"/>
          </w:rPr>
          <w:t>biysk</w:t>
        </w:r>
        <w:r w:rsidR="00B909D5" w:rsidRPr="00B909D5">
          <w:rPr>
            <w:rStyle w:val="a6"/>
            <w:color w:val="auto"/>
            <w:spacing w:val="-2"/>
            <w:sz w:val="28"/>
            <w:szCs w:val="28"/>
          </w:rPr>
          <w:t>22.</w:t>
        </w:r>
        <w:r w:rsidR="00B909D5" w:rsidRPr="00B909D5">
          <w:rPr>
            <w:rStyle w:val="a6"/>
            <w:color w:val="auto"/>
            <w:spacing w:val="-2"/>
            <w:sz w:val="28"/>
            <w:szCs w:val="28"/>
            <w:lang w:val="en-US"/>
          </w:rPr>
          <w:t>ru</w:t>
        </w:r>
      </w:hyperlink>
      <w:r w:rsidR="005C2BDD" w:rsidRPr="00B909D5">
        <w:rPr>
          <w:rStyle w:val="a6"/>
          <w:color w:val="auto"/>
          <w:spacing w:val="-2"/>
          <w:sz w:val="28"/>
          <w:szCs w:val="28"/>
        </w:rPr>
        <w:t>.</w:t>
      </w:r>
    </w:p>
    <w:p w:rsidR="00B22BA5" w:rsidRPr="00B909D5" w:rsidRDefault="008D51E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9D5">
        <w:rPr>
          <w:rFonts w:eastAsiaTheme="minorHAnsi"/>
          <w:sz w:val="28"/>
          <w:szCs w:val="28"/>
          <w:lang w:eastAsia="en-US"/>
        </w:rPr>
        <w:t>4.5.5.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 результат (результаты) предоставления субсидии</w:t>
      </w:r>
      <w:r w:rsidR="008B6814" w:rsidRPr="00B909D5">
        <w:rPr>
          <w:rFonts w:eastAsiaTheme="minorHAnsi"/>
          <w:sz w:val="28"/>
          <w:szCs w:val="28"/>
          <w:lang w:eastAsia="en-US"/>
        </w:rPr>
        <w:t xml:space="preserve">, указанный в пункте </w:t>
      </w:r>
      <w:r w:rsidR="007A61D3" w:rsidRPr="00B909D5">
        <w:rPr>
          <w:rFonts w:eastAsiaTheme="minorHAnsi"/>
          <w:sz w:val="28"/>
          <w:szCs w:val="28"/>
          <w:lang w:eastAsia="en-US"/>
        </w:rPr>
        <w:t>2.8.</w:t>
      </w:r>
      <w:r w:rsidR="008B6814" w:rsidRPr="00B909D5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0607AC" w:rsidRPr="00B909D5" w:rsidRDefault="008D51E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9D5">
        <w:rPr>
          <w:rFonts w:eastAsiaTheme="minorHAnsi"/>
          <w:sz w:val="28"/>
          <w:szCs w:val="28"/>
          <w:lang w:eastAsia="en-US"/>
        </w:rPr>
        <w:t>4.5.6.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 доменное имя и (или) указатели страниц государственной информационной системы в сети </w:t>
      </w:r>
      <w:r w:rsidR="008B6814" w:rsidRPr="00B909D5">
        <w:rPr>
          <w:rFonts w:eastAsiaTheme="minorHAnsi"/>
          <w:sz w:val="28"/>
          <w:szCs w:val="28"/>
          <w:lang w:eastAsia="en-US"/>
        </w:rPr>
        <w:t>«</w:t>
      </w:r>
      <w:r w:rsidR="000607AC" w:rsidRPr="00B909D5">
        <w:rPr>
          <w:rFonts w:eastAsiaTheme="minorHAnsi"/>
          <w:sz w:val="28"/>
          <w:szCs w:val="28"/>
          <w:lang w:eastAsia="en-US"/>
        </w:rPr>
        <w:t>Интернет</w:t>
      </w:r>
      <w:r w:rsidR="008B6814" w:rsidRPr="00B909D5">
        <w:rPr>
          <w:rFonts w:eastAsiaTheme="minorHAnsi"/>
          <w:sz w:val="28"/>
          <w:szCs w:val="28"/>
          <w:lang w:eastAsia="en-US"/>
        </w:rPr>
        <w:t xml:space="preserve">»: </w:t>
      </w:r>
      <w:r w:rsidR="005C2BDD" w:rsidRPr="00B909D5">
        <w:rPr>
          <w:rFonts w:eastAsiaTheme="minorHAnsi"/>
          <w:sz w:val="28"/>
          <w:szCs w:val="28"/>
          <w:lang w:eastAsia="en-US"/>
        </w:rPr>
        <w:t>https://biysk22.ru/about/str/office_of_outreach/.</w:t>
      </w:r>
    </w:p>
    <w:p w:rsidR="00DB6D59" w:rsidRPr="00B909D5" w:rsidRDefault="008D51E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9D5">
        <w:rPr>
          <w:rFonts w:eastAsiaTheme="minorHAnsi"/>
          <w:sz w:val="28"/>
          <w:szCs w:val="28"/>
          <w:lang w:eastAsia="en-US"/>
        </w:rPr>
        <w:t>4.5.7.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 требования к участникам отбора</w:t>
      </w:r>
      <w:r w:rsidR="00EE6775" w:rsidRPr="00B909D5">
        <w:rPr>
          <w:rFonts w:eastAsiaTheme="minorHAnsi"/>
          <w:sz w:val="28"/>
          <w:szCs w:val="28"/>
          <w:lang w:eastAsia="en-US"/>
        </w:rPr>
        <w:t>, определенные в соответствии с пунктом 2.1. настоящего Положения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, которым участник отбора должен соответствовать </w:t>
      </w:r>
      <w:r w:rsidR="00EE6775" w:rsidRPr="00B909D5">
        <w:rPr>
          <w:sz w:val="28"/>
          <w:szCs w:val="28"/>
        </w:rPr>
        <w:t xml:space="preserve">на 1-число месяца, предшествующего месяцу, в котором планируется проведение отбора, а также </w:t>
      </w:r>
      <w:r w:rsidR="00EE6775" w:rsidRPr="00B909D5">
        <w:rPr>
          <w:rFonts w:eastAsiaTheme="minorHAnsi"/>
          <w:sz w:val="28"/>
          <w:szCs w:val="28"/>
          <w:lang w:eastAsia="en-US"/>
        </w:rPr>
        <w:t>требования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 к перечню документов, представляемых участниками отбора для подтверждения соответствия указанным требованиям</w:t>
      </w:r>
      <w:r w:rsidR="00D602E8" w:rsidRPr="00B909D5">
        <w:rPr>
          <w:rFonts w:eastAsiaTheme="minorHAnsi"/>
          <w:sz w:val="28"/>
          <w:szCs w:val="28"/>
          <w:lang w:eastAsia="en-US"/>
        </w:rPr>
        <w:t xml:space="preserve"> согласно пункту </w:t>
      </w:r>
      <w:r w:rsidR="00DB6D59" w:rsidRPr="00B909D5">
        <w:rPr>
          <w:rFonts w:eastAsiaTheme="minorHAnsi"/>
          <w:sz w:val="28"/>
          <w:szCs w:val="28"/>
          <w:lang w:eastAsia="en-US"/>
        </w:rPr>
        <w:t>4.5.10.;</w:t>
      </w:r>
    </w:p>
    <w:p w:rsidR="008366BB" w:rsidRPr="00A6488E" w:rsidRDefault="008D51E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88E">
        <w:rPr>
          <w:rFonts w:eastAsiaTheme="minorHAnsi"/>
          <w:sz w:val="28"/>
          <w:szCs w:val="28"/>
          <w:lang w:eastAsia="en-US"/>
        </w:rPr>
        <w:t>4.5.8.</w:t>
      </w:r>
      <w:r w:rsidR="000607AC" w:rsidRPr="00A6488E">
        <w:rPr>
          <w:rFonts w:eastAsiaTheme="minorHAnsi"/>
          <w:sz w:val="28"/>
          <w:szCs w:val="28"/>
          <w:lang w:eastAsia="en-US"/>
        </w:rPr>
        <w:t xml:space="preserve"> </w:t>
      </w:r>
      <w:r w:rsidR="008366BB" w:rsidRPr="00A6488E">
        <w:rPr>
          <w:rFonts w:eastAsiaTheme="minorHAnsi"/>
          <w:sz w:val="28"/>
          <w:szCs w:val="28"/>
          <w:lang w:eastAsia="en-US"/>
        </w:rPr>
        <w:t>к</w:t>
      </w:r>
      <w:r w:rsidR="008366BB" w:rsidRPr="00A6488E">
        <w:rPr>
          <w:sz w:val="28"/>
          <w:szCs w:val="28"/>
        </w:rPr>
        <w:t>ритерии отбора Получателей субсидий:</w:t>
      </w:r>
    </w:p>
    <w:p w:rsidR="007A7C63" w:rsidRPr="00A6488E" w:rsidRDefault="008366BB" w:rsidP="008D70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488E">
        <w:rPr>
          <w:sz w:val="28"/>
          <w:szCs w:val="28"/>
        </w:rPr>
        <w:t>наличие документов</w:t>
      </w:r>
      <w:r w:rsidR="007A7C63" w:rsidRPr="00A6488E">
        <w:rPr>
          <w:sz w:val="28"/>
          <w:szCs w:val="28"/>
        </w:rPr>
        <w:t xml:space="preserve">, подтверждающих </w:t>
      </w:r>
      <w:r w:rsidR="007A7C63" w:rsidRPr="00A6488E">
        <w:rPr>
          <w:rFonts w:eastAsiaTheme="minorHAnsi"/>
          <w:sz w:val="28"/>
          <w:szCs w:val="28"/>
          <w:lang w:eastAsia="en-US"/>
        </w:rPr>
        <w:t>наличие просроченной кредиторской задолженности по договорам, контрактам (без учета НДС), исполнительным документам, увеличение уставного фонда (соответственно) – «соответствует требованиям»;</w:t>
      </w:r>
    </w:p>
    <w:p w:rsidR="00CD1E19" w:rsidRPr="00A6488E" w:rsidRDefault="00CD1E19" w:rsidP="008D70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488E">
        <w:rPr>
          <w:sz w:val="28"/>
          <w:szCs w:val="28"/>
        </w:rPr>
        <w:t xml:space="preserve">отсутствие документов, подтверждающих </w:t>
      </w:r>
      <w:r w:rsidRPr="00A6488E">
        <w:rPr>
          <w:rFonts w:eastAsiaTheme="minorHAnsi"/>
          <w:sz w:val="28"/>
          <w:szCs w:val="28"/>
          <w:lang w:eastAsia="en-US"/>
        </w:rPr>
        <w:t>наличие просроченной кредиторской задолженности по договорам, контрактам (без учета НДС), исполнительным документам, увеличение уставного фонда (соответственно) –                «не соответствует требованиям»</w:t>
      </w:r>
      <w:r w:rsidR="000C64BA" w:rsidRPr="00A6488E">
        <w:rPr>
          <w:rFonts w:eastAsiaTheme="minorHAnsi"/>
          <w:sz w:val="28"/>
          <w:szCs w:val="28"/>
          <w:lang w:eastAsia="en-US"/>
        </w:rPr>
        <w:t>;</w:t>
      </w:r>
    </w:p>
    <w:p w:rsidR="00430995" w:rsidRPr="00B909D5" w:rsidRDefault="008B4F0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9D5">
        <w:rPr>
          <w:rFonts w:eastAsiaTheme="minorHAnsi"/>
          <w:sz w:val="28"/>
          <w:szCs w:val="28"/>
          <w:lang w:eastAsia="en-US"/>
        </w:rPr>
        <w:t xml:space="preserve">4.5.9. </w:t>
      </w:r>
      <w:r w:rsidR="000607AC" w:rsidRPr="00B909D5">
        <w:rPr>
          <w:rFonts w:eastAsiaTheme="minorHAnsi"/>
          <w:sz w:val="28"/>
          <w:szCs w:val="28"/>
          <w:lang w:eastAsia="en-US"/>
        </w:rPr>
        <w:t xml:space="preserve">категории </w:t>
      </w:r>
      <w:r w:rsidR="00E73841" w:rsidRPr="00B909D5">
        <w:rPr>
          <w:rFonts w:eastAsiaTheme="minorHAnsi"/>
          <w:sz w:val="28"/>
          <w:szCs w:val="28"/>
          <w:lang w:eastAsia="en-US"/>
        </w:rPr>
        <w:t>П</w:t>
      </w:r>
      <w:r w:rsidR="000607AC" w:rsidRPr="00B909D5">
        <w:rPr>
          <w:rFonts w:eastAsiaTheme="minorHAnsi"/>
          <w:sz w:val="28"/>
          <w:szCs w:val="28"/>
          <w:lang w:eastAsia="en-US"/>
        </w:rPr>
        <w:t>олучателей субсидий</w:t>
      </w:r>
      <w:r w:rsidR="00E73841" w:rsidRPr="00B909D5">
        <w:rPr>
          <w:rFonts w:eastAsiaTheme="minorHAnsi"/>
          <w:sz w:val="28"/>
          <w:szCs w:val="28"/>
          <w:lang w:eastAsia="en-US"/>
        </w:rPr>
        <w:t xml:space="preserve">: лица, указанные в пункте </w:t>
      </w:r>
      <w:r w:rsidR="00E73841" w:rsidRPr="00B909D5">
        <w:rPr>
          <w:sz w:val="28"/>
          <w:szCs w:val="28"/>
        </w:rPr>
        <w:t>1.3. настоящего Положения;</w:t>
      </w:r>
    </w:p>
    <w:p w:rsidR="005B0227" w:rsidRPr="00045AAD" w:rsidRDefault="008B4F0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AAD">
        <w:rPr>
          <w:rFonts w:eastAsiaTheme="minorHAnsi"/>
          <w:sz w:val="28"/>
          <w:szCs w:val="28"/>
          <w:lang w:eastAsia="en-US"/>
        </w:rPr>
        <w:t>4.5.10.</w:t>
      </w:r>
      <w:r w:rsidR="000607AC" w:rsidRPr="00045AAD">
        <w:rPr>
          <w:rFonts w:eastAsiaTheme="minorHAnsi"/>
          <w:sz w:val="28"/>
          <w:szCs w:val="28"/>
          <w:lang w:eastAsia="en-US"/>
        </w:rPr>
        <w:t xml:space="preserve"> </w:t>
      </w:r>
      <w:r w:rsidR="005B0227" w:rsidRPr="00045AAD">
        <w:rPr>
          <w:rFonts w:eastAsiaTheme="minorHAnsi"/>
          <w:sz w:val="28"/>
          <w:szCs w:val="28"/>
          <w:lang w:eastAsia="en-US"/>
        </w:rPr>
        <w:t xml:space="preserve">следующий </w:t>
      </w:r>
      <w:r w:rsidR="000607AC" w:rsidRPr="00045AAD">
        <w:rPr>
          <w:rFonts w:eastAsiaTheme="minorHAnsi"/>
          <w:sz w:val="28"/>
          <w:szCs w:val="28"/>
          <w:lang w:eastAsia="en-US"/>
        </w:rPr>
        <w:t>порядок подачи участниками отбора заявок</w:t>
      </w:r>
      <w:r w:rsidR="005B0227" w:rsidRPr="00045AAD">
        <w:rPr>
          <w:rFonts w:eastAsiaTheme="minorHAnsi"/>
          <w:sz w:val="28"/>
          <w:szCs w:val="28"/>
          <w:lang w:eastAsia="en-US"/>
        </w:rPr>
        <w:t>:</w:t>
      </w:r>
      <w:r w:rsidR="000607AC" w:rsidRPr="00045AAD">
        <w:rPr>
          <w:rFonts w:eastAsiaTheme="minorHAnsi"/>
          <w:sz w:val="28"/>
          <w:szCs w:val="28"/>
          <w:lang w:eastAsia="en-US"/>
        </w:rPr>
        <w:t xml:space="preserve"> </w:t>
      </w:r>
      <w:r w:rsidR="005B0227" w:rsidRPr="00045AAD">
        <w:rPr>
          <w:sz w:val="28"/>
          <w:szCs w:val="28"/>
        </w:rPr>
        <w:t>заявка и прилагаемые к ней документы, независимо от способа доставки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Уполномоченный орган.</w:t>
      </w:r>
    </w:p>
    <w:p w:rsidR="00300FCE" w:rsidRPr="00045AAD" w:rsidRDefault="00300FCE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AAD">
        <w:rPr>
          <w:sz w:val="28"/>
          <w:szCs w:val="28"/>
        </w:rPr>
        <w:t>К форме и содержанию заявок, подаваемых участниками отбора, устанавливаются следующие требования:</w:t>
      </w:r>
    </w:p>
    <w:p w:rsidR="00300FCE" w:rsidRPr="000C64BA" w:rsidRDefault="00300FCE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AAD">
        <w:rPr>
          <w:sz w:val="28"/>
          <w:szCs w:val="28"/>
        </w:rPr>
        <w:lastRenderedPageBreak/>
        <w:t xml:space="preserve">а) заявка подается участником отбора по форме, утвержденной приказом </w:t>
      </w:r>
      <w:r w:rsidRPr="000C64BA">
        <w:rPr>
          <w:sz w:val="28"/>
          <w:szCs w:val="28"/>
        </w:rPr>
        <w:t>Уполномоченного органа, которая публикуется в составе объявления;</w:t>
      </w:r>
    </w:p>
    <w:p w:rsidR="0076777F" w:rsidRPr="000C64BA" w:rsidRDefault="0076777F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BA">
        <w:rPr>
          <w:sz w:val="28"/>
          <w:szCs w:val="28"/>
        </w:rPr>
        <w:t>б) к заявке прилагаются следующие документы:</w:t>
      </w:r>
    </w:p>
    <w:p w:rsidR="0076777F" w:rsidRPr="000C64BA" w:rsidRDefault="0076777F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BA">
        <w:rPr>
          <w:sz w:val="28"/>
          <w:szCs w:val="28"/>
        </w:rPr>
        <w:t>выписка из Единого государственного реестра юридических лиц либо Единого государственного реестра индивидуальных предпринимателей (соответственно), заверенная в установленном порядке (в случае непредставления документа Уполномоченный орган запрашивает его самостоятельно в рамках межведомственного взаимодействия);</w:t>
      </w:r>
      <w:r w:rsidR="00E81169" w:rsidRPr="000C64BA">
        <w:rPr>
          <w:sz w:val="28"/>
          <w:szCs w:val="28"/>
        </w:rPr>
        <w:t xml:space="preserve"> </w:t>
      </w:r>
    </w:p>
    <w:p w:rsidR="008C1451" w:rsidRPr="000C64BA" w:rsidRDefault="008C1451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BA">
        <w:rPr>
          <w:sz w:val="28"/>
          <w:szCs w:val="28"/>
        </w:rPr>
        <w:t>заверенные</w:t>
      </w:r>
      <w:r w:rsidR="00772625">
        <w:rPr>
          <w:sz w:val="28"/>
          <w:szCs w:val="28"/>
        </w:rPr>
        <w:t xml:space="preserve"> копии учредительных документов</w:t>
      </w:r>
      <w:r w:rsidRPr="000C64BA">
        <w:rPr>
          <w:sz w:val="28"/>
          <w:szCs w:val="28"/>
        </w:rPr>
        <w:t>;</w:t>
      </w:r>
    </w:p>
    <w:p w:rsidR="008C1451" w:rsidRPr="000C64BA" w:rsidRDefault="008C1451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BA">
        <w:rPr>
          <w:sz w:val="28"/>
          <w:szCs w:val="28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0C64BA" w:rsidRPr="000C64BA" w:rsidRDefault="000C64BA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BA">
        <w:rPr>
          <w:sz w:val="28"/>
          <w:szCs w:val="28"/>
        </w:rPr>
        <w:t>подписанные руководителем и главным бухгалтером участника отбора (при наличии) справки, подтверждающие соответствие участника отбора требованиям, указанным в подпунктах «а» - «е» пункта 2.1. настоящего Положения;</w:t>
      </w:r>
    </w:p>
    <w:p w:rsidR="00E73841" w:rsidRPr="000C64BA" w:rsidRDefault="0076777F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BA">
        <w:rPr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</w:t>
      </w:r>
      <w:r w:rsidR="001329EE" w:rsidRPr="000C64BA">
        <w:rPr>
          <w:sz w:val="28"/>
          <w:szCs w:val="28"/>
        </w:rPr>
        <w:t>й</w:t>
      </w:r>
      <w:r w:rsidRPr="000C64BA">
        <w:rPr>
          <w:sz w:val="28"/>
          <w:szCs w:val="28"/>
        </w:rPr>
        <w:t xml:space="preserve"> участником отбора </w:t>
      </w:r>
      <w:r w:rsidR="001329EE" w:rsidRPr="000C64BA">
        <w:rPr>
          <w:sz w:val="28"/>
          <w:szCs w:val="28"/>
        </w:rPr>
        <w:t>заявке</w:t>
      </w:r>
      <w:r w:rsidRPr="000C64BA">
        <w:rPr>
          <w:sz w:val="28"/>
          <w:szCs w:val="28"/>
        </w:rPr>
        <w:t>, иной информации об участнике отбора, связанной с соответствующим отбором;</w:t>
      </w:r>
    </w:p>
    <w:p w:rsidR="00B42D45" w:rsidRPr="00DB1077" w:rsidRDefault="008B4F0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rFonts w:eastAsiaTheme="minorHAnsi"/>
          <w:sz w:val="28"/>
          <w:szCs w:val="28"/>
          <w:lang w:eastAsia="en-US"/>
        </w:rPr>
        <w:t>4.5.11.</w:t>
      </w:r>
      <w:r w:rsidR="000607AC" w:rsidRPr="00DB1077">
        <w:rPr>
          <w:rFonts w:eastAsiaTheme="minorHAnsi"/>
          <w:sz w:val="28"/>
          <w:szCs w:val="28"/>
          <w:lang w:eastAsia="en-US"/>
        </w:rPr>
        <w:t xml:space="preserve"> </w:t>
      </w:r>
      <w:r w:rsidR="00B42D45" w:rsidRPr="00DB1077">
        <w:rPr>
          <w:sz w:val="28"/>
          <w:szCs w:val="28"/>
        </w:rPr>
        <w:t>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B42D45" w:rsidRPr="00DB1077" w:rsidRDefault="00B42D45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sz w:val="28"/>
          <w:szCs w:val="28"/>
        </w:rPr>
        <w:t xml:space="preserve">Возврат заявок осуществляется Уполномоченным органом </w:t>
      </w:r>
      <w:r w:rsidR="00226639" w:rsidRPr="00DB1077">
        <w:rPr>
          <w:sz w:val="28"/>
          <w:szCs w:val="28"/>
        </w:rPr>
        <w:t>по письменному заявлению участника отбора в течение следующего рабочего дня.</w:t>
      </w:r>
    </w:p>
    <w:p w:rsidR="00705538" w:rsidRPr="00DB1077" w:rsidRDefault="0070553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B0227" w:rsidRPr="00DB1077" w:rsidRDefault="00705538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Требования к рассмотрению и оценке заявок</w:t>
      </w:r>
    </w:p>
    <w:p w:rsidR="00705538" w:rsidRPr="00DB1077" w:rsidRDefault="00705538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05538" w:rsidRPr="00DB1077" w:rsidRDefault="008B4F0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rFonts w:eastAsiaTheme="minorHAnsi"/>
          <w:sz w:val="28"/>
          <w:szCs w:val="28"/>
          <w:lang w:eastAsia="en-US"/>
        </w:rPr>
        <w:t>4.</w:t>
      </w:r>
      <w:r w:rsidR="00705538" w:rsidRPr="00DB1077">
        <w:rPr>
          <w:rFonts w:eastAsiaTheme="minorHAnsi"/>
          <w:sz w:val="28"/>
          <w:szCs w:val="28"/>
          <w:lang w:eastAsia="en-US"/>
        </w:rPr>
        <w:t>6</w:t>
      </w:r>
      <w:r w:rsidRPr="00DB1077">
        <w:rPr>
          <w:rFonts w:eastAsiaTheme="minorHAnsi"/>
          <w:sz w:val="28"/>
          <w:szCs w:val="28"/>
          <w:lang w:eastAsia="en-US"/>
        </w:rPr>
        <w:t>.</w:t>
      </w:r>
      <w:r w:rsidR="000607AC" w:rsidRPr="00DB1077">
        <w:rPr>
          <w:rFonts w:eastAsiaTheme="minorHAnsi"/>
          <w:sz w:val="28"/>
          <w:szCs w:val="28"/>
          <w:lang w:eastAsia="en-US"/>
        </w:rPr>
        <w:t xml:space="preserve"> </w:t>
      </w:r>
      <w:r w:rsidR="00705538" w:rsidRPr="00DB1077">
        <w:rPr>
          <w:sz w:val="28"/>
          <w:szCs w:val="28"/>
        </w:rPr>
        <w:t>Рассмотрение и оценку заявок участников отбора осуществляет комиссия, созданная приказом Уполномоченного органа.</w:t>
      </w:r>
    </w:p>
    <w:p w:rsidR="00705538" w:rsidRPr="00DB1077" w:rsidRDefault="0070553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sz w:val="28"/>
          <w:szCs w:val="28"/>
        </w:rPr>
        <w:t>4.</w:t>
      </w:r>
      <w:r w:rsidR="00E964B4" w:rsidRPr="00DB1077">
        <w:rPr>
          <w:sz w:val="28"/>
          <w:szCs w:val="28"/>
        </w:rPr>
        <w:t>7</w:t>
      </w:r>
      <w:r w:rsidRPr="00DB1077">
        <w:rPr>
          <w:sz w:val="28"/>
          <w:szCs w:val="28"/>
        </w:rPr>
        <w:t xml:space="preserve">. </w:t>
      </w:r>
      <w:r w:rsidR="0004106A" w:rsidRPr="00DB1077">
        <w:rPr>
          <w:sz w:val="28"/>
          <w:szCs w:val="28"/>
        </w:rPr>
        <w:t>К</w:t>
      </w:r>
      <w:r w:rsidRPr="00DB1077">
        <w:rPr>
          <w:sz w:val="28"/>
          <w:szCs w:val="28"/>
        </w:rPr>
        <w:t>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705538" w:rsidRPr="00DB1077" w:rsidRDefault="0070553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sz w:val="28"/>
          <w:szCs w:val="28"/>
        </w:rPr>
        <w:t xml:space="preserve">проверяет </w:t>
      </w:r>
      <w:r w:rsidR="00E964B4" w:rsidRPr="00DB1077">
        <w:rPr>
          <w:sz w:val="28"/>
          <w:szCs w:val="28"/>
        </w:rPr>
        <w:t>поступившие заявки</w:t>
      </w:r>
      <w:r w:rsidRPr="00DB1077">
        <w:rPr>
          <w:sz w:val="28"/>
          <w:szCs w:val="28"/>
        </w:rPr>
        <w:t xml:space="preserve"> участников отбора на предмет их соответствия установленным в объявлении о проведении отбора требованиям;</w:t>
      </w:r>
    </w:p>
    <w:p w:rsidR="00705538" w:rsidRPr="00DB1077" w:rsidRDefault="0070553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sz w:val="28"/>
          <w:szCs w:val="28"/>
        </w:rPr>
        <w:t xml:space="preserve">принимает решения о приеме либо отклонении заявок с отражением в протоколе заседания комиссии информации о причинах их отклонения, предусмотренных </w:t>
      </w:r>
      <w:hyperlink w:anchor="Par62" w:history="1">
        <w:r w:rsidRPr="00DB1077">
          <w:rPr>
            <w:sz w:val="28"/>
            <w:szCs w:val="28"/>
          </w:rPr>
          <w:t xml:space="preserve">пунктом </w:t>
        </w:r>
        <w:r w:rsidR="0004106A" w:rsidRPr="00DB1077">
          <w:rPr>
            <w:sz w:val="28"/>
            <w:szCs w:val="28"/>
          </w:rPr>
          <w:t>4.8.</w:t>
        </w:r>
      </w:hyperlink>
      <w:r w:rsidR="0004106A" w:rsidRPr="00DB1077">
        <w:rPr>
          <w:sz w:val="28"/>
          <w:szCs w:val="28"/>
        </w:rPr>
        <w:t xml:space="preserve"> настоящего Положения.</w:t>
      </w:r>
    </w:p>
    <w:p w:rsidR="00100FED" w:rsidRPr="00DB1077" w:rsidRDefault="0004106A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sz w:val="28"/>
          <w:szCs w:val="28"/>
        </w:rPr>
        <w:t xml:space="preserve">4.8. </w:t>
      </w:r>
      <w:r w:rsidR="00100FED" w:rsidRPr="00DB1077">
        <w:rPr>
          <w:sz w:val="28"/>
          <w:szCs w:val="28"/>
        </w:rPr>
        <w:t>И</w:t>
      </w:r>
      <w:r w:rsidRPr="00DB1077">
        <w:rPr>
          <w:rFonts w:eastAsiaTheme="minorHAnsi"/>
          <w:sz w:val="28"/>
          <w:szCs w:val="28"/>
          <w:lang w:eastAsia="en-US"/>
        </w:rPr>
        <w:t>нформаци</w:t>
      </w:r>
      <w:r w:rsidR="00100FED" w:rsidRPr="00DB1077">
        <w:rPr>
          <w:rFonts w:eastAsiaTheme="minorHAnsi"/>
          <w:sz w:val="28"/>
          <w:szCs w:val="28"/>
          <w:lang w:eastAsia="en-US"/>
        </w:rPr>
        <w:t>я</w:t>
      </w:r>
      <w:r w:rsidRPr="00DB1077">
        <w:rPr>
          <w:rFonts w:eastAsiaTheme="minorHAnsi"/>
          <w:sz w:val="28"/>
          <w:szCs w:val="28"/>
          <w:lang w:eastAsia="en-US"/>
        </w:rPr>
        <w:t xml:space="preserve"> о причинах </w:t>
      </w:r>
      <w:r w:rsidR="00100FED" w:rsidRPr="00DB1077">
        <w:rPr>
          <w:rFonts w:eastAsiaTheme="minorHAnsi"/>
          <w:sz w:val="28"/>
          <w:szCs w:val="28"/>
          <w:lang w:eastAsia="en-US"/>
        </w:rPr>
        <w:t>отклонения заявок:</w:t>
      </w:r>
    </w:p>
    <w:p w:rsidR="00705538" w:rsidRPr="00DB1077" w:rsidRDefault="00705538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sz w:val="28"/>
          <w:szCs w:val="28"/>
        </w:rPr>
        <w:t>4.</w:t>
      </w:r>
      <w:r w:rsidR="00134B04" w:rsidRPr="00DB1077">
        <w:rPr>
          <w:sz w:val="28"/>
          <w:szCs w:val="28"/>
        </w:rPr>
        <w:t>9</w:t>
      </w:r>
      <w:r w:rsidRPr="00DB1077">
        <w:rPr>
          <w:sz w:val="28"/>
          <w:szCs w:val="28"/>
        </w:rPr>
        <w:t>. Уполномоченн</w:t>
      </w:r>
      <w:r w:rsidR="00A5016E" w:rsidRPr="00DB1077">
        <w:rPr>
          <w:sz w:val="28"/>
          <w:szCs w:val="28"/>
        </w:rPr>
        <w:t>ый</w:t>
      </w:r>
      <w:r w:rsidRPr="00DB1077">
        <w:rPr>
          <w:sz w:val="28"/>
          <w:szCs w:val="28"/>
        </w:rPr>
        <w:t xml:space="preserve"> орган в течение 3 (трех) рабочих дней со дня принятия решения</w:t>
      </w:r>
      <w:r w:rsidR="00A5016E" w:rsidRPr="00DB1077">
        <w:rPr>
          <w:sz w:val="28"/>
          <w:szCs w:val="28"/>
        </w:rPr>
        <w:t>,</w:t>
      </w:r>
      <w:r w:rsidRPr="00DB1077">
        <w:rPr>
          <w:sz w:val="28"/>
          <w:szCs w:val="28"/>
        </w:rPr>
        <w:t xml:space="preserve"> </w:t>
      </w:r>
      <w:r w:rsidR="00A5016E" w:rsidRPr="00DB1077">
        <w:rPr>
          <w:sz w:val="28"/>
          <w:szCs w:val="28"/>
        </w:rPr>
        <w:t xml:space="preserve">указанного в пункте 4.7. настоящего Положения, </w:t>
      </w:r>
      <w:r w:rsidRPr="00DB1077">
        <w:rPr>
          <w:sz w:val="28"/>
          <w:szCs w:val="28"/>
        </w:rPr>
        <w:t xml:space="preserve">размещает в </w:t>
      </w:r>
      <w:r w:rsidR="00E964B4" w:rsidRPr="00DB1077"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системе, а также </w:t>
      </w:r>
      <w:r w:rsidR="00E964B4" w:rsidRPr="00DB1077">
        <w:rPr>
          <w:sz w:val="28"/>
          <w:szCs w:val="28"/>
        </w:rPr>
        <w:t xml:space="preserve">на официальном сайте муниципального образования город Бийск www.biysk22.ru в информационно-телекоммуникационной сети «Интернет» </w:t>
      </w:r>
      <w:r w:rsidRPr="00DB1077">
        <w:rPr>
          <w:sz w:val="28"/>
          <w:szCs w:val="28"/>
        </w:rPr>
        <w:t>информацию о результатах рассмотрения заявок, включающую следующие сведения:</w:t>
      </w:r>
    </w:p>
    <w:p w:rsidR="004A02C6" w:rsidRPr="00DB1077" w:rsidRDefault="004A02C6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2" w:name="Par62"/>
      <w:bookmarkEnd w:id="22"/>
      <w:r w:rsidRPr="00DB1077">
        <w:rPr>
          <w:rFonts w:eastAsiaTheme="minorHAnsi"/>
          <w:sz w:val="28"/>
          <w:szCs w:val="28"/>
          <w:lang w:eastAsia="en-US"/>
        </w:rPr>
        <w:t>дата, время и место проведения рассмотрения заявок;</w:t>
      </w:r>
    </w:p>
    <w:p w:rsidR="004A02C6" w:rsidRPr="00DB1077" w:rsidRDefault="004A02C6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информация об участниках отбора, заявки которых были рассмотрены;</w:t>
      </w:r>
    </w:p>
    <w:p w:rsidR="004A02C6" w:rsidRPr="00DB1077" w:rsidRDefault="004A02C6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lastRenderedPageBreak/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A02C6" w:rsidRPr="00DB1077" w:rsidRDefault="004A02C6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4A02C6" w:rsidRPr="00DB1077" w:rsidRDefault="004A02C6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277A80" w:rsidRPr="00DB1077">
        <w:rPr>
          <w:rFonts w:eastAsiaTheme="minorHAnsi"/>
          <w:sz w:val="28"/>
          <w:szCs w:val="28"/>
          <w:lang w:eastAsia="en-US"/>
        </w:rPr>
        <w:t>П</w:t>
      </w:r>
      <w:r w:rsidRPr="00DB1077">
        <w:rPr>
          <w:rFonts w:eastAsiaTheme="minorHAnsi"/>
          <w:sz w:val="28"/>
          <w:szCs w:val="28"/>
          <w:lang w:eastAsia="en-US"/>
        </w:rPr>
        <w:t>олучателя (</w:t>
      </w:r>
      <w:r w:rsidR="00277A80" w:rsidRPr="00DB1077">
        <w:rPr>
          <w:rFonts w:eastAsiaTheme="minorHAnsi"/>
          <w:sz w:val="28"/>
          <w:szCs w:val="28"/>
          <w:lang w:eastAsia="en-US"/>
        </w:rPr>
        <w:t>П</w:t>
      </w:r>
      <w:r w:rsidRPr="00DB1077">
        <w:rPr>
          <w:rFonts w:eastAsiaTheme="minorHAnsi"/>
          <w:sz w:val="28"/>
          <w:szCs w:val="28"/>
          <w:lang w:eastAsia="en-US"/>
        </w:rPr>
        <w:t xml:space="preserve">олучателей) субсидии, с которым заключается </w:t>
      </w:r>
      <w:r w:rsidR="00277A80" w:rsidRPr="00DB1077">
        <w:rPr>
          <w:rFonts w:eastAsiaTheme="minorHAnsi"/>
          <w:sz w:val="28"/>
          <w:szCs w:val="28"/>
          <w:lang w:eastAsia="en-US"/>
        </w:rPr>
        <w:t>С</w:t>
      </w:r>
      <w:r w:rsidRPr="00DB1077">
        <w:rPr>
          <w:rFonts w:eastAsiaTheme="minorHAnsi"/>
          <w:sz w:val="28"/>
          <w:szCs w:val="28"/>
          <w:lang w:eastAsia="en-US"/>
        </w:rPr>
        <w:t>оглашение и размер предоставляемой ему субсидии.</w:t>
      </w:r>
    </w:p>
    <w:p w:rsidR="00021624" w:rsidRPr="00DB1077" w:rsidRDefault="00277A80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4.10. </w:t>
      </w:r>
      <w:r w:rsidR="00021624" w:rsidRPr="00045AAD">
        <w:rPr>
          <w:rFonts w:eastAsiaTheme="minorHAnsi"/>
          <w:sz w:val="28"/>
          <w:szCs w:val="28"/>
          <w:lang w:eastAsia="en-US"/>
        </w:rPr>
        <w:t xml:space="preserve">Возврат заявок на доработку осуществляется Уполномоченным органом </w:t>
      </w:r>
      <w:r w:rsidR="00B354BE" w:rsidRPr="00045AAD">
        <w:rPr>
          <w:rFonts w:eastAsiaTheme="minorHAnsi"/>
          <w:sz w:val="28"/>
          <w:szCs w:val="28"/>
          <w:lang w:eastAsia="en-US"/>
        </w:rPr>
        <w:t xml:space="preserve">согласно пункту 4.5.11. настоящего </w:t>
      </w:r>
      <w:r w:rsidR="00B354BE" w:rsidRPr="00DB1077">
        <w:rPr>
          <w:rFonts w:eastAsiaTheme="minorHAnsi"/>
          <w:sz w:val="28"/>
          <w:szCs w:val="28"/>
          <w:lang w:eastAsia="en-US"/>
        </w:rPr>
        <w:t xml:space="preserve">Положения. </w:t>
      </w:r>
    </w:p>
    <w:p w:rsidR="00F1051A" w:rsidRPr="00DB1077" w:rsidRDefault="00E124D1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4.11. </w:t>
      </w:r>
      <w:r w:rsidR="00F1051A" w:rsidRPr="00DB1077">
        <w:rPr>
          <w:rFonts w:eastAsiaTheme="minorHAnsi"/>
          <w:sz w:val="28"/>
          <w:szCs w:val="28"/>
          <w:lang w:eastAsia="en-US"/>
        </w:rPr>
        <w:t>Отклонение заявок по причинам, указанным в пункте 4.8. настоящего Положения, осуществляется по решению комиссии Уполномоченного органа (п. 4.6.).</w:t>
      </w:r>
      <w:r w:rsidR="002E1F76" w:rsidRPr="00DB1077">
        <w:rPr>
          <w:rFonts w:eastAsiaTheme="minorHAnsi"/>
          <w:sz w:val="28"/>
          <w:szCs w:val="28"/>
          <w:lang w:eastAsia="en-US"/>
        </w:rPr>
        <w:t xml:space="preserve"> При </w:t>
      </w:r>
      <w:r w:rsidR="00F1051A" w:rsidRPr="00DB1077">
        <w:rPr>
          <w:rFonts w:eastAsiaTheme="minorHAnsi"/>
          <w:sz w:val="28"/>
          <w:szCs w:val="28"/>
          <w:lang w:eastAsia="en-US"/>
        </w:rPr>
        <w:t>подач</w:t>
      </w:r>
      <w:r w:rsidR="002E1F76" w:rsidRPr="00DB1077">
        <w:rPr>
          <w:rFonts w:eastAsiaTheme="minorHAnsi"/>
          <w:sz w:val="28"/>
          <w:szCs w:val="28"/>
          <w:lang w:eastAsia="en-US"/>
        </w:rPr>
        <w:t>е</w:t>
      </w:r>
      <w:r w:rsidR="00F1051A" w:rsidRPr="00DB1077">
        <w:rPr>
          <w:rFonts w:eastAsiaTheme="minorHAnsi"/>
          <w:sz w:val="28"/>
          <w:szCs w:val="28"/>
          <w:lang w:eastAsia="en-US"/>
        </w:rPr>
        <w:t xml:space="preserve"> одним участн</w:t>
      </w:r>
      <w:r w:rsidR="002E1F76" w:rsidRPr="00DB1077">
        <w:rPr>
          <w:rFonts w:eastAsiaTheme="minorHAnsi"/>
          <w:sz w:val="28"/>
          <w:szCs w:val="28"/>
          <w:lang w:eastAsia="en-US"/>
        </w:rPr>
        <w:t>иком отбора более одной заявки отклонению подлежат все поданные данным участником отбора заявки.</w:t>
      </w:r>
    </w:p>
    <w:p w:rsidR="00605016" w:rsidRPr="00DB1077" w:rsidRDefault="0033769D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4.12. </w:t>
      </w:r>
      <w:r w:rsidR="008868C9" w:rsidRPr="00DB1077">
        <w:rPr>
          <w:rFonts w:eastAsiaTheme="minorHAnsi"/>
          <w:sz w:val="28"/>
          <w:szCs w:val="28"/>
          <w:lang w:eastAsia="en-US"/>
        </w:rPr>
        <w:t xml:space="preserve">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определен пунктом </w:t>
      </w:r>
      <w:r w:rsidR="00EA1E08" w:rsidRPr="00DB1077">
        <w:rPr>
          <w:rFonts w:eastAsiaTheme="minorHAnsi"/>
          <w:sz w:val="28"/>
          <w:szCs w:val="28"/>
          <w:lang w:eastAsia="en-US"/>
        </w:rPr>
        <w:t xml:space="preserve">2.5.1. настоящего Положения. </w:t>
      </w:r>
      <w:r w:rsidR="00F732DE" w:rsidRPr="00DB1077">
        <w:rPr>
          <w:sz w:val="28"/>
          <w:szCs w:val="28"/>
        </w:rPr>
        <w:t xml:space="preserve">Распределение субсидий между победителями отбора осуществляется согласно затратам, предусмотренным пунктом </w:t>
      </w:r>
      <w:r w:rsidR="00C16C81" w:rsidRPr="00DB1077">
        <w:rPr>
          <w:sz w:val="28"/>
          <w:szCs w:val="28"/>
        </w:rPr>
        <w:t>2</w:t>
      </w:r>
      <w:r w:rsidR="00F732DE" w:rsidRPr="00DB1077">
        <w:rPr>
          <w:sz w:val="28"/>
          <w:szCs w:val="28"/>
        </w:rPr>
        <w:t>.5.</w:t>
      </w:r>
      <w:r w:rsidR="00C16C81" w:rsidRPr="00DB1077">
        <w:rPr>
          <w:sz w:val="28"/>
          <w:szCs w:val="28"/>
        </w:rPr>
        <w:t>1.</w:t>
      </w:r>
      <w:r w:rsidR="00F732DE" w:rsidRPr="00DB1077">
        <w:rPr>
          <w:sz w:val="28"/>
          <w:szCs w:val="28"/>
        </w:rPr>
        <w:t xml:space="preserve"> настоящего Положения.</w:t>
      </w:r>
    </w:p>
    <w:p w:rsidR="00A231D0" w:rsidRPr="00DB1077" w:rsidRDefault="0033769D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4.13. </w:t>
      </w:r>
      <w:r w:rsidR="00E76B0B" w:rsidRPr="00DB1077">
        <w:rPr>
          <w:rFonts w:eastAsiaTheme="minorHAnsi"/>
          <w:sz w:val="28"/>
          <w:szCs w:val="28"/>
          <w:lang w:eastAsia="en-US"/>
        </w:rPr>
        <w:t>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– не ранее даты размещения объявления о проведении отбора</w:t>
      </w:r>
      <w:r w:rsidR="00257399" w:rsidRPr="00DB1077">
        <w:rPr>
          <w:rFonts w:eastAsiaTheme="minorHAnsi"/>
          <w:sz w:val="28"/>
          <w:szCs w:val="28"/>
          <w:lang w:eastAsia="en-US"/>
        </w:rPr>
        <w:t xml:space="preserve"> (пункт 4.4. настоящего Положения), окончание предоставления разъяснений – не позднее </w:t>
      </w:r>
      <w:r w:rsidR="00A231D0" w:rsidRPr="00DB1077">
        <w:rPr>
          <w:rFonts w:eastAsiaTheme="minorHAnsi"/>
          <w:sz w:val="28"/>
          <w:szCs w:val="28"/>
          <w:lang w:eastAsia="en-US"/>
        </w:rPr>
        <w:t xml:space="preserve">3 (трех) рабочих дней до даты </w:t>
      </w:r>
      <w:proofErr w:type="gramStart"/>
      <w:r w:rsidR="00A231D0" w:rsidRPr="00DB1077">
        <w:rPr>
          <w:rFonts w:eastAsiaTheme="minorHAnsi"/>
          <w:sz w:val="28"/>
          <w:szCs w:val="28"/>
          <w:lang w:eastAsia="en-US"/>
        </w:rPr>
        <w:t>окончания приема заявок участников отбора</w:t>
      </w:r>
      <w:proofErr w:type="gramEnd"/>
      <w:r w:rsidR="00A231D0" w:rsidRPr="00DB1077">
        <w:rPr>
          <w:rFonts w:eastAsiaTheme="minorHAnsi"/>
          <w:sz w:val="28"/>
          <w:szCs w:val="28"/>
          <w:lang w:eastAsia="en-US"/>
        </w:rPr>
        <w:t>.</w:t>
      </w:r>
    </w:p>
    <w:p w:rsidR="0033769D" w:rsidRPr="00DB1077" w:rsidRDefault="00A231D0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4.14. </w:t>
      </w:r>
      <w:r w:rsidR="003F280A" w:rsidRPr="00DB1077">
        <w:rPr>
          <w:rFonts w:eastAsiaTheme="minorHAnsi"/>
          <w:sz w:val="28"/>
          <w:szCs w:val="28"/>
          <w:lang w:eastAsia="en-US"/>
        </w:rPr>
        <w:t>С</w:t>
      </w:r>
      <w:r w:rsidR="0033769D" w:rsidRPr="00DB1077">
        <w:rPr>
          <w:rFonts w:eastAsiaTheme="minorHAnsi"/>
          <w:sz w:val="28"/>
          <w:szCs w:val="28"/>
          <w:lang w:eastAsia="en-US"/>
        </w:rPr>
        <w:t>рок, в течение которого победитель (победители) отб</w:t>
      </w:r>
      <w:r w:rsidR="003F280A" w:rsidRPr="00DB1077">
        <w:rPr>
          <w:rFonts w:eastAsiaTheme="minorHAnsi"/>
          <w:sz w:val="28"/>
          <w:szCs w:val="28"/>
          <w:lang w:eastAsia="en-US"/>
        </w:rPr>
        <w:t xml:space="preserve">ора должен подписать соглашение, </w:t>
      </w:r>
      <w:r w:rsidR="0025644C" w:rsidRPr="00DB1077">
        <w:rPr>
          <w:rFonts w:eastAsiaTheme="minorHAnsi"/>
          <w:sz w:val="28"/>
          <w:szCs w:val="28"/>
          <w:lang w:eastAsia="en-US"/>
        </w:rPr>
        <w:t xml:space="preserve">и условия признания победителя (победителей) отбора уклонившимся от заключения Соглашения </w:t>
      </w:r>
      <w:r w:rsidR="003F280A" w:rsidRPr="00DB1077">
        <w:rPr>
          <w:rFonts w:eastAsiaTheme="minorHAnsi"/>
          <w:sz w:val="28"/>
          <w:szCs w:val="28"/>
          <w:lang w:eastAsia="en-US"/>
        </w:rPr>
        <w:t>установлен</w:t>
      </w:r>
      <w:r w:rsidR="0025644C" w:rsidRPr="00DB1077">
        <w:rPr>
          <w:rFonts w:eastAsiaTheme="minorHAnsi"/>
          <w:sz w:val="28"/>
          <w:szCs w:val="28"/>
          <w:lang w:eastAsia="en-US"/>
        </w:rPr>
        <w:t>ы</w:t>
      </w:r>
      <w:r w:rsidR="003F280A" w:rsidRPr="00DB1077">
        <w:rPr>
          <w:rFonts w:eastAsiaTheme="minorHAnsi"/>
          <w:sz w:val="28"/>
          <w:szCs w:val="28"/>
          <w:lang w:eastAsia="en-US"/>
        </w:rPr>
        <w:t xml:space="preserve"> </w:t>
      </w:r>
      <w:r w:rsidR="0025644C" w:rsidRPr="00DB1077">
        <w:rPr>
          <w:rFonts w:eastAsiaTheme="minorHAnsi"/>
          <w:sz w:val="28"/>
          <w:szCs w:val="28"/>
          <w:lang w:eastAsia="en-US"/>
        </w:rPr>
        <w:t>пунктом 2.6. настоящего Положения.</w:t>
      </w:r>
    </w:p>
    <w:p w:rsidR="006D7EC7" w:rsidRPr="00DB1077" w:rsidRDefault="0033769D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4.16. </w:t>
      </w:r>
      <w:r w:rsidR="002153CA" w:rsidRPr="00DB1077">
        <w:rPr>
          <w:rFonts w:eastAsiaTheme="minorHAnsi"/>
          <w:sz w:val="28"/>
          <w:szCs w:val="28"/>
          <w:lang w:eastAsia="en-US"/>
        </w:rPr>
        <w:t xml:space="preserve">Протокол подведения итогов отбора размещается Уполномоченным органом в государственной информационной системе, а также </w:t>
      </w:r>
      <w:r w:rsidR="002153CA" w:rsidRPr="00DB1077">
        <w:rPr>
          <w:sz w:val="28"/>
          <w:szCs w:val="28"/>
        </w:rPr>
        <w:t xml:space="preserve">на официальном сайте муниципального образования город Бийск www.biysk22.ru в информационно-телекоммуникационной сети «Интернет» в срок не позднее </w:t>
      </w:r>
      <w:r w:rsidRPr="00DB1077">
        <w:rPr>
          <w:rFonts w:eastAsiaTheme="minorHAnsi"/>
          <w:sz w:val="28"/>
          <w:szCs w:val="28"/>
          <w:lang w:eastAsia="en-US"/>
        </w:rPr>
        <w:t>14-го календарного дня, следующего за днем определения победителя отбора</w:t>
      </w:r>
      <w:r w:rsidR="006D7EC7" w:rsidRPr="00DB1077">
        <w:rPr>
          <w:rFonts w:eastAsiaTheme="minorHAnsi"/>
          <w:sz w:val="28"/>
          <w:szCs w:val="28"/>
          <w:lang w:eastAsia="en-US"/>
        </w:rPr>
        <w:t>.</w:t>
      </w:r>
    </w:p>
    <w:p w:rsidR="00BD018E" w:rsidRPr="00DB1077" w:rsidRDefault="006D7EC7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4.17. Требования к участникам отбора определены пунктом 2.1. настоящего Положения, требования к документам, </w:t>
      </w:r>
      <w:r w:rsidR="00BD018E" w:rsidRPr="00DB1077">
        <w:rPr>
          <w:rFonts w:eastAsiaTheme="minorHAnsi"/>
          <w:sz w:val="28"/>
          <w:szCs w:val="28"/>
          <w:lang w:eastAsia="en-US"/>
        </w:rPr>
        <w:t>подтверждающим соответствие участни</w:t>
      </w:r>
      <w:r w:rsidRPr="00DB1077">
        <w:rPr>
          <w:rFonts w:eastAsiaTheme="minorHAnsi"/>
          <w:sz w:val="28"/>
          <w:szCs w:val="28"/>
          <w:lang w:eastAsia="en-US"/>
        </w:rPr>
        <w:t>ка отбора указанным требованиям, определены</w:t>
      </w:r>
      <w:r w:rsidR="00445DB3" w:rsidRPr="00DB1077">
        <w:rPr>
          <w:rFonts w:eastAsiaTheme="minorHAnsi"/>
          <w:sz w:val="28"/>
          <w:szCs w:val="28"/>
          <w:lang w:eastAsia="en-US"/>
        </w:rPr>
        <w:t xml:space="preserve"> пунктом 4.5.10. настоящего Положения.</w:t>
      </w:r>
    </w:p>
    <w:p w:rsidR="008628B0" w:rsidRPr="00DB1077" w:rsidRDefault="00036895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4.18. </w:t>
      </w:r>
      <w:r w:rsidR="008628B0" w:rsidRPr="00DB1077">
        <w:rPr>
          <w:rFonts w:eastAsiaTheme="minorHAnsi"/>
          <w:sz w:val="28"/>
          <w:szCs w:val="28"/>
          <w:lang w:eastAsia="en-US"/>
        </w:rPr>
        <w:t>К</w:t>
      </w:r>
      <w:r w:rsidR="00BD018E" w:rsidRPr="00DB1077">
        <w:rPr>
          <w:rFonts w:eastAsiaTheme="minorHAnsi"/>
          <w:sz w:val="28"/>
          <w:szCs w:val="28"/>
          <w:lang w:eastAsia="en-US"/>
        </w:rPr>
        <w:t xml:space="preserve">атегории </w:t>
      </w:r>
      <w:r w:rsidR="008628B0" w:rsidRPr="00DB1077">
        <w:rPr>
          <w:rFonts w:eastAsiaTheme="minorHAnsi"/>
          <w:sz w:val="28"/>
          <w:szCs w:val="28"/>
          <w:lang w:eastAsia="en-US"/>
        </w:rPr>
        <w:t xml:space="preserve">Получателей субсидий определены пунктом 4.5.9. настоящего Положения. Критерии отбора </w:t>
      </w:r>
      <w:r w:rsidR="008628B0" w:rsidRPr="00DB1077">
        <w:rPr>
          <w:sz w:val="28"/>
          <w:szCs w:val="28"/>
        </w:rPr>
        <w:t xml:space="preserve">Получателей субсидий </w:t>
      </w:r>
      <w:r w:rsidR="008628B0" w:rsidRPr="00DB1077">
        <w:rPr>
          <w:rFonts w:eastAsiaTheme="minorHAnsi"/>
          <w:sz w:val="28"/>
          <w:szCs w:val="28"/>
          <w:lang w:eastAsia="en-US"/>
        </w:rPr>
        <w:t>определены пунктом 4.5.8. настоящего Положения.</w:t>
      </w:r>
    </w:p>
    <w:p w:rsidR="00C56F91" w:rsidRPr="00DB1077" w:rsidRDefault="00C56F91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4.19. П</w:t>
      </w:r>
      <w:r w:rsidR="00BD018E" w:rsidRPr="00DB1077">
        <w:rPr>
          <w:rFonts w:eastAsiaTheme="minorHAnsi"/>
          <w:sz w:val="28"/>
          <w:szCs w:val="28"/>
          <w:lang w:eastAsia="en-US"/>
        </w:rPr>
        <w:t>орядок формирования и подачи участниками отбора з</w:t>
      </w:r>
      <w:r w:rsidRPr="00DB1077">
        <w:rPr>
          <w:rFonts w:eastAsiaTheme="minorHAnsi"/>
          <w:sz w:val="28"/>
          <w:szCs w:val="28"/>
          <w:lang w:eastAsia="en-US"/>
        </w:rPr>
        <w:t>аявок, внесения в них изменений предусмотрен</w:t>
      </w:r>
      <w:r w:rsidR="002209CA" w:rsidRPr="00DB1077">
        <w:rPr>
          <w:rFonts w:eastAsiaTheme="minorHAnsi"/>
          <w:sz w:val="28"/>
          <w:szCs w:val="28"/>
          <w:lang w:eastAsia="en-US"/>
        </w:rPr>
        <w:t>ы</w:t>
      </w:r>
      <w:r w:rsidRPr="00DB1077">
        <w:rPr>
          <w:rFonts w:eastAsiaTheme="minorHAnsi"/>
          <w:sz w:val="28"/>
          <w:szCs w:val="28"/>
          <w:lang w:eastAsia="en-US"/>
        </w:rPr>
        <w:t xml:space="preserve"> пункт</w:t>
      </w:r>
      <w:r w:rsidR="002209CA" w:rsidRPr="00DB1077">
        <w:rPr>
          <w:rFonts w:eastAsiaTheme="minorHAnsi"/>
          <w:sz w:val="28"/>
          <w:szCs w:val="28"/>
          <w:lang w:eastAsia="en-US"/>
        </w:rPr>
        <w:t>ами 4.5.10., 4.5.11.</w:t>
      </w:r>
      <w:r w:rsidRPr="00DB1077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BD018E" w:rsidRPr="00DB1077" w:rsidRDefault="002209CA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4.20. П</w:t>
      </w:r>
      <w:r w:rsidR="00BD018E" w:rsidRPr="00DB1077">
        <w:rPr>
          <w:rFonts w:eastAsiaTheme="minorHAnsi"/>
          <w:sz w:val="28"/>
          <w:szCs w:val="28"/>
          <w:lang w:eastAsia="en-US"/>
        </w:rPr>
        <w:t xml:space="preserve">орядок рассмотрения и оценки заявок </w:t>
      </w:r>
      <w:r w:rsidRPr="00DB1077">
        <w:rPr>
          <w:rFonts w:eastAsiaTheme="minorHAnsi"/>
          <w:sz w:val="28"/>
          <w:szCs w:val="28"/>
          <w:lang w:eastAsia="en-US"/>
        </w:rPr>
        <w:t>Уполномоченным органом определен</w:t>
      </w:r>
      <w:r w:rsidR="00632173" w:rsidRPr="00DB1077">
        <w:rPr>
          <w:rFonts w:eastAsiaTheme="minorHAnsi"/>
          <w:sz w:val="28"/>
          <w:szCs w:val="28"/>
          <w:lang w:eastAsia="en-US"/>
        </w:rPr>
        <w:t xml:space="preserve"> пунктом 4.7. настоящего Положения.</w:t>
      </w:r>
    </w:p>
    <w:p w:rsidR="00A7620C" w:rsidRPr="00DB1077" w:rsidRDefault="00A7620C" w:rsidP="00160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77">
        <w:rPr>
          <w:rFonts w:eastAsiaTheme="minorHAnsi"/>
          <w:sz w:val="28"/>
          <w:szCs w:val="28"/>
          <w:lang w:eastAsia="en-US"/>
        </w:rPr>
        <w:lastRenderedPageBreak/>
        <w:t xml:space="preserve">4.21.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в государственной информационной системе, а также </w:t>
      </w:r>
      <w:r w:rsidRPr="00DB1077">
        <w:rPr>
          <w:sz w:val="28"/>
          <w:szCs w:val="28"/>
        </w:rPr>
        <w:t xml:space="preserve">на официальном сайте муниципального образования город Бийск www.biysk22.ru в информационно-телекоммуникационной сети «Интернет». </w:t>
      </w:r>
    </w:p>
    <w:p w:rsidR="00A7620C" w:rsidRPr="00DB1077" w:rsidRDefault="00A7620C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sz w:val="28"/>
          <w:szCs w:val="28"/>
        </w:rPr>
        <w:t xml:space="preserve">4.22. </w:t>
      </w:r>
      <w:r w:rsidR="00601533" w:rsidRPr="00DB1077">
        <w:rPr>
          <w:sz w:val="28"/>
          <w:szCs w:val="28"/>
        </w:rPr>
        <w:t xml:space="preserve">Отбор признается Уполномоченным органом несостоявшимся в случае отсутствия заявок </w:t>
      </w:r>
      <w:r w:rsidR="00ED0CC7" w:rsidRPr="00DB1077">
        <w:rPr>
          <w:sz w:val="28"/>
          <w:szCs w:val="28"/>
        </w:rPr>
        <w:t xml:space="preserve">участников отбора, соответствующих установленным настоящим Положением требованиям. Соглашение по итогам отбора заключается </w:t>
      </w:r>
      <w:r w:rsidR="00C739FD" w:rsidRPr="00DB1077">
        <w:rPr>
          <w:sz w:val="28"/>
          <w:szCs w:val="28"/>
        </w:rPr>
        <w:t>с победителем отбора.</w:t>
      </w:r>
    </w:p>
    <w:p w:rsidR="009A49BC" w:rsidRPr="00033361" w:rsidRDefault="009A49BC" w:rsidP="00160C12">
      <w:pPr>
        <w:autoSpaceDE w:val="0"/>
        <w:autoSpaceDN w:val="0"/>
        <w:adjustRightInd w:val="0"/>
        <w:ind w:firstLine="709"/>
        <w:jc w:val="center"/>
        <w:rPr>
          <w:color w:val="7030A0"/>
          <w:sz w:val="28"/>
          <w:szCs w:val="28"/>
        </w:rPr>
      </w:pPr>
      <w:bookmarkStart w:id="23" w:name="Par207"/>
      <w:bookmarkStart w:id="24" w:name="Par29"/>
      <w:bookmarkStart w:id="25" w:name="Par35"/>
      <w:bookmarkEnd w:id="23"/>
      <w:bookmarkEnd w:id="24"/>
      <w:bookmarkEnd w:id="25"/>
    </w:p>
    <w:p w:rsidR="00647691" w:rsidRPr="00DB1077" w:rsidRDefault="00B125BE" w:rsidP="00160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B1077">
        <w:rPr>
          <w:sz w:val="28"/>
          <w:szCs w:val="28"/>
        </w:rPr>
        <w:t xml:space="preserve">5. Особенности обеспечения проведения отбора </w:t>
      </w:r>
    </w:p>
    <w:p w:rsidR="00B125BE" w:rsidRPr="00DB1077" w:rsidRDefault="00B125BE" w:rsidP="00160C1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B1077">
        <w:rPr>
          <w:sz w:val="28"/>
          <w:szCs w:val="28"/>
        </w:rPr>
        <w:t>в системе «Электронный бюджет»</w:t>
      </w:r>
    </w:p>
    <w:p w:rsidR="00647691" w:rsidRPr="00DB1077" w:rsidRDefault="00647691" w:rsidP="00160C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61E" w:rsidRPr="00DB1077" w:rsidRDefault="00EE7F6A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О</w:t>
      </w:r>
      <w:r w:rsidR="00C2261E" w:rsidRPr="00DB1077">
        <w:rPr>
          <w:rFonts w:eastAsiaTheme="minorHAnsi"/>
          <w:sz w:val="28"/>
          <w:szCs w:val="28"/>
          <w:lang w:eastAsia="en-US"/>
        </w:rPr>
        <w:t>пределени</w:t>
      </w:r>
      <w:r w:rsidRPr="00DB1077">
        <w:rPr>
          <w:rFonts w:eastAsiaTheme="minorHAnsi"/>
          <w:sz w:val="28"/>
          <w:szCs w:val="28"/>
          <w:lang w:eastAsia="en-US"/>
        </w:rPr>
        <w:t>е порядка взаимодействия</w:t>
      </w:r>
    </w:p>
    <w:p w:rsidR="00EE7F6A" w:rsidRPr="00DB1077" w:rsidRDefault="00EE7F6A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2261E" w:rsidRPr="00DB1077" w:rsidRDefault="00EE7F6A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>5.1. О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беспечение доступа к системе </w:t>
      </w:r>
      <w:r w:rsidRPr="00DB1077">
        <w:rPr>
          <w:rFonts w:eastAsiaTheme="minorHAnsi"/>
          <w:sz w:val="28"/>
          <w:szCs w:val="28"/>
          <w:lang w:eastAsia="en-US"/>
        </w:rPr>
        <w:t>«</w:t>
      </w:r>
      <w:r w:rsidR="00C2261E" w:rsidRPr="00DB1077">
        <w:rPr>
          <w:rFonts w:eastAsiaTheme="minorHAnsi"/>
          <w:sz w:val="28"/>
          <w:szCs w:val="28"/>
          <w:lang w:eastAsia="en-US"/>
        </w:rPr>
        <w:t>Электронный бюджет</w:t>
      </w:r>
      <w:r w:rsidRPr="00DB1077">
        <w:rPr>
          <w:rFonts w:eastAsiaTheme="minorHAnsi"/>
          <w:sz w:val="28"/>
          <w:szCs w:val="28"/>
          <w:lang w:eastAsia="en-US"/>
        </w:rPr>
        <w:t>»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 с использованием федеральной государственной информационной системы </w:t>
      </w:r>
      <w:r w:rsidRPr="00DB1077">
        <w:rPr>
          <w:rFonts w:eastAsiaTheme="minorHAnsi"/>
          <w:sz w:val="28"/>
          <w:szCs w:val="28"/>
          <w:lang w:eastAsia="en-US"/>
        </w:rPr>
        <w:t>«</w:t>
      </w:r>
      <w:r w:rsidR="00C2261E" w:rsidRPr="00DB1077">
        <w:rPr>
          <w:rFonts w:eastAsiaTheme="minorHAnsi"/>
          <w:sz w:val="28"/>
          <w:szCs w:val="28"/>
          <w:lang w:eastAsia="en-US"/>
        </w:rPr>
        <w:t>Единая система идентификац</w:t>
      </w:r>
      <w:proofErr w:type="gramStart"/>
      <w:r w:rsidR="00C2261E" w:rsidRPr="00DB1077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="00C2261E" w:rsidRPr="00DB1077">
        <w:rPr>
          <w:rFonts w:eastAsiaTheme="minorHAnsi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07920" w:rsidRPr="00DB1077">
        <w:rPr>
          <w:rFonts w:eastAsiaTheme="minorHAnsi"/>
          <w:sz w:val="28"/>
          <w:szCs w:val="28"/>
          <w:lang w:eastAsia="en-US"/>
        </w:rPr>
        <w:t>»</w:t>
      </w:r>
      <w:r w:rsidR="0027374E" w:rsidRPr="00DB1077">
        <w:rPr>
          <w:rFonts w:eastAsiaTheme="minorHAnsi"/>
          <w:sz w:val="28"/>
          <w:szCs w:val="28"/>
          <w:lang w:eastAsia="en-US"/>
        </w:rPr>
        <w:t>, взаимодействие Уполномоченного органа с участниками отбора осуществляются в порядке, установленном для пользователей указанной информационной системы.</w:t>
      </w:r>
    </w:p>
    <w:p w:rsidR="00C2261E" w:rsidRPr="00DB1077" w:rsidRDefault="0027374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DB1077">
        <w:rPr>
          <w:rFonts w:eastAsiaTheme="minorHAnsi"/>
          <w:sz w:val="28"/>
          <w:szCs w:val="28"/>
          <w:lang w:eastAsia="en-US"/>
        </w:rPr>
        <w:t xml:space="preserve">Установлен 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r w:rsidRPr="00DB1077">
        <w:rPr>
          <w:rFonts w:eastAsiaTheme="minorHAnsi"/>
          <w:sz w:val="28"/>
          <w:szCs w:val="28"/>
          <w:lang w:eastAsia="en-US"/>
        </w:rPr>
        <w:t xml:space="preserve">пунктом 2.1. настоящего Положения, 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при наличии соответствующей информации в государственных информационных системах, доступ к которым у </w:t>
      </w:r>
      <w:r w:rsidRPr="00DB1077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Pr="00DB1077">
        <w:rPr>
          <w:rFonts w:eastAsiaTheme="minorHAnsi"/>
          <w:sz w:val="28"/>
          <w:szCs w:val="28"/>
          <w:lang w:eastAsia="en-US"/>
        </w:rPr>
        <w:t>Уполномоченному органу по собственной инициативе.</w:t>
      </w:r>
      <w:proofErr w:type="gramEnd"/>
    </w:p>
    <w:p w:rsidR="00717A5E" w:rsidRPr="00DB1077" w:rsidRDefault="0027374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5.3. </w:t>
      </w:r>
      <w:r w:rsidR="00717A5E" w:rsidRPr="00DB1077">
        <w:rPr>
          <w:rFonts w:eastAsiaTheme="minorHAnsi"/>
          <w:sz w:val="28"/>
          <w:szCs w:val="28"/>
          <w:lang w:eastAsia="en-US"/>
        </w:rPr>
        <w:t xml:space="preserve">При наличии технической возможности проверка участника отбора на соответствие требованиям, определенным пунктом 2.1. настоящего Положения, осуществляется 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автоматически в системе </w:t>
      </w:r>
      <w:r w:rsidR="00717A5E" w:rsidRPr="00DB1077">
        <w:rPr>
          <w:rFonts w:eastAsiaTheme="minorHAnsi"/>
          <w:sz w:val="28"/>
          <w:szCs w:val="28"/>
          <w:lang w:eastAsia="en-US"/>
        </w:rPr>
        <w:t>«</w:t>
      </w:r>
      <w:r w:rsidR="00C2261E" w:rsidRPr="00DB1077">
        <w:rPr>
          <w:rFonts w:eastAsiaTheme="minorHAnsi"/>
          <w:sz w:val="28"/>
          <w:szCs w:val="28"/>
          <w:lang w:eastAsia="en-US"/>
        </w:rPr>
        <w:t>Электронный бюджет</w:t>
      </w:r>
      <w:r w:rsidR="00717A5E" w:rsidRPr="00DB1077">
        <w:rPr>
          <w:rFonts w:eastAsiaTheme="minorHAnsi"/>
          <w:sz w:val="28"/>
          <w:szCs w:val="28"/>
          <w:lang w:eastAsia="en-US"/>
        </w:rPr>
        <w:t>»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</w:t>
      </w:r>
      <w:r w:rsidR="00717A5E" w:rsidRPr="00DB1077">
        <w:rPr>
          <w:rFonts w:eastAsiaTheme="minorHAnsi"/>
          <w:sz w:val="28"/>
          <w:szCs w:val="28"/>
          <w:lang w:eastAsia="en-US"/>
        </w:rPr>
        <w:t>.</w:t>
      </w:r>
    </w:p>
    <w:p w:rsidR="00C2261E" w:rsidRPr="00DB1077" w:rsidRDefault="00717A5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077">
        <w:rPr>
          <w:rFonts w:eastAsiaTheme="minorHAnsi"/>
          <w:sz w:val="28"/>
          <w:szCs w:val="28"/>
          <w:lang w:eastAsia="en-US"/>
        </w:rPr>
        <w:t xml:space="preserve">5.4. 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 </w:t>
      </w:r>
      <w:r w:rsidR="000E1AD3" w:rsidRPr="00DB1077">
        <w:rPr>
          <w:rFonts w:eastAsiaTheme="minorHAnsi"/>
          <w:sz w:val="28"/>
          <w:szCs w:val="28"/>
          <w:lang w:eastAsia="en-US"/>
        </w:rPr>
        <w:t xml:space="preserve">В случае отсутствия технической возможности осуществления автоматической проверки в системе «Электронный бюджет» 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подтверждение соответствия участника отбора </w:t>
      </w:r>
      <w:r w:rsidR="000E1AD3" w:rsidRPr="00DB1077">
        <w:rPr>
          <w:rFonts w:eastAsiaTheme="minorHAnsi"/>
          <w:sz w:val="28"/>
          <w:szCs w:val="28"/>
          <w:lang w:eastAsia="en-US"/>
        </w:rPr>
        <w:t>установленным осуществляется</w:t>
      </w:r>
      <w:r w:rsidR="00C2261E" w:rsidRPr="00DB1077">
        <w:rPr>
          <w:rFonts w:eastAsiaTheme="minorHAnsi"/>
          <w:sz w:val="28"/>
          <w:szCs w:val="28"/>
          <w:lang w:eastAsia="en-US"/>
        </w:rPr>
        <w:t xml:space="preserve">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</w:t>
      </w:r>
      <w:r w:rsidR="000E1AD3" w:rsidRPr="00DB1077">
        <w:rPr>
          <w:rFonts w:eastAsiaTheme="minorHAnsi"/>
          <w:sz w:val="28"/>
          <w:szCs w:val="28"/>
          <w:lang w:eastAsia="en-US"/>
        </w:rPr>
        <w:t xml:space="preserve">са системы «Электронный бюджет». </w:t>
      </w:r>
    </w:p>
    <w:p w:rsidR="003146C3" w:rsidRPr="00033361" w:rsidRDefault="003146C3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7030A0"/>
          <w:sz w:val="28"/>
          <w:szCs w:val="28"/>
          <w:lang w:eastAsia="en-US"/>
        </w:rPr>
      </w:pPr>
    </w:p>
    <w:p w:rsidR="003146C3" w:rsidRPr="004C4254" w:rsidRDefault="003146C3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О</w:t>
      </w:r>
      <w:r w:rsidR="00C2261E" w:rsidRPr="004C4254">
        <w:rPr>
          <w:rFonts w:eastAsiaTheme="minorHAnsi"/>
          <w:sz w:val="28"/>
          <w:szCs w:val="28"/>
          <w:lang w:eastAsia="en-US"/>
        </w:rPr>
        <w:t>пределени</w:t>
      </w:r>
      <w:r w:rsidRPr="004C4254">
        <w:rPr>
          <w:rFonts w:eastAsiaTheme="minorHAnsi"/>
          <w:sz w:val="28"/>
          <w:szCs w:val="28"/>
          <w:lang w:eastAsia="en-US"/>
        </w:rPr>
        <w:t>е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порядка формирования и подачи участниками отбора заявок</w:t>
      </w:r>
    </w:p>
    <w:p w:rsidR="003146C3" w:rsidRPr="004C4254" w:rsidRDefault="003146C3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261E" w:rsidRPr="004C4254" w:rsidRDefault="00BD5D9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lastRenderedPageBreak/>
        <w:t>5.5. У</w:t>
      </w:r>
      <w:r w:rsidR="00C2261E" w:rsidRPr="004C4254">
        <w:rPr>
          <w:rFonts w:eastAsiaTheme="minorHAnsi"/>
          <w:sz w:val="28"/>
          <w:szCs w:val="28"/>
          <w:lang w:eastAsia="en-US"/>
        </w:rPr>
        <w:t>частник</w:t>
      </w:r>
      <w:r w:rsidRPr="004C4254">
        <w:rPr>
          <w:rFonts w:eastAsiaTheme="minorHAnsi"/>
          <w:sz w:val="28"/>
          <w:szCs w:val="28"/>
          <w:lang w:eastAsia="en-US"/>
        </w:rPr>
        <w:t>и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отбора </w:t>
      </w:r>
      <w:r w:rsidRPr="004C4254">
        <w:rPr>
          <w:rFonts w:eastAsiaTheme="minorHAnsi"/>
          <w:sz w:val="28"/>
          <w:szCs w:val="28"/>
          <w:lang w:eastAsia="en-US"/>
        </w:rPr>
        <w:t xml:space="preserve">осуществляют формирование 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заявок в электронной форме посредством заполнения соответствующих экранных форм веб-интерфейса системы </w:t>
      </w:r>
      <w:r w:rsidRPr="004C4254">
        <w:rPr>
          <w:rFonts w:eastAsiaTheme="minorHAnsi"/>
          <w:sz w:val="28"/>
          <w:szCs w:val="28"/>
          <w:lang w:eastAsia="en-US"/>
        </w:rPr>
        <w:t>«</w:t>
      </w:r>
      <w:r w:rsidR="00C2261E" w:rsidRPr="004C4254">
        <w:rPr>
          <w:rFonts w:eastAsiaTheme="minorHAnsi"/>
          <w:sz w:val="28"/>
          <w:szCs w:val="28"/>
          <w:lang w:eastAsia="en-US"/>
        </w:rPr>
        <w:t>Электронный бюджет</w:t>
      </w:r>
      <w:r w:rsidRPr="004C4254">
        <w:rPr>
          <w:rFonts w:eastAsiaTheme="minorHAnsi"/>
          <w:sz w:val="28"/>
          <w:szCs w:val="28"/>
          <w:lang w:eastAsia="en-US"/>
        </w:rPr>
        <w:t>»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и представлени</w:t>
      </w:r>
      <w:r w:rsidRPr="004C4254">
        <w:rPr>
          <w:rFonts w:eastAsiaTheme="minorHAnsi"/>
          <w:sz w:val="28"/>
          <w:szCs w:val="28"/>
          <w:lang w:eastAsia="en-US"/>
        </w:rPr>
        <w:t>я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в систему </w:t>
      </w:r>
      <w:r w:rsidRPr="004C4254">
        <w:rPr>
          <w:rFonts w:eastAsiaTheme="minorHAnsi"/>
          <w:sz w:val="28"/>
          <w:szCs w:val="28"/>
          <w:lang w:eastAsia="en-US"/>
        </w:rPr>
        <w:t>«</w:t>
      </w:r>
      <w:r w:rsidR="00C2261E" w:rsidRPr="004C4254">
        <w:rPr>
          <w:rFonts w:eastAsiaTheme="minorHAnsi"/>
          <w:sz w:val="28"/>
          <w:szCs w:val="28"/>
          <w:lang w:eastAsia="en-US"/>
        </w:rPr>
        <w:t>Электронный бюджет</w:t>
      </w:r>
      <w:r w:rsidRPr="004C4254">
        <w:rPr>
          <w:rFonts w:eastAsiaTheme="minorHAnsi"/>
          <w:sz w:val="28"/>
          <w:szCs w:val="28"/>
          <w:lang w:eastAsia="en-US"/>
        </w:rPr>
        <w:t>»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</w:t>
      </w:r>
      <w:r w:rsidRPr="004C4254">
        <w:rPr>
          <w:rFonts w:eastAsiaTheme="minorHAnsi"/>
          <w:sz w:val="28"/>
          <w:szCs w:val="28"/>
          <w:lang w:eastAsia="en-US"/>
        </w:rPr>
        <w:t xml:space="preserve"> объявлении о проведении отбора.</w:t>
      </w:r>
    </w:p>
    <w:p w:rsidR="00690A31" w:rsidRPr="004C4254" w:rsidRDefault="00BD5D9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 xml:space="preserve">5.6. </w:t>
      </w:r>
      <w:r w:rsidR="00690A31" w:rsidRPr="004C4254">
        <w:rPr>
          <w:rFonts w:eastAsiaTheme="minorHAnsi"/>
          <w:sz w:val="28"/>
          <w:szCs w:val="28"/>
          <w:lang w:eastAsia="en-US"/>
        </w:rPr>
        <w:t>Подписание заявки участника отбора осуществляется:</w:t>
      </w:r>
    </w:p>
    <w:p w:rsidR="00C2261E" w:rsidRPr="004C4254" w:rsidRDefault="00C2261E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</w:t>
      </w:r>
      <w:r w:rsidR="004C4254" w:rsidRPr="004C4254">
        <w:rPr>
          <w:rFonts w:eastAsiaTheme="minorHAnsi"/>
          <w:sz w:val="28"/>
          <w:szCs w:val="28"/>
          <w:lang w:eastAsia="en-US"/>
        </w:rPr>
        <w:t>ндивидуальных предпринимателей).</w:t>
      </w:r>
    </w:p>
    <w:p w:rsidR="00C2261E" w:rsidRPr="004C4254" w:rsidRDefault="00690A31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 xml:space="preserve">5.7. </w:t>
      </w:r>
      <w:r w:rsidR="00A37CD2" w:rsidRPr="004C4254">
        <w:rPr>
          <w:rFonts w:eastAsiaTheme="minorHAnsi"/>
          <w:sz w:val="28"/>
          <w:szCs w:val="28"/>
          <w:lang w:eastAsia="en-US"/>
        </w:rPr>
        <w:t xml:space="preserve">Соответствие участника отбора установленным требованиям определяется 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по состоянию на даты рассмотрения заявки и заключения </w:t>
      </w:r>
      <w:r w:rsidR="00A37CD2" w:rsidRPr="004C4254">
        <w:rPr>
          <w:rFonts w:eastAsiaTheme="minorHAnsi"/>
          <w:sz w:val="28"/>
          <w:szCs w:val="28"/>
          <w:lang w:eastAsia="en-US"/>
        </w:rPr>
        <w:t>Соглашения.</w:t>
      </w:r>
    </w:p>
    <w:p w:rsidR="00A37CD2" w:rsidRPr="004C4254" w:rsidRDefault="00A37CD2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Д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4C4254">
        <w:rPr>
          <w:rFonts w:eastAsiaTheme="minorHAnsi"/>
          <w:sz w:val="28"/>
          <w:szCs w:val="28"/>
          <w:lang w:eastAsia="en-US"/>
        </w:rPr>
        <w:t>«</w:t>
      </w:r>
      <w:r w:rsidR="00C2261E" w:rsidRPr="004C4254">
        <w:rPr>
          <w:rFonts w:eastAsiaTheme="minorHAnsi"/>
          <w:sz w:val="28"/>
          <w:szCs w:val="28"/>
          <w:lang w:eastAsia="en-US"/>
        </w:rPr>
        <w:t>Электронный бюджет</w:t>
      </w:r>
      <w:r w:rsidRPr="004C4254">
        <w:rPr>
          <w:rFonts w:eastAsiaTheme="minorHAnsi"/>
          <w:sz w:val="28"/>
          <w:szCs w:val="28"/>
          <w:lang w:eastAsia="en-US"/>
        </w:rPr>
        <w:t>».</w:t>
      </w:r>
    </w:p>
    <w:p w:rsidR="003146C3" w:rsidRPr="004C4254" w:rsidRDefault="003146C3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146C3" w:rsidRPr="004C4254" w:rsidRDefault="003146C3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О</w:t>
      </w:r>
      <w:r w:rsidR="00C2261E" w:rsidRPr="004C4254">
        <w:rPr>
          <w:rFonts w:eastAsiaTheme="minorHAnsi"/>
          <w:sz w:val="28"/>
          <w:szCs w:val="28"/>
          <w:lang w:eastAsia="en-US"/>
        </w:rPr>
        <w:t>пределени</w:t>
      </w:r>
      <w:r w:rsidRPr="004C4254">
        <w:rPr>
          <w:rFonts w:eastAsiaTheme="minorHAnsi"/>
          <w:sz w:val="28"/>
          <w:szCs w:val="28"/>
          <w:lang w:eastAsia="en-US"/>
        </w:rPr>
        <w:t>е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порядка рассмотрения и оценки заявок, </w:t>
      </w:r>
    </w:p>
    <w:p w:rsidR="003146C3" w:rsidRPr="004C4254" w:rsidRDefault="00C2261E" w:rsidP="00160C1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а также определени</w:t>
      </w:r>
      <w:r w:rsidR="003146C3" w:rsidRPr="004C4254">
        <w:rPr>
          <w:rFonts w:eastAsiaTheme="minorHAnsi"/>
          <w:sz w:val="28"/>
          <w:szCs w:val="28"/>
          <w:lang w:eastAsia="en-US"/>
        </w:rPr>
        <w:t>е</w:t>
      </w:r>
      <w:r w:rsidRPr="004C4254">
        <w:rPr>
          <w:rFonts w:eastAsiaTheme="minorHAnsi"/>
          <w:sz w:val="28"/>
          <w:szCs w:val="28"/>
          <w:lang w:eastAsia="en-US"/>
        </w:rPr>
        <w:t xml:space="preserve"> победителей отбора</w:t>
      </w:r>
    </w:p>
    <w:p w:rsidR="003146C3" w:rsidRPr="004C4254" w:rsidRDefault="003146C3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B5113" w:rsidRPr="004C4254" w:rsidRDefault="00A54862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 xml:space="preserve">5.8. </w:t>
      </w:r>
      <w:r w:rsidR="003B5113" w:rsidRPr="004C4254">
        <w:rPr>
          <w:rFonts w:eastAsiaTheme="minorHAnsi"/>
          <w:sz w:val="28"/>
          <w:szCs w:val="28"/>
          <w:lang w:eastAsia="en-US"/>
        </w:rPr>
        <w:t xml:space="preserve">Уполномоченному органу, а также комиссии открывается 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доступ в системе </w:t>
      </w:r>
      <w:r w:rsidR="003B5113" w:rsidRPr="004C4254">
        <w:rPr>
          <w:rFonts w:eastAsiaTheme="minorHAnsi"/>
          <w:sz w:val="28"/>
          <w:szCs w:val="28"/>
          <w:lang w:eastAsia="en-US"/>
        </w:rPr>
        <w:t>«</w:t>
      </w:r>
      <w:r w:rsidR="00C2261E" w:rsidRPr="004C4254">
        <w:rPr>
          <w:rFonts w:eastAsiaTheme="minorHAnsi"/>
          <w:sz w:val="28"/>
          <w:szCs w:val="28"/>
          <w:lang w:eastAsia="en-US"/>
        </w:rPr>
        <w:t>Электронный бюджет</w:t>
      </w:r>
      <w:r w:rsidR="003B5113" w:rsidRPr="004C4254">
        <w:rPr>
          <w:rFonts w:eastAsiaTheme="minorHAnsi"/>
          <w:sz w:val="28"/>
          <w:szCs w:val="28"/>
          <w:lang w:eastAsia="en-US"/>
        </w:rPr>
        <w:t>»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к заявкам для их рассмотрения</w:t>
      </w:r>
      <w:r w:rsidR="003B5113" w:rsidRPr="004C4254">
        <w:rPr>
          <w:rFonts w:eastAsiaTheme="minorHAnsi"/>
          <w:sz w:val="28"/>
          <w:szCs w:val="28"/>
          <w:lang w:eastAsia="en-US"/>
        </w:rPr>
        <w:t>.</w:t>
      </w:r>
    </w:p>
    <w:p w:rsidR="00C2261E" w:rsidRPr="004C4254" w:rsidRDefault="003B5113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А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втоматическое формирование протокола вскрытия заявок на едином портале и подписание его усиленной квалифицированной электронной подписью </w:t>
      </w:r>
      <w:r w:rsidRPr="004C4254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(уполномоченного им лица) или членов комиссии в системе </w:t>
      </w:r>
      <w:r w:rsidRPr="004C4254">
        <w:rPr>
          <w:rFonts w:eastAsiaTheme="minorHAnsi"/>
          <w:sz w:val="28"/>
          <w:szCs w:val="28"/>
          <w:lang w:eastAsia="en-US"/>
        </w:rPr>
        <w:t>«</w:t>
      </w:r>
      <w:r w:rsidR="00C2261E" w:rsidRPr="004C4254">
        <w:rPr>
          <w:rFonts w:eastAsiaTheme="minorHAnsi"/>
          <w:sz w:val="28"/>
          <w:szCs w:val="28"/>
          <w:lang w:eastAsia="en-US"/>
        </w:rPr>
        <w:t>Электронный бюджет</w:t>
      </w:r>
      <w:r w:rsidRPr="004C4254">
        <w:rPr>
          <w:rFonts w:eastAsiaTheme="minorHAnsi"/>
          <w:sz w:val="28"/>
          <w:szCs w:val="28"/>
          <w:lang w:eastAsia="en-US"/>
        </w:rPr>
        <w:t>»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, а также размещение указанного протокола на едином портале </w:t>
      </w:r>
      <w:r w:rsidRPr="004C4254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C2261E" w:rsidRPr="004C4254">
        <w:rPr>
          <w:rFonts w:eastAsiaTheme="minorHAnsi"/>
          <w:sz w:val="28"/>
          <w:szCs w:val="28"/>
          <w:lang w:eastAsia="en-US"/>
        </w:rPr>
        <w:t>не позднее 1-го рабочего дня, сл</w:t>
      </w:r>
      <w:r w:rsidRPr="004C4254">
        <w:rPr>
          <w:rFonts w:eastAsiaTheme="minorHAnsi"/>
          <w:sz w:val="28"/>
          <w:szCs w:val="28"/>
          <w:lang w:eastAsia="en-US"/>
        </w:rPr>
        <w:t>едующего за днем его подписания.</w:t>
      </w:r>
    </w:p>
    <w:p w:rsidR="00C2261E" w:rsidRPr="004C4254" w:rsidRDefault="003B5113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C4254">
        <w:rPr>
          <w:rFonts w:eastAsiaTheme="minorHAnsi"/>
          <w:sz w:val="28"/>
          <w:szCs w:val="28"/>
          <w:lang w:eastAsia="en-US"/>
        </w:rPr>
        <w:t>А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</w:t>
      </w:r>
      <w:r w:rsidRPr="004C4254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(уполномоченного им лица) или членов комиссии в системе </w:t>
      </w:r>
      <w:r w:rsidRPr="004C4254">
        <w:rPr>
          <w:rFonts w:eastAsiaTheme="minorHAnsi"/>
          <w:sz w:val="28"/>
          <w:szCs w:val="28"/>
          <w:lang w:eastAsia="en-US"/>
        </w:rPr>
        <w:t>«</w:t>
      </w:r>
      <w:r w:rsidR="00C2261E" w:rsidRPr="004C4254">
        <w:rPr>
          <w:rFonts w:eastAsiaTheme="minorHAnsi"/>
          <w:sz w:val="28"/>
          <w:szCs w:val="28"/>
          <w:lang w:eastAsia="en-US"/>
        </w:rPr>
        <w:t>Электронный бюджет</w:t>
      </w:r>
      <w:r w:rsidRPr="004C4254">
        <w:rPr>
          <w:rFonts w:eastAsiaTheme="minorHAnsi"/>
          <w:sz w:val="28"/>
          <w:szCs w:val="28"/>
          <w:lang w:eastAsia="en-US"/>
        </w:rPr>
        <w:t>»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, а также размещение указанного протокола на едином портале </w:t>
      </w:r>
      <w:r w:rsidRPr="004C4254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C2261E" w:rsidRPr="004C4254">
        <w:rPr>
          <w:rFonts w:eastAsiaTheme="minorHAnsi"/>
          <w:sz w:val="28"/>
          <w:szCs w:val="28"/>
          <w:lang w:eastAsia="en-US"/>
        </w:rPr>
        <w:t>не позднее 1-го рабочего дня, сл</w:t>
      </w:r>
      <w:r w:rsidRPr="004C4254">
        <w:rPr>
          <w:rFonts w:eastAsiaTheme="minorHAnsi"/>
          <w:sz w:val="28"/>
          <w:szCs w:val="28"/>
          <w:lang w:eastAsia="en-US"/>
        </w:rPr>
        <w:t xml:space="preserve">едующего за днем его подписания. </w:t>
      </w:r>
      <w:proofErr w:type="gramEnd"/>
    </w:p>
    <w:p w:rsidR="00C2261E" w:rsidRPr="004C4254" w:rsidRDefault="006D1481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>5.9. Р</w:t>
      </w:r>
      <w:r w:rsidR="00C2261E" w:rsidRPr="004C4254">
        <w:rPr>
          <w:rFonts w:eastAsiaTheme="minorHAnsi"/>
          <w:sz w:val="28"/>
          <w:szCs w:val="28"/>
          <w:lang w:eastAsia="en-US"/>
        </w:rPr>
        <w:t>анжировани</w:t>
      </w:r>
      <w:r w:rsidRPr="004C4254">
        <w:rPr>
          <w:rFonts w:eastAsiaTheme="minorHAnsi"/>
          <w:sz w:val="28"/>
          <w:szCs w:val="28"/>
          <w:lang w:eastAsia="en-US"/>
        </w:rPr>
        <w:t>е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поступивших заявок</w:t>
      </w:r>
      <w:r w:rsidRPr="004C4254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 исходя из очередности </w:t>
      </w:r>
      <w:r w:rsidRPr="004C4254">
        <w:rPr>
          <w:rFonts w:eastAsiaTheme="minorHAnsi"/>
          <w:sz w:val="28"/>
          <w:szCs w:val="28"/>
          <w:lang w:eastAsia="en-US"/>
        </w:rPr>
        <w:t xml:space="preserve">их </w:t>
      </w:r>
      <w:r w:rsidR="00C2261E" w:rsidRPr="004C4254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Pr="004C4254">
        <w:rPr>
          <w:rFonts w:eastAsiaTheme="minorHAnsi"/>
          <w:sz w:val="28"/>
          <w:szCs w:val="28"/>
          <w:lang w:eastAsia="en-US"/>
        </w:rPr>
        <w:t xml:space="preserve">Уполномоченному органу. </w:t>
      </w:r>
    </w:p>
    <w:p w:rsidR="006D1481" w:rsidRPr="004C4254" w:rsidRDefault="006D1481" w:rsidP="00160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4254">
        <w:rPr>
          <w:rFonts w:eastAsiaTheme="minorHAnsi"/>
          <w:sz w:val="28"/>
          <w:szCs w:val="28"/>
          <w:lang w:eastAsia="en-US"/>
        </w:rPr>
        <w:t xml:space="preserve">5.10. </w:t>
      </w:r>
      <w:proofErr w:type="gramStart"/>
      <w:r w:rsidRPr="004C4254">
        <w:rPr>
          <w:rFonts w:eastAsiaTheme="minorHAnsi"/>
          <w:sz w:val="28"/>
          <w:szCs w:val="28"/>
          <w:lang w:eastAsia="en-US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Уполномоченного органа (уполномоченного им лица) или членов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подписания, осуществляются автоматически.</w:t>
      </w:r>
      <w:proofErr w:type="gramEnd"/>
    </w:p>
    <w:p w:rsidR="006D1481" w:rsidRDefault="006D1481" w:rsidP="00FF7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4BA" w:rsidRDefault="000C64BA" w:rsidP="00FF7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4BA" w:rsidRPr="004C4254" w:rsidRDefault="000C64BA" w:rsidP="00FF7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0A1" w:rsidRPr="00C748BD" w:rsidRDefault="00B40B0F" w:rsidP="009951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0B0F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B125BE" w:rsidRPr="004C4254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B125BE" w:rsidRPr="004C4254">
        <w:rPr>
          <w:sz w:val="28"/>
          <w:szCs w:val="28"/>
        </w:rPr>
        <w:t xml:space="preserve">                                       </w:t>
      </w:r>
      <w:bookmarkStart w:id="26" w:name="_GoBack"/>
      <w:bookmarkEnd w:id="26"/>
    </w:p>
    <w:sectPr w:rsidR="00EE30A1" w:rsidRPr="00C748BD" w:rsidSect="00C0633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566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D6" w:rsidRDefault="00CD27D6" w:rsidP="00C06338">
      <w:r>
        <w:separator/>
      </w:r>
    </w:p>
  </w:endnote>
  <w:endnote w:type="continuationSeparator" w:id="0">
    <w:p w:rsidR="00CD27D6" w:rsidRDefault="00CD27D6" w:rsidP="00C0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D6" w:rsidRDefault="00CD27D6" w:rsidP="00C06338">
      <w:r>
        <w:separator/>
      </w:r>
    </w:p>
  </w:footnote>
  <w:footnote w:type="continuationSeparator" w:id="0">
    <w:p w:rsidR="00CD27D6" w:rsidRDefault="00CD27D6" w:rsidP="00C0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250603"/>
      <w:docPartObj>
        <w:docPartGallery w:val="Page Numbers (Top of Page)"/>
        <w:docPartUnique/>
      </w:docPartObj>
    </w:sdtPr>
    <w:sdtEndPr/>
    <w:sdtContent>
      <w:p w:rsidR="00C06338" w:rsidRDefault="00C063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104">
          <w:rPr>
            <w:noProof/>
          </w:rPr>
          <w:t>12</w:t>
        </w:r>
        <w:r>
          <w:fldChar w:fldCharType="end"/>
        </w:r>
      </w:p>
    </w:sdtContent>
  </w:sdt>
  <w:p w:rsidR="00C06338" w:rsidRDefault="00C063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5"/>
    <w:rsid w:val="00006ED1"/>
    <w:rsid w:val="00021624"/>
    <w:rsid w:val="00033361"/>
    <w:rsid w:val="0003550D"/>
    <w:rsid w:val="00036895"/>
    <w:rsid w:val="0004106A"/>
    <w:rsid w:val="00045AAD"/>
    <w:rsid w:val="00046241"/>
    <w:rsid w:val="000607AC"/>
    <w:rsid w:val="000903C2"/>
    <w:rsid w:val="00094EAB"/>
    <w:rsid w:val="000A6412"/>
    <w:rsid w:val="000B3B6C"/>
    <w:rsid w:val="000B3EF2"/>
    <w:rsid w:val="000C64BA"/>
    <w:rsid w:val="000E07CF"/>
    <w:rsid w:val="000E1AD3"/>
    <w:rsid w:val="000F4519"/>
    <w:rsid w:val="000F7100"/>
    <w:rsid w:val="000F795E"/>
    <w:rsid w:val="00100FED"/>
    <w:rsid w:val="0010127D"/>
    <w:rsid w:val="001052D8"/>
    <w:rsid w:val="00107FFE"/>
    <w:rsid w:val="0011162F"/>
    <w:rsid w:val="00115EBB"/>
    <w:rsid w:val="00120205"/>
    <w:rsid w:val="00127545"/>
    <w:rsid w:val="001329EE"/>
    <w:rsid w:val="00134B04"/>
    <w:rsid w:val="00142E62"/>
    <w:rsid w:val="00143F7D"/>
    <w:rsid w:val="00146399"/>
    <w:rsid w:val="001538D6"/>
    <w:rsid w:val="00160C12"/>
    <w:rsid w:val="00167993"/>
    <w:rsid w:val="00172CC9"/>
    <w:rsid w:val="00175304"/>
    <w:rsid w:val="00183F87"/>
    <w:rsid w:val="00183FD7"/>
    <w:rsid w:val="00187955"/>
    <w:rsid w:val="001A7C90"/>
    <w:rsid w:val="001B014E"/>
    <w:rsid w:val="001C6D70"/>
    <w:rsid w:val="001E34F3"/>
    <w:rsid w:val="001E43EC"/>
    <w:rsid w:val="001E5A57"/>
    <w:rsid w:val="001F0807"/>
    <w:rsid w:val="001F33CA"/>
    <w:rsid w:val="0020459E"/>
    <w:rsid w:val="00206417"/>
    <w:rsid w:val="00211E9C"/>
    <w:rsid w:val="002153CA"/>
    <w:rsid w:val="002209CA"/>
    <w:rsid w:val="00222602"/>
    <w:rsid w:val="00223157"/>
    <w:rsid w:val="00223280"/>
    <w:rsid w:val="00226639"/>
    <w:rsid w:val="00240D5E"/>
    <w:rsid w:val="002414EF"/>
    <w:rsid w:val="0025644C"/>
    <w:rsid w:val="00257399"/>
    <w:rsid w:val="0027374E"/>
    <w:rsid w:val="00277A80"/>
    <w:rsid w:val="0029768D"/>
    <w:rsid w:val="0029783F"/>
    <w:rsid w:val="002A57FD"/>
    <w:rsid w:val="002C2FFD"/>
    <w:rsid w:val="002C654E"/>
    <w:rsid w:val="002C7883"/>
    <w:rsid w:val="002D4913"/>
    <w:rsid w:val="002D55A6"/>
    <w:rsid w:val="002E1F76"/>
    <w:rsid w:val="002E6446"/>
    <w:rsid w:val="002E7692"/>
    <w:rsid w:val="0030033F"/>
    <w:rsid w:val="00300FCE"/>
    <w:rsid w:val="003072B6"/>
    <w:rsid w:val="003146C3"/>
    <w:rsid w:val="00315028"/>
    <w:rsid w:val="00322C2D"/>
    <w:rsid w:val="003358EC"/>
    <w:rsid w:val="0033769D"/>
    <w:rsid w:val="00357CC0"/>
    <w:rsid w:val="00363910"/>
    <w:rsid w:val="0037241D"/>
    <w:rsid w:val="00381567"/>
    <w:rsid w:val="00383538"/>
    <w:rsid w:val="00390E70"/>
    <w:rsid w:val="003B5113"/>
    <w:rsid w:val="003C450A"/>
    <w:rsid w:val="003D68BF"/>
    <w:rsid w:val="003D74BB"/>
    <w:rsid w:val="003D7801"/>
    <w:rsid w:val="003E11A8"/>
    <w:rsid w:val="003E4E69"/>
    <w:rsid w:val="003F24FD"/>
    <w:rsid w:val="003F280A"/>
    <w:rsid w:val="00402DE4"/>
    <w:rsid w:val="0041109B"/>
    <w:rsid w:val="0041156A"/>
    <w:rsid w:val="004202A1"/>
    <w:rsid w:val="00420CDE"/>
    <w:rsid w:val="00430995"/>
    <w:rsid w:val="00445DB3"/>
    <w:rsid w:val="00447504"/>
    <w:rsid w:val="00457A4C"/>
    <w:rsid w:val="004655F9"/>
    <w:rsid w:val="00467BB3"/>
    <w:rsid w:val="0047471E"/>
    <w:rsid w:val="00485CF3"/>
    <w:rsid w:val="00485E2C"/>
    <w:rsid w:val="00495228"/>
    <w:rsid w:val="0049685C"/>
    <w:rsid w:val="004A02C6"/>
    <w:rsid w:val="004A1275"/>
    <w:rsid w:val="004A1E16"/>
    <w:rsid w:val="004A542C"/>
    <w:rsid w:val="004A6ABE"/>
    <w:rsid w:val="004B5F02"/>
    <w:rsid w:val="004C4254"/>
    <w:rsid w:val="004D2008"/>
    <w:rsid w:val="004D5F1B"/>
    <w:rsid w:val="004E5A66"/>
    <w:rsid w:val="004F2CD1"/>
    <w:rsid w:val="004F4A2E"/>
    <w:rsid w:val="005023EB"/>
    <w:rsid w:val="00504DCC"/>
    <w:rsid w:val="00507920"/>
    <w:rsid w:val="0051631D"/>
    <w:rsid w:val="00520E6C"/>
    <w:rsid w:val="0052400B"/>
    <w:rsid w:val="00525CAD"/>
    <w:rsid w:val="0056487F"/>
    <w:rsid w:val="0058137E"/>
    <w:rsid w:val="0059052A"/>
    <w:rsid w:val="00595D51"/>
    <w:rsid w:val="005A3A27"/>
    <w:rsid w:val="005B0227"/>
    <w:rsid w:val="005C2BDD"/>
    <w:rsid w:val="005D102A"/>
    <w:rsid w:val="005D6ED0"/>
    <w:rsid w:val="005E1D7D"/>
    <w:rsid w:val="00601533"/>
    <w:rsid w:val="0060207D"/>
    <w:rsid w:val="00605016"/>
    <w:rsid w:val="00631030"/>
    <w:rsid w:val="00632173"/>
    <w:rsid w:val="006351A4"/>
    <w:rsid w:val="00636F24"/>
    <w:rsid w:val="006454BE"/>
    <w:rsid w:val="00647691"/>
    <w:rsid w:val="006565E6"/>
    <w:rsid w:val="00656BB5"/>
    <w:rsid w:val="00657DF0"/>
    <w:rsid w:val="006603F5"/>
    <w:rsid w:val="00661684"/>
    <w:rsid w:val="00676B13"/>
    <w:rsid w:val="006804D0"/>
    <w:rsid w:val="006817B1"/>
    <w:rsid w:val="00690A31"/>
    <w:rsid w:val="006920EB"/>
    <w:rsid w:val="006922DE"/>
    <w:rsid w:val="006A4D71"/>
    <w:rsid w:val="006B398B"/>
    <w:rsid w:val="006B6501"/>
    <w:rsid w:val="006C790F"/>
    <w:rsid w:val="006D1481"/>
    <w:rsid w:val="006D5CC5"/>
    <w:rsid w:val="006D6E6F"/>
    <w:rsid w:val="006D7EC7"/>
    <w:rsid w:val="006E00AB"/>
    <w:rsid w:val="006E0904"/>
    <w:rsid w:val="006E3379"/>
    <w:rsid w:val="006E3C4B"/>
    <w:rsid w:val="006F2AA5"/>
    <w:rsid w:val="006F2BDF"/>
    <w:rsid w:val="006F390D"/>
    <w:rsid w:val="006F67DD"/>
    <w:rsid w:val="00705538"/>
    <w:rsid w:val="00714BE0"/>
    <w:rsid w:val="00717A5E"/>
    <w:rsid w:val="007424B2"/>
    <w:rsid w:val="00750EEE"/>
    <w:rsid w:val="00755467"/>
    <w:rsid w:val="007602A1"/>
    <w:rsid w:val="007628B9"/>
    <w:rsid w:val="007633EC"/>
    <w:rsid w:val="0076777F"/>
    <w:rsid w:val="00772625"/>
    <w:rsid w:val="007767DC"/>
    <w:rsid w:val="00786E33"/>
    <w:rsid w:val="00791CE0"/>
    <w:rsid w:val="007A2D04"/>
    <w:rsid w:val="007A5587"/>
    <w:rsid w:val="007A61D3"/>
    <w:rsid w:val="007A6BC4"/>
    <w:rsid w:val="007A75E7"/>
    <w:rsid w:val="007A7C63"/>
    <w:rsid w:val="007C30C2"/>
    <w:rsid w:val="007D24C1"/>
    <w:rsid w:val="007D3396"/>
    <w:rsid w:val="007E18FB"/>
    <w:rsid w:val="007E2948"/>
    <w:rsid w:val="007F59B9"/>
    <w:rsid w:val="00805D39"/>
    <w:rsid w:val="00811170"/>
    <w:rsid w:val="008221C4"/>
    <w:rsid w:val="00822DAD"/>
    <w:rsid w:val="008366BB"/>
    <w:rsid w:val="00840E19"/>
    <w:rsid w:val="00843CCE"/>
    <w:rsid w:val="00844757"/>
    <w:rsid w:val="0086011F"/>
    <w:rsid w:val="008628B0"/>
    <w:rsid w:val="008662BF"/>
    <w:rsid w:val="00876E3D"/>
    <w:rsid w:val="008864F2"/>
    <w:rsid w:val="008868C9"/>
    <w:rsid w:val="00890406"/>
    <w:rsid w:val="00891E7A"/>
    <w:rsid w:val="008946BF"/>
    <w:rsid w:val="00894781"/>
    <w:rsid w:val="008A0044"/>
    <w:rsid w:val="008A2D58"/>
    <w:rsid w:val="008B4F08"/>
    <w:rsid w:val="008B6814"/>
    <w:rsid w:val="008C1451"/>
    <w:rsid w:val="008C180D"/>
    <w:rsid w:val="008D185E"/>
    <w:rsid w:val="008D1949"/>
    <w:rsid w:val="008D51E8"/>
    <w:rsid w:val="008D7043"/>
    <w:rsid w:val="0090219B"/>
    <w:rsid w:val="00903A76"/>
    <w:rsid w:val="0090617E"/>
    <w:rsid w:val="0091481A"/>
    <w:rsid w:val="009159A8"/>
    <w:rsid w:val="00925E94"/>
    <w:rsid w:val="00936A29"/>
    <w:rsid w:val="0094486C"/>
    <w:rsid w:val="00965C68"/>
    <w:rsid w:val="00995104"/>
    <w:rsid w:val="009A37B1"/>
    <w:rsid w:val="009A49BC"/>
    <w:rsid w:val="009A537E"/>
    <w:rsid w:val="009A60E1"/>
    <w:rsid w:val="009C30D0"/>
    <w:rsid w:val="009C36D6"/>
    <w:rsid w:val="009E2858"/>
    <w:rsid w:val="009F40D2"/>
    <w:rsid w:val="00A10A90"/>
    <w:rsid w:val="00A12F91"/>
    <w:rsid w:val="00A13965"/>
    <w:rsid w:val="00A174C0"/>
    <w:rsid w:val="00A231D0"/>
    <w:rsid w:val="00A23364"/>
    <w:rsid w:val="00A24ED8"/>
    <w:rsid w:val="00A2528E"/>
    <w:rsid w:val="00A3361A"/>
    <w:rsid w:val="00A33EB7"/>
    <w:rsid w:val="00A34722"/>
    <w:rsid w:val="00A3541F"/>
    <w:rsid w:val="00A37CD2"/>
    <w:rsid w:val="00A424A0"/>
    <w:rsid w:val="00A5016E"/>
    <w:rsid w:val="00A501BD"/>
    <w:rsid w:val="00A54296"/>
    <w:rsid w:val="00A54862"/>
    <w:rsid w:val="00A56ADF"/>
    <w:rsid w:val="00A6488E"/>
    <w:rsid w:val="00A64DC2"/>
    <w:rsid w:val="00A725FA"/>
    <w:rsid w:val="00A7620C"/>
    <w:rsid w:val="00A85D80"/>
    <w:rsid w:val="00A930C1"/>
    <w:rsid w:val="00AA173F"/>
    <w:rsid w:val="00AA5345"/>
    <w:rsid w:val="00AB6E73"/>
    <w:rsid w:val="00AC4319"/>
    <w:rsid w:val="00AD5A38"/>
    <w:rsid w:val="00AD69B1"/>
    <w:rsid w:val="00AE3591"/>
    <w:rsid w:val="00AE39A6"/>
    <w:rsid w:val="00AF2EA7"/>
    <w:rsid w:val="00AF6AF1"/>
    <w:rsid w:val="00AF797B"/>
    <w:rsid w:val="00B00ADE"/>
    <w:rsid w:val="00B014BC"/>
    <w:rsid w:val="00B04080"/>
    <w:rsid w:val="00B125BE"/>
    <w:rsid w:val="00B15C4F"/>
    <w:rsid w:val="00B2114B"/>
    <w:rsid w:val="00B226F6"/>
    <w:rsid w:val="00B22BA5"/>
    <w:rsid w:val="00B30AC4"/>
    <w:rsid w:val="00B354BE"/>
    <w:rsid w:val="00B40B0F"/>
    <w:rsid w:val="00B42D45"/>
    <w:rsid w:val="00B43D37"/>
    <w:rsid w:val="00B60018"/>
    <w:rsid w:val="00B65130"/>
    <w:rsid w:val="00B81417"/>
    <w:rsid w:val="00B83039"/>
    <w:rsid w:val="00B83D6D"/>
    <w:rsid w:val="00B86188"/>
    <w:rsid w:val="00B8635E"/>
    <w:rsid w:val="00B909D5"/>
    <w:rsid w:val="00B9162B"/>
    <w:rsid w:val="00B95636"/>
    <w:rsid w:val="00BA270E"/>
    <w:rsid w:val="00BA4822"/>
    <w:rsid w:val="00BA49BF"/>
    <w:rsid w:val="00BB02C9"/>
    <w:rsid w:val="00BC0404"/>
    <w:rsid w:val="00BD018E"/>
    <w:rsid w:val="00BD0DE7"/>
    <w:rsid w:val="00BD3CB3"/>
    <w:rsid w:val="00BD5D9E"/>
    <w:rsid w:val="00BF3B16"/>
    <w:rsid w:val="00C061B1"/>
    <w:rsid w:val="00C06338"/>
    <w:rsid w:val="00C16C81"/>
    <w:rsid w:val="00C2261E"/>
    <w:rsid w:val="00C22A6F"/>
    <w:rsid w:val="00C257C1"/>
    <w:rsid w:val="00C2730C"/>
    <w:rsid w:val="00C3055A"/>
    <w:rsid w:val="00C348B2"/>
    <w:rsid w:val="00C45590"/>
    <w:rsid w:val="00C56F91"/>
    <w:rsid w:val="00C62AF2"/>
    <w:rsid w:val="00C63D7A"/>
    <w:rsid w:val="00C739FD"/>
    <w:rsid w:val="00C748BD"/>
    <w:rsid w:val="00C74CD7"/>
    <w:rsid w:val="00C91655"/>
    <w:rsid w:val="00C95F79"/>
    <w:rsid w:val="00C97ED1"/>
    <w:rsid w:val="00CA12D1"/>
    <w:rsid w:val="00CA2432"/>
    <w:rsid w:val="00CA34EA"/>
    <w:rsid w:val="00CA6458"/>
    <w:rsid w:val="00CC3D54"/>
    <w:rsid w:val="00CC5581"/>
    <w:rsid w:val="00CD1E19"/>
    <w:rsid w:val="00CD27D6"/>
    <w:rsid w:val="00CD301B"/>
    <w:rsid w:val="00CD7074"/>
    <w:rsid w:val="00CE77F7"/>
    <w:rsid w:val="00CF228B"/>
    <w:rsid w:val="00CF32DC"/>
    <w:rsid w:val="00D07881"/>
    <w:rsid w:val="00D10431"/>
    <w:rsid w:val="00D5088A"/>
    <w:rsid w:val="00D5140A"/>
    <w:rsid w:val="00D5732A"/>
    <w:rsid w:val="00D57A34"/>
    <w:rsid w:val="00D602E8"/>
    <w:rsid w:val="00D63B2C"/>
    <w:rsid w:val="00D758B1"/>
    <w:rsid w:val="00D87956"/>
    <w:rsid w:val="00D94A0C"/>
    <w:rsid w:val="00D95B43"/>
    <w:rsid w:val="00DA26E8"/>
    <w:rsid w:val="00DA5CB6"/>
    <w:rsid w:val="00DB1077"/>
    <w:rsid w:val="00DB6D59"/>
    <w:rsid w:val="00DC2F7A"/>
    <w:rsid w:val="00DD2919"/>
    <w:rsid w:val="00DD37D7"/>
    <w:rsid w:val="00DD4305"/>
    <w:rsid w:val="00DE1A4F"/>
    <w:rsid w:val="00DF1A92"/>
    <w:rsid w:val="00E05AE8"/>
    <w:rsid w:val="00E1163E"/>
    <w:rsid w:val="00E124D1"/>
    <w:rsid w:val="00E142A3"/>
    <w:rsid w:val="00E24BF0"/>
    <w:rsid w:val="00E3031E"/>
    <w:rsid w:val="00E46BA6"/>
    <w:rsid w:val="00E46C2B"/>
    <w:rsid w:val="00E73841"/>
    <w:rsid w:val="00E76B0B"/>
    <w:rsid w:val="00E81169"/>
    <w:rsid w:val="00E93646"/>
    <w:rsid w:val="00E964B4"/>
    <w:rsid w:val="00EA1E08"/>
    <w:rsid w:val="00EA35B1"/>
    <w:rsid w:val="00EA5EA5"/>
    <w:rsid w:val="00EB0435"/>
    <w:rsid w:val="00EB1748"/>
    <w:rsid w:val="00EB6287"/>
    <w:rsid w:val="00ED0CC7"/>
    <w:rsid w:val="00ED126A"/>
    <w:rsid w:val="00ED5DEC"/>
    <w:rsid w:val="00ED6A0E"/>
    <w:rsid w:val="00EE30A1"/>
    <w:rsid w:val="00EE6775"/>
    <w:rsid w:val="00EE7F6A"/>
    <w:rsid w:val="00EF124D"/>
    <w:rsid w:val="00F1051A"/>
    <w:rsid w:val="00F148DC"/>
    <w:rsid w:val="00F23664"/>
    <w:rsid w:val="00F45419"/>
    <w:rsid w:val="00F46DC4"/>
    <w:rsid w:val="00F50AC3"/>
    <w:rsid w:val="00F56060"/>
    <w:rsid w:val="00F64DEF"/>
    <w:rsid w:val="00F72804"/>
    <w:rsid w:val="00F732DE"/>
    <w:rsid w:val="00F8283A"/>
    <w:rsid w:val="00F82A2F"/>
    <w:rsid w:val="00F8726A"/>
    <w:rsid w:val="00F87CD2"/>
    <w:rsid w:val="00FA255D"/>
    <w:rsid w:val="00FA6778"/>
    <w:rsid w:val="00FB0E7B"/>
    <w:rsid w:val="00FB19B9"/>
    <w:rsid w:val="00FD1CD0"/>
    <w:rsid w:val="00FD4CC8"/>
    <w:rsid w:val="00FE61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395" TargetMode="External"/><Relationship Id="rId13" Type="http://schemas.openxmlformats.org/officeDocument/2006/relationships/hyperlink" Target="https://login.consultant.ru/link/?req=doc&amp;base=RLAW016&amp;n=113005&amp;dst=10083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8" TargetMode="External"/><Relationship Id="rId17" Type="http://schemas.openxmlformats.org/officeDocument/2006/relationships/hyperlink" Target="mailto:kumi@biysk22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715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713&amp;dst=372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5381" TargetMode="External"/><Relationship Id="rId14" Type="http://schemas.openxmlformats.org/officeDocument/2006/relationships/hyperlink" Target="https://login.consultant.ru/link/?req=doc&amp;base=LAW&amp;n=470713&amp;dst=370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B69F-BED9-4B42-B2DB-4CC88ED1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4990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3</cp:revision>
  <cp:lastPrinted>2024-07-31T06:53:00Z</cp:lastPrinted>
  <dcterms:created xsi:type="dcterms:W3CDTF">2024-08-26T04:08:00Z</dcterms:created>
  <dcterms:modified xsi:type="dcterms:W3CDTF">2024-08-26T04:09:00Z</dcterms:modified>
</cp:coreProperties>
</file>